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E17" w:rsidRPr="00EB135B" w:rsidRDefault="00365E17" w:rsidP="0021548D">
      <w:pPr>
        <w:pStyle w:val="a4"/>
        <w:spacing w:line="264" w:lineRule="auto"/>
        <w:rPr>
          <w:sz w:val="27"/>
          <w:szCs w:val="27"/>
        </w:rPr>
      </w:pPr>
    </w:p>
    <w:p w:rsidR="007737F7" w:rsidRPr="00EB135B" w:rsidRDefault="007737F7" w:rsidP="000565B1">
      <w:pPr>
        <w:pStyle w:val="a4"/>
        <w:spacing w:line="264" w:lineRule="auto"/>
        <w:rPr>
          <w:sz w:val="27"/>
          <w:szCs w:val="27"/>
        </w:rPr>
      </w:pPr>
    </w:p>
    <w:p w:rsidR="00685DC2" w:rsidRPr="00EB135B" w:rsidRDefault="00685DC2" w:rsidP="000565B1">
      <w:pPr>
        <w:pStyle w:val="a4"/>
        <w:spacing w:line="264" w:lineRule="auto"/>
        <w:rPr>
          <w:sz w:val="27"/>
          <w:szCs w:val="27"/>
          <w:lang w:val="en-US"/>
        </w:rPr>
      </w:pPr>
    </w:p>
    <w:p w:rsidR="00685DC2" w:rsidRPr="00EB135B" w:rsidRDefault="00685DC2" w:rsidP="000565B1">
      <w:pPr>
        <w:pStyle w:val="a4"/>
        <w:spacing w:line="264" w:lineRule="auto"/>
        <w:rPr>
          <w:sz w:val="27"/>
          <w:szCs w:val="27"/>
          <w:lang w:val="en-US"/>
        </w:rPr>
      </w:pPr>
    </w:p>
    <w:p w:rsidR="00685DC2" w:rsidRPr="00EB135B" w:rsidRDefault="00685DC2" w:rsidP="000565B1">
      <w:pPr>
        <w:pStyle w:val="a4"/>
        <w:spacing w:line="264" w:lineRule="auto"/>
        <w:rPr>
          <w:sz w:val="27"/>
          <w:szCs w:val="27"/>
          <w:lang w:val="en-US"/>
        </w:rPr>
      </w:pPr>
    </w:p>
    <w:p w:rsidR="00685DC2" w:rsidRPr="00EB135B" w:rsidRDefault="00685DC2" w:rsidP="000565B1">
      <w:pPr>
        <w:pStyle w:val="a4"/>
        <w:spacing w:line="264" w:lineRule="auto"/>
        <w:rPr>
          <w:sz w:val="27"/>
          <w:szCs w:val="27"/>
          <w:lang w:val="en-US"/>
        </w:rPr>
      </w:pPr>
    </w:p>
    <w:p w:rsidR="00365E17" w:rsidRPr="00686EFD" w:rsidRDefault="00365E17" w:rsidP="003F0DB0">
      <w:pPr>
        <w:pStyle w:val="a7"/>
        <w:spacing w:after="0" w:line="276" w:lineRule="auto"/>
        <w:jc w:val="center"/>
        <w:rPr>
          <w:b/>
          <w:sz w:val="44"/>
          <w:szCs w:val="44"/>
        </w:rPr>
      </w:pPr>
    </w:p>
    <w:p w:rsidR="00365E17" w:rsidRPr="009A029F" w:rsidRDefault="00365E17" w:rsidP="003F0DB0">
      <w:pPr>
        <w:pStyle w:val="a7"/>
        <w:spacing w:after="0" w:line="276" w:lineRule="auto"/>
        <w:jc w:val="center"/>
        <w:rPr>
          <w:b/>
          <w:sz w:val="44"/>
          <w:szCs w:val="44"/>
        </w:rPr>
      </w:pPr>
      <w:r w:rsidRPr="009A029F">
        <w:rPr>
          <w:b/>
          <w:caps/>
          <w:sz w:val="44"/>
          <w:szCs w:val="44"/>
        </w:rPr>
        <w:t>пояснительная записка</w:t>
      </w:r>
    </w:p>
    <w:p w:rsidR="003F0DB0" w:rsidRPr="009A029F" w:rsidRDefault="00365E17" w:rsidP="003F0DB0">
      <w:pPr>
        <w:pStyle w:val="a7"/>
        <w:spacing w:after="0" w:line="276" w:lineRule="auto"/>
        <w:jc w:val="center"/>
        <w:rPr>
          <w:b/>
          <w:sz w:val="44"/>
          <w:szCs w:val="44"/>
        </w:rPr>
      </w:pPr>
      <w:r w:rsidRPr="009A029F">
        <w:rPr>
          <w:b/>
          <w:sz w:val="44"/>
          <w:szCs w:val="44"/>
        </w:rPr>
        <w:t xml:space="preserve">К ПРОЕКТУ </w:t>
      </w:r>
    </w:p>
    <w:p w:rsidR="00F77449" w:rsidRPr="009A029F" w:rsidRDefault="00F77449" w:rsidP="003F0DB0">
      <w:pPr>
        <w:pStyle w:val="a7"/>
        <w:spacing w:after="0" w:line="276" w:lineRule="auto"/>
        <w:jc w:val="center"/>
        <w:rPr>
          <w:b/>
          <w:sz w:val="44"/>
          <w:szCs w:val="44"/>
        </w:rPr>
      </w:pPr>
      <w:r w:rsidRPr="009A029F">
        <w:rPr>
          <w:b/>
          <w:sz w:val="44"/>
          <w:szCs w:val="44"/>
        </w:rPr>
        <w:t xml:space="preserve">РЕШЕНИЯ СОВЕТА ДЕПУТАТОВ </w:t>
      </w:r>
    </w:p>
    <w:p w:rsidR="00F77449" w:rsidRPr="009A029F" w:rsidRDefault="00F77449" w:rsidP="003F0DB0">
      <w:pPr>
        <w:pStyle w:val="a7"/>
        <w:spacing w:after="0" w:line="276" w:lineRule="auto"/>
        <w:jc w:val="center"/>
        <w:rPr>
          <w:b/>
          <w:sz w:val="44"/>
          <w:szCs w:val="44"/>
        </w:rPr>
      </w:pPr>
      <w:r w:rsidRPr="009A029F">
        <w:rPr>
          <w:b/>
          <w:sz w:val="44"/>
          <w:szCs w:val="44"/>
        </w:rPr>
        <w:t xml:space="preserve">муниципального образования </w:t>
      </w:r>
    </w:p>
    <w:p w:rsidR="00D4211F" w:rsidRPr="009A029F" w:rsidRDefault="00F77449" w:rsidP="003F0DB0">
      <w:pPr>
        <w:pStyle w:val="a7"/>
        <w:spacing w:after="0" w:line="276" w:lineRule="auto"/>
        <w:jc w:val="center"/>
        <w:rPr>
          <w:b/>
          <w:sz w:val="44"/>
          <w:szCs w:val="44"/>
        </w:rPr>
      </w:pPr>
      <w:r w:rsidRPr="009A029F">
        <w:rPr>
          <w:b/>
          <w:sz w:val="44"/>
          <w:szCs w:val="44"/>
        </w:rPr>
        <w:t xml:space="preserve">городское поселение </w:t>
      </w:r>
      <w:proofErr w:type="gramStart"/>
      <w:r w:rsidRPr="009A029F">
        <w:rPr>
          <w:b/>
          <w:sz w:val="44"/>
          <w:szCs w:val="44"/>
        </w:rPr>
        <w:t>МЕЖДУРЕЧЕНСКИЙ</w:t>
      </w:r>
      <w:proofErr w:type="gramEnd"/>
    </w:p>
    <w:p w:rsidR="00686EFD" w:rsidRPr="009A029F" w:rsidRDefault="003E101F" w:rsidP="003F0DB0">
      <w:pPr>
        <w:pStyle w:val="a7"/>
        <w:spacing w:after="0" w:line="276" w:lineRule="auto"/>
        <w:jc w:val="center"/>
        <w:rPr>
          <w:b/>
          <w:sz w:val="44"/>
          <w:szCs w:val="44"/>
        </w:rPr>
      </w:pPr>
      <w:r w:rsidRPr="009A029F">
        <w:rPr>
          <w:b/>
          <w:sz w:val="44"/>
          <w:szCs w:val="44"/>
        </w:rPr>
        <w:t>«</w:t>
      </w:r>
      <w:r w:rsidR="00B47099" w:rsidRPr="009A029F">
        <w:rPr>
          <w:b/>
          <w:sz w:val="44"/>
          <w:szCs w:val="44"/>
        </w:rPr>
        <w:t>О</w:t>
      </w:r>
      <w:r w:rsidRPr="009A029F">
        <w:rPr>
          <w:b/>
          <w:sz w:val="44"/>
          <w:szCs w:val="44"/>
        </w:rPr>
        <w:t xml:space="preserve"> бюджете </w:t>
      </w:r>
      <w:r w:rsidR="00F77449" w:rsidRPr="009A029F">
        <w:rPr>
          <w:b/>
          <w:sz w:val="44"/>
          <w:szCs w:val="44"/>
        </w:rPr>
        <w:t xml:space="preserve">городского поселения </w:t>
      </w:r>
      <w:proofErr w:type="gramStart"/>
      <w:r w:rsidR="00F77449" w:rsidRPr="009A029F">
        <w:rPr>
          <w:b/>
          <w:sz w:val="44"/>
          <w:szCs w:val="44"/>
        </w:rPr>
        <w:t>МЕЖДУРЕЧЕНСКИЙ</w:t>
      </w:r>
      <w:proofErr w:type="gramEnd"/>
      <w:r w:rsidR="00D4211F" w:rsidRPr="009A029F">
        <w:rPr>
          <w:b/>
          <w:sz w:val="44"/>
          <w:szCs w:val="44"/>
        </w:rPr>
        <w:t xml:space="preserve"> </w:t>
      </w:r>
    </w:p>
    <w:p w:rsidR="003E101F" w:rsidRPr="009A029F" w:rsidRDefault="003E0954" w:rsidP="003F0DB0">
      <w:pPr>
        <w:pStyle w:val="a7"/>
        <w:spacing w:after="0" w:line="276" w:lineRule="auto"/>
        <w:jc w:val="center"/>
        <w:rPr>
          <w:b/>
          <w:sz w:val="44"/>
          <w:szCs w:val="44"/>
        </w:rPr>
      </w:pPr>
      <w:r w:rsidRPr="009A029F">
        <w:rPr>
          <w:b/>
          <w:sz w:val="44"/>
          <w:szCs w:val="44"/>
        </w:rPr>
        <w:t>на 202</w:t>
      </w:r>
      <w:r w:rsidR="00973A76" w:rsidRPr="009A029F">
        <w:rPr>
          <w:b/>
          <w:sz w:val="44"/>
          <w:szCs w:val="44"/>
        </w:rPr>
        <w:t>1</w:t>
      </w:r>
      <w:r w:rsidR="00686EFD" w:rsidRPr="009A029F">
        <w:rPr>
          <w:b/>
          <w:sz w:val="44"/>
          <w:szCs w:val="44"/>
        </w:rPr>
        <w:t xml:space="preserve"> год</w:t>
      </w:r>
      <w:r w:rsidR="003E101F" w:rsidRPr="009A029F">
        <w:rPr>
          <w:b/>
          <w:sz w:val="44"/>
          <w:szCs w:val="44"/>
        </w:rPr>
        <w:t xml:space="preserve"> </w:t>
      </w:r>
    </w:p>
    <w:p w:rsidR="00365E17" w:rsidRPr="009A029F" w:rsidRDefault="00A103CC" w:rsidP="003F0DB0">
      <w:pPr>
        <w:pStyle w:val="a7"/>
        <w:spacing w:after="0" w:line="276" w:lineRule="auto"/>
        <w:jc w:val="center"/>
        <w:rPr>
          <w:b/>
          <w:sz w:val="44"/>
          <w:szCs w:val="44"/>
        </w:rPr>
      </w:pPr>
      <w:r w:rsidRPr="009A029F">
        <w:rPr>
          <w:b/>
          <w:sz w:val="44"/>
          <w:szCs w:val="44"/>
        </w:rPr>
        <w:t>и плановый период 202</w:t>
      </w:r>
      <w:r w:rsidR="00973A76" w:rsidRPr="009A029F">
        <w:rPr>
          <w:b/>
          <w:sz w:val="44"/>
          <w:szCs w:val="44"/>
        </w:rPr>
        <w:t>2</w:t>
      </w:r>
      <w:r w:rsidR="003E101F" w:rsidRPr="009A029F">
        <w:rPr>
          <w:b/>
          <w:sz w:val="44"/>
          <w:szCs w:val="44"/>
        </w:rPr>
        <w:t xml:space="preserve"> и 202</w:t>
      </w:r>
      <w:r w:rsidR="00973A76" w:rsidRPr="009A029F">
        <w:rPr>
          <w:b/>
          <w:sz w:val="44"/>
          <w:szCs w:val="44"/>
        </w:rPr>
        <w:t>3</w:t>
      </w:r>
      <w:r w:rsidR="003E101F" w:rsidRPr="009A029F">
        <w:rPr>
          <w:b/>
          <w:sz w:val="44"/>
          <w:szCs w:val="44"/>
        </w:rPr>
        <w:t xml:space="preserve"> г</w:t>
      </w:r>
      <w:r w:rsidR="0084510E" w:rsidRPr="009A029F">
        <w:rPr>
          <w:b/>
          <w:sz w:val="44"/>
          <w:szCs w:val="44"/>
        </w:rPr>
        <w:t>одов</w:t>
      </w:r>
      <w:r w:rsidR="003E101F" w:rsidRPr="009A029F">
        <w:rPr>
          <w:b/>
          <w:sz w:val="44"/>
          <w:szCs w:val="44"/>
        </w:rPr>
        <w:t>»</w:t>
      </w:r>
    </w:p>
    <w:p w:rsidR="003F0DB0" w:rsidRPr="009A029F" w:rsidRDefault="003F0DB0" w:rsidP="003F0DB0">
      <w:pPr>
        <w:pStyle w:val="15"/>
        <w:spacing w:before="0" w:after="120" w:line="276" w:lineRule="auto"/>
        <w:jc w:val="center"/>
        <w:rPr>
          <w:sz w:val="44"/>
          <w:szCs w:val="44"/>
        </w:rPr>
      </w:pPr>
    </w:p>
    <w:p w:rsidR="003F0DB0" w:rsidRPr="009A029F" w:rsidRDefault="003F0DB0" w:rsidP="003F0DB0">
      <w:pPr>
        <w:pStyle w:val="15"/>
        <w:spacing w:before="0" w:after="120" w:line="276" w:lineRule="auto"/>
        <w:jc w:val="center"/>
        <w:rPr>
          <w:sz w:val="44"/>
          <w:szCs w:val="44"/>
        </w:rPr>
      </w:pPr>
    </w:p>
    <w:p w:rsidR="003F0DB0" w:rsidRPr="009A029F" w:rsidRDefault="003F0DB0" w:rsidP="003F0DB0">
      <w:pPr>
        <w:pStyle w:val="15"/>
        <w:spacing w:before="0" w:after="120" w:line="276" w:lineRule="auto"/>
        <w:jc w:val="center"/>
        <w:rPr>
          <w:sz w:val="44"/>
          <w:szCs w:val="44"/>
        </w:rPr>
      </w:pPr>
    </w:p>
    <w:p w:rsidR="003F0DB0" w:rsidRPr="009A029F" w:rsidRDefault="003F0DB0" w:rsidP="003F0DB0">
      <w:pPr>
        <w:pStyle w:val="15"/>
        <w:spacing w:before="0" w:after="120" w:line="276" w:lineRule="auto"/>
        <w:jc w:val="center"/>
        <w:rPr>
          <w:sz w:val="44"/>
          <w:szCs w:val="44"/>
        </w:rPr>
      </w:pPr>
    </w:p>
    <w:p w:rsidR="003F0DB0" w:rsidRPr="009A029F" w:rsidRDefault="003F0DB0" w:rsidP="003F0DB0">
      <w:pPr>
        <w:pStyle w:val="15"/>
        <w:spacing w:before="0" w:after="120" w:line="276" w:lineRule="auto"/>
        <w:jc w:val="center"/>
        <w:rPr>
          <w:sz w:val="44"/>
          <w:szCs w:val="44"/>
        </w:rPr>
      </w:pPr>
    </w:p>
    <w:p w:rsidR="003F0DB0" w:rsidRPr="009A029F" w:rsidRDefault="003F0DB0" w:rsidP="003F0DB0">
      <w:pPr>
        <w:pStyle w:val="15"/>
        <w:spacing w:before="0" w:after="120" w:line="276" w:lineRule="auto"/>
        <w:jc w:val="center"/>
        <w:rPr>
          <w:sz w:val="44"/>
          <w:szCs w:val="44"/>
        </w:rPr>
      </w:pPr>
    </w:p>
    <w:p w:rsidR="00A708BB" w:rsidRPr="009A029F" w:rsidRDefault="00A708BB" w:rsidP="003F0DB0">
      <w:pPr>
        <w:pStyle w:val="15"/>
        <w:spacing w:before="0" w:after="120" w:line="276" w:lineRule="auto"/>
        <w:jc w:val="center"/>
        <w:rPr>
          <w:sz w:val="44"/>
          <w:szCs w:val="44"/>
        </w:rPr>
      </w:pPr>
    </w:p>
    <w:p w:rsidR="003F0DB0" w:rsidRPr="009A029F" w:rsidRDefault="003F0DB0" w:rsidP="003F0DB0">
      <w:pPr>
        <w:pStyle w:val="15"/>
        <w:spacing w:before="0" w:after="120" w:line="276" w:lineRule="auto"/>
        <w:jc w:val="center"/>
        <w:rPr>
          <w:sz w:val="44"/>
          <w:szCs w:val="44"/>
        </w:rPr>
      </w:pPr>
    </w:p>
    <w:p w:rsidR="003F0DB0" w:rsidRPr="009A029F" w:rsidRDefault="003F0DB0" w:rsidP="00AE70A4">
      <w:pPr>
        <w:pStyle w:val="15"/>
        <w:spacing w:before="0"/>
        <w:ind w:firstLine="0"/>
        <w:jc w:val="center"/>
        <w:rPr>
          <w:b w:val="0"/>
          <w:i/>
          <w:sz w:val="26"/>
          <w:szCs w:val="26"/>
        </w:rPr>
      </w:pPr>
      <w:r w:rsidRPr="009A029F">
        <w:rPr>
          <w:b w:val="0"/>
          <w:i/>
          <w:sz w:val="26"/>
          <w:szCs w:val="26"/>
        </w:rPr>
        <w:t>Комитет по финансам и налоговой политик</w:t>
      </w:r>
      <w:r w:rsidR="00AE70A4" w:rsidRPr="009A029F">
        <w:rPr>
          <w:b w:val="0"/>
          <w:i/>
          <w:sz w:val="26"/>
          <w:szCs w:val="26"/>
        </w:rPr>
        <w:t>е</w:t>
      </w:r>
      <w:r w:rsidRPr="009A029F">
        <w:rPr>
          <w:b w:val="0"/>
          <w:i/>
          <w:sz w:val="26"/>
          <w:szCs w:val="26"/>
        </w:rPr>
        <w:t xml:space="preserve"> администрации </w:t>
      </w:r>
      <w:proofErr w:type="spellStart"/>
      <w:r w:rsidRPr="009A029F">
        <w:rPr>
          <w:b w:val="0"/>
          <w:i/>
          <w:sz w:val="26"/>
          <w:szCs w:val="26"/>
        </w:rPr>
        <w:t>Кондинского</w:t>
      </w:r>
      <w:proofErr w:type="spellEnd"/>
      <w:r w:rsidRPr="009A029F">
        <w:rPr>
          <w:b w:val="0"/>
          <w:i/>
          <w:sz w:val="26"/>
          <w:szCs w:val="26"/>
        </w:rPr>
        <w:t xml:space="preserve"> района</w:t>
      </w:r>
    </w:p>
    <w:p w:rsidR="008802F7" w:rsidRPr="009A029F" w:rsidRDefault="00F8320E" w:rsidP="00A7211F">
      <w:pPr>
        <w:pStyle w:val="15"/>
        <w:spacing w:before="0"/>
        <w:jc w:val="center"/>
        <w:rPr>
          <w:sz w:val="25"/>
          <w:szCs w:val="25"/>
        </w:rPr>
      </w:pPr>
      <w:proofErr w:type="spellStart"/>
      <w:r w:rsidRPr="009A029F">
        <w:rPr>
          <w:b w:val="0"/>
          <w:i/>
          <w:sz w:val="26"/>
          <w:szCs w:val="26"/>
        </w:rPr>
        <w:t>пгт</w:t>
      </w:r>
      <w:proofErr w:type="spellEnd"/>
      <w:r w:rsidRPr="009A029F">
        <w:rPr>
          <w:b w:val="0"/>
          <w:i/>
          <w:sz w:val="26"/>
          <w:szCs w:val="26"/>
        </w:rPr>
        <w:t>. Междуреченский, октябрь</w:t>
      </w:r>
      <w:r w:rsidR="003F0DB0" w:rsidRPr="009A029F">
        <w:rPr>
          <w:b w:val="0"/>
          <w:i/>
          <w:sz w:val="26"/>
          <w:szCs w:val="26"/>
        </w:rPr>
        <w:t xml:space="preserve"> 20</w:t>
      </w:r>
      <w:r w:rsidR="00F704CC" w:rsidRPr="009A029F">
        <w:rPr>
          <w:b w:val="0"/>
          <w:i/>
          <w:sz w:val="26"/>
          <w:szCs w:val="26"/>
        </w:rPr>
        <w:t>20</w:t>
      </w:r>
      <w:r w:rsidR="003F0DB0" w:rsidRPr="009A029F">
        <w:rPr>
          <w:b w:val="0"/>
          <w:i/>
          <w:sz w:val="26"/>
          <w:szCs w:val="26"/>
        </w:rPr>
        <w:t xml:space="preserve"> года</w:t>
      </w:r>
      <w:r w:rsidR="00365E17" w:rsidRPr="009A029F">
        <w:rPr>
          <w:sz w:val="44"/>
          <w:szCs w:val="44"/>
        </w:rPr>
        <w:br w:type="page"/>
      </w:r>
      <w:r w:rsidR="00A12C34" w:rsidRPr="009A029F">
        <w:rPr>
          <w:sz w:val="25"/>
          <w:szCs w:val="25"/>
        </w:rPr>
        <w:lastRenderedPageBreak/>
        <w:t xml:space="preserve">Правовые основы </w:t>
      </w:r>
      <w:proofErr w:type="gramStart"/>
      <w:r w:rsidR="00A12C34" w:rsidRPr="009A029F">
        <w:rPr>
          <w:sz w:val="25"/>
          <w:szCs w:val="25"/>
        </w:rPr>
        <w:t xml:space="preserve">формирования проекта </w:t>
      </w:r>
      <w:r w:rsidR="00D373A1" w:rsidRPr="009A029F">
        <w:rPr>
          <w:sz w:val="25"/>
          <w:szCs w:val="25"/>
        </w:rPr>
        <w:t>Решения Совета депутатов</w:t>
      </w:r>
      <w:proofErr w:type="gramEnd"/>
      <w:r w:rsidR="00A12C34" w:rsidRPr="009A029F">
        <w:rPr>
          <w:sz w:val="25"/>
          <w:szCs w:val="25"/>
        </w:rPr>
        <w:t xml:space="preserve"> </w:t>
      </w:r>
    </w:p>
    <w:p w:rsidR="00227FD3" w:rsidRPr="009A029F" w:rsidRDefault="00A12C34" w:rsidP="008B644D">
      <w:pPr>
        <w:ind w:firstLine="720"/>
        <w:jc w:val="center"/>
        <w:rPr>
          <w:b/>
          <w:sz w:val="25"/>
          <w:szCs w:val="25"/>
        </w:rPr>
      </w:pPr>
      <w:r w:rsidRPr="009A029F">
        <w:rPr>
          <w:b/>
          <w:sz w:val="25"/>
          <w:szCs w:val="25"/>
        </w:rPr>
        <w:t>«О бюджете</w:t>
      </w:r>
      <w:r w:rsidR="00103375" w:rsidRPr="009A029F">
        <w:rPr>
          <w:b/>
          <w:sz w:val="25"/>
          <w:szCs w:val="25"/>
        </w:rPr>
        <w:t xml:space="preserve"> </w:t>
      </w:r>
      <w:r w:rsidR="003B3A31" w:rsidRPr="009A029F">
        <w:rPr>
          <w:b/>
          <w:sz w:val="25"/>
          <w:szCs w:val="25"/>
        </w:rPr>
        <w:t xml:space="preserve">городского поселения </w:t>
      </w:r>
      <w:r w:rsidR="00F77449" w:rsidRPr="009A029F">
        <w:rPr>
          <w:b/>
          <w:sz w:val="25"/>
          <w:szCs w:val="25"/>
        </w:rPr>
        <w:t>Междуреченский</w:t>
      </w:r>
      <w:r w:rsidR="00FA6CBB" w:rsidRPr="009A029F">
        <w:rPr>
          <w:b/>
          <w:sz w:val="25"/>
          <w:szCs w:val="25"/>
        </w:rPr>
        <w:t xml:space="preserve"> на 2021</w:t>
      </w:r>
      <w:r w:rsidRPr="009A029F">
        <w:rPr>
          <w:b/>
          <w:sz w:val="25"/>
          <w:szCs w:val="25"/>
        </w:rPr>
        <w:t xml:space="preserve"> год</w:t>
      </w:r>
      <w:r w:rsidR="00567E38" w:rsidRPr="009A029F">
        <w:rPr>
          <w:b/>
          <w:sz w:val="25"/>
          <w:szCs w:val="25"/>
        </w:rPr>
        <w:t xml:space="preserve"> и плановый период 20</w:t>
      </w:r>
      <w:r w:rsidR="00F8320E" w:rsidRPr="009A029F">
        <w:rPr>
          <w:b/>
          <w:sz w:val="25"/>
          <w:szCs w:val="25"/>
        </w:rPr>
        <w:t>2</w:t>
      </w:r>
      <w:r w:rsidR="00FA6CBB" w:rsidRPr="009A029F">
        <w:rPr>
          <w:b/>
          <w:sz w:val="25"/>
          <w:szCs w:val="25"/>
        </w:rPr>
        <w:t>2</w:t>
      </w:r>
      <w:r w:rsidR="00567E38" w:rsidRPr="009A029F">
        <w:rPr>
          <w:b/>
          <w:sz w:val="25"/>
          <w:szCs w:val="25"/>
        </w:rPr>
        <w:t xml:space="preserve"> и 202</w:t>
      </w:r>
      <w:r w:rsidR="00FA6CBB" w:rsidRPr="009A029F">
        <w:rPr>
          <w:b/>
          <w:sz w:val="25"/>
          <w:szCs w:val="25"/>
        </w:rPr>
        <w:t>3</w:t>
      </w:r>
      <w:r w:rsidR="00567E38" w:rsidRPr="009A029F">
        <w:rPr>
          <w:b/>
          <w:sz w:val="25"/>
          <w:szCs w:val="25"/>
        </w:rPr>
        <w:t xml:space="preserve"> годов</w:t>
      </w:r>
      <w:r w:rsidR="00A01E2B" w:rsidRPr="009A029F">
        <w:rPr>
          <w:b/>
          <w:sz w:val="25"/>
          <w:szCs w:val="25"/>
        </w:rPr>
        <w:t>»</w:t>
      </w:r>
    </w:p>
    <w:p w:rsidR="00E14FC0" w:rsidRPr="009A029F" w:rsidRDefault="00E14FC0" w:rsidP="008B644D">
      <w:pPr>
        <w:ind w:firstLine="720"/>
        <w:jc w:val="center"/>
        <w:rPr>
          <w:b/>
          <w:sz w:val="16"/>
          <w:szCs w:val="16"/>
        </w:rPr>
      </w:pPr>
    </w:p>
    <w:p w:rsidR="003F0DB0" w:rsidRPr="009A029F" w:rsidRDefault="0088542D" w:rsidP="00227FD3">
      <w:pPr>
        <w:jc w:val="both"/>
        <w:rPr>
          <w:bCs/>
          <w:sz w:val="25"/>
          <w:szCs w:val="25"/>
        </w:rPr>
      </w:pPr>
      <w:r w:rsidRPr="009A029F">
        <w:rPr>
          <w:sz w:val="25"/>
          <w:szCs w:val="25"/>
        </w:rPr>
        <w:t xml:space="preserve">  </w:t>
      </w:r>
      <w:r w:rsidR="00EC03CE" w:rsidRPr="009A029F">
        <w:rPr>
          <w:sz w:val="25"/>
          <w:szCs w:val="25"/>
        </w:rPr>
        <w:t xml:space="preserve">         </w:t>
      </w:r>
      <w:proofErr w:type="gramStart"/>
      <w:r w:rsidR="001F0FF5" w:rsidRPr="009A029F">
        <w:rPr>
          <w:sz w:val="25"/>
          <w:szCs w:val="25"/>
        </w:rPr>
        <w:t xml:space="preserve">Общие требования к структуре и содержанию </w:t>
      </w:r>
      <w:r w:rsidR="00103375" w:rsidRPr="009A029F">
        <w:rPr>
          <w:sz w:val="25"/>
          <w:szCs w:val="25"/>
        </w:rPr>
        <w:t>проекта Решения</w:t>
      </w:r>
      <w:r w:rsidR="001F0FF5" w:rsidRPr="009A029F">
        <w:rPr>
          <w:sz w:val="25"/>
          <w:szCs w:val="25"/>
        </w:rPr>
        <w:t xml:space="preserve"> о бюджете</w:t>
      </w:r>
      <w:r w:rsidR="003F0DB0" w:rsidRPr="009A029F">
        <w:rPr>
          <w:sz w:val="25"/>
          <w:szCs w:val="25"/>
        </w:rPr>
        <w:t xml:space="preserve"> муниципального образования городское поселение Междуреченский</w:t>
      </w:r>
      <w:r w:rsidR="008B644D" w:rsidRPr="009A029F">
        <w:rPr>
          <w:sz w:val="25"/>
          <w:szCs w:val="25"/>
        </w:rPr>
        <w:t xml:space="preserve"> на 20</w:t>
      </w:r>
      <w:r w:rsidR="005515D6" w:rsidRPr="009A029F">
        <w:rPr>
          <w:sz w:val="25"/>
          <w:szCs w:val="25"/>
        </w:rPr>
        <w:t>2</w:t>
      </w:r>
      <w:r w:rsidR="00A7211F" w:rsidRPr="009A029F">
        <w:rPr>
          <w:sz w:val="25"/>
          <w:szCs w:val="25"/>
        </w:rPr>
        <w:t>1</w:t>
      </w:r>
      <w:r w:rsidR="00F8320E" w:rsidRPr="009A029F">
        <w:rPr>
          <w:sz w:val="25"/>
          <w:szCs w:val="25"/>
        </w:rPr>
        <w:t xml:space="preserve"> год и плановый период 202</w:t>
      </w:r>
      <w:r w:rsidR="00A7211F" w:rsidRPr="009A029F">
        <w:rPr>
          <w:sz w:val="25"/>
          <w:szCs w:val="25"/>
        </w:rPr>
        <w:t>2</w:t>
      </w:r>
      <w:r w:rsidR="008B644D" w:rsidRPr="009A029F">
        <w:rPr>
          <w:sz w:val="25"/>
          <w:szCs w:val="25"/>
        </w:rPr>
        <w:t xml:space="preserve"> и 202</w:t>
      </w:r>
      <w:r w:rsidR="00A7211F" w:rsidRPr="009A029F">
        <w:rPr>
          <w:sz w:val="25"/>
          <w:szCs w:val="25"/>
        </w:rPr>
        <w:t>3</w:t>
      </w:r>
      <w:r w:rsidR="008B644D" w:rsidRPr="009A029F">
        <w:rPr>
          <w:sz w:val="25"/>
          <w:szCs w:val="25"/>
        </w:rPr>
        <w:t xml:space="preserve"> годов</w:t>
      </w:r>
      <w:r w:rsidR="003F0DB0" w:rsidRPr="009A029F">
        <w:rPr>
          <w:sz w:val="25"/>
          <w:szCs w:val="25"/>
        </w:rPr>
        <w:t xml:space="preserve"> </w:t>
      </w:r>
      <w:r w:rsidR="001F0FF5" w:rsidRPr="009A029F">
        <w:rPr>
          <w:sz w:val="25"/>
          <w:szCs w:val="25"/>
        </w:rPr>
        <w:t xml:space="preserve">установлены </w:t>
      </w:r>
      <w:r w:rsidR="00554687" w:rsidRPr="009A029F">
        <w:rPr>
          <w:sz w:val="25"/>
          <w:szCs w:val="25"/>
        </w:rPr>
        <w:t>статье</w:t>
      </w:r>
      <w:r w:rsidR="001F0FF5" w:rsidRPr="009A029F">
        <w:rPr>
          <w:sz w:val="25"/>
          <w:szCs w:val="25"/>
        </w:rPr>
        <w:t>й 184</w:t>
      </w:r>
      <w:r w:rsidR="00554687" w:rsidRPr="009A029F">
        <w:rPr>
          <w:sz w:val="25"/>
          <w:szCs w:val="25"/>
        </w:rPr>
        <w:t>.1</w:t>
      </w:r>
      <w:r w:rsidR="001F0FF5" w:rsidRPr="009A029F">
        <w:rPr>
          <w:sz w:val="25"/>
          <w:szCs w:val="25"/>
          <w:vertAlign w:val="superscript"/>
        </w:rPr>
        <w:t xml:space="preserve"> </w:t>
      </w:r>
      <w:r w:rsidR="001F0FF5" w:rsidRPr="009A029F">
        <w:rPr>
          <w:sz w:val="25"/>
          <w:szCs w:val="25"/>
        </w:rPr>
        <w:t>Бюджет</w:t>
      </w:r>
      <w:r w:rsidR="00523B3C" w:rsidRPr="009A029F">
        <w:rPr>
          <w:sz w:val="25"/>
          <w:szCs w:val="25"/>
        </w:rPr>
        <w:t xml:space="preserve">ного кодекса </w:t>
      </w:r>
      <w:r w:rsidR="005F1FB8" w:rsidRPr="009A029F">
        <w:rPr>
          <w:sz w:val="25"/>
          <w:szCs w:val="25"/>
        </w:rPr>
        <w:t>Российской Федерации,</w:t>
      </w:r>
      <w:r w:rsidR="00523B3C" w:rsidRPr="009A029F">
        <w:rPr>
          <w:sz w:val="25"/>
          <w:szCs w:val="25"/>
        </w:rPr>
        <w:t xml:space="preserve"> </w:t>
      </w:r>
      <w:r w:rsidR="003F0DB0" w:rsidRPr="009A029F">
        <w:rPr>
          <w:sz w:val="25"/>
          <w:szCs w:val="25"/>
        </w:rPr>
        <w:t>решением Совета депутатов городского поселения Междуреченский от 02 июня 2015 года № 140 «</w:t>
      </w:r>
      <w:r w:rsidR="003F0DB0" w:rsidRPr="009A029F">
        <w:rPr>
          <w:bCs/>
          <w:sz w:val="25"/>
          <w:szCs w:val="25"/>
        </w:rPr>
        <w:t>Об утверждении Положения о бюджетном процессе в городском поселении Междуреченский»</w:t>
      </w:r>
      <w:r w:rsidR="005B2875" w:rsidRPr="009A029F">
        <w:rPr>
          <w:bCs/>
          <w:sz w:val="25"/>
          <w:szCs w:val="25"/>
        </w:rPr>
        <w:t xml:space="preserve"> (с изменениями от 27.06.2019 года</w:t>
      </w:r>
      <w:r w:rsidR="00A80108" w:rsidRPr="009A029F">
        <w:rPr>
          <w:bCs/>
          <w:sz w:val="25"/>
          <w:szCs w:val="25"/>
        </w:rPr>
        <w:t xml:space="preserve"> №40</w:t>
      </w:r>
      <w:r w:rsidR="005B2875" w:rsidRPr="009A029F">
        <w:rPr>
          <w:bCs/>
          <w:sz w:val="25"/>
          <w:szCs w:val="25"/>
        </w:rPr>
        <w:t>)</w:t>
      </w:r>
      <w:r w:rsidR="003F0DB0" w:rsidRPr="009A029F">
        <w:rPr>
          <w:bCs/>
          <w:sz w:val="25"/>
          <w:szCs w:val="25"/>
        </w:rPr>
        <w:t>.</w:t>
      </w:r>
      <w:proofErr w:type="gramEnd"/>
    </w:p>
    <w:p w:rsidR="00691785" w:rsidRPr="009A029F" w:rsidRDefault="00E14FC0" w:rsidP="00554687">
      <w:pPr>
        <w:ind w:firstLine="709"/>
        <w:jc w:val="both"/>
        <w:rPr>
          <w:sz w:val="25"/>
          <w:szCs w:val="25"/>
        </w:rPr>
      </w:pPr>
      <w:proofErr w:type="gramStart"/>
      <w:r w:rsidRPr="009A029F">
        <w:rPr>
          <w:sz w:val="25"/>
          <w:szCs w:val="25"/>
        </w:rPr>
        <w:t>Проект решения Совета депутатов городского поселения Междуреченский «О бюджете городского</w:t>
      </w:r>
      <w:r w:rsidR="006B5325" w:rsidRPr="009A029F">
        <w:rPr>
          <w:sz w:val="25"/>
          <w:szCs w:val="25"/>
        </w:rPr>
        <w:t xml:space="preserve"> поселения Междуреченский на 202</w:t>
      </w:r>
      <w:r w:rsidR="00A7211F" w:rsidRPr="009A029F">
        <w:rPr>
          <w:sz w:val="25"/>
          <w:szCs w:val="25"/>
        </w:rPr>
        <w:t>1</w:t>
      </w:r>
      <w:r w:rsidRPr="009A029F">
        <w:rPr>
          <w:sz w:val="25"/>
          <w:szCs w:val="25"/>
        </w:rPr>
        <w:t xml:space="preserve"> год и п</w:t>
      </w:r>
      <w:r w:rsidR="0084510E" w:rsidRPr="009A029F">
        <w:rPr>
          <w:sz w:val="25"/>
          <w:szCs w:val="25"/>
        </w:rPr>
        <w:t>лановый период 20</w:t>
      </w:r>
      <w:r w:rsidR="00F8320E" w:rsidRPr="009A029F">
        <w:rPr>
          <w:sz w:val="25"/>
          <w:szCs w:val="25"/>
        </w:rPr>
        <w:t>2</w:t>
      </w:r>
      <w:r w:rsidR="00A7211F" w:rsidRPr="009A029F">
        <w:rPr>
          <w:sz w:val="25"/>
          <w:szCs w:val="25"/>
        </w:rPr>
        <w:t>2</w:t>
      </w:r>
      <w:r w:rsidR="0084510E" w:rsidRPr="009A029F">
        <w:rPr>
          <w:sz w:val="25"/>
          <w:szCs w:val="25"/>
        </w:rPr>
        <w:t xml:space="preserve"> и 202</w:t>
      </w:r>
      <w:r w:rsidR="00A7211F" w:rsidRPr="009A029F">
        <w:rPr>
          <w:sz w:val="25"/>
          <w:szCs w:val="25"/>
        </w:rPr>
        <w:t>3</w:t>
      </w:r>
      <w:r w:rsidR="0084510E" w:rsidRPr="009A029F">
        <w:rPr>
          <w:sz w:val="25"/>
          <w:szCs w:val="25"/>
        </w:rPr>
        <w:t xml:space="preserve"> годов</w:t>
      </w:r>
      <w:r w:rsidRPr="009A029F">
        <w:rPr>
          <w:sz w:val="25"/>
          <w:szCs w:val="25"/>
        </w:rPr>
        <w:t>»</w:t>
      </w:r>
      <w:r w:rsidR="0084510E" w:rsidRPr="009A029F">
        <w:rPr>
          <w:sz w:val="25"/>
          <w:szCs w:val="25"/>
        </w:rPr>
        <w:t xml:space="preserve"> подготовлен  в </w:t>
      </w:r>
      <w:r w:rsidRPr="009A029F">
        <w:rPr>
          <w:sz w:val="25"/>
          <w:szCs w:val="25"/>
        </w:rPr>
        <w:t>соответств</w:t>
      </w:r>
      <w:r w:rsidR="0084510E" w:rsidRPr="009A029F">
        <w:rPr>
          <w:sz w:val="25"/>
          <w:szCs w:val="25"/>
        </w:rPr>
        <w:t xml:space="preserve">ии </w:t>
      </w:r>
      <w:r w:rsidR="00691785" w:rsidRPr="009A029F">
        <w:rPr>
          <w:sz w:val="25"/>
          <w:szCs w:val="25"/>
        </w:rPr>
        <w:t>с</w:t>
      </w:r>
      <w:r w:rsidR="0084510E" w:rsidRPr="009A029F">
        <w:rPr>
          <w:sz w:val="25"/>
          <w:szCs w:val="25"/>
        </w:rPr>
        <w:t xml:space="preserve"> </w:t>
      </w:r>
      <w:r w:rsidR="00554687" w:rsidRPr="009A029F">
        <w:rPr>
          <w:sz w:val="25"/>
          <w:szCs w:val="25"/>
        </w:rPr>
        <w:t>распоряжени</w:t>
      </w:r>
      <w:r w:rsidR="00911EB0" w:rsidRPr="009A029F">
        <w:rPr>
          <w:sz w:val="25"/>
          <w:szCs w:val="25"/>
        </w:rPr>
        <w:t>ем</w:t>
      </w:r>
      <w:r w:rsidR="00554687" w:rsidRPr="009A029F">
        <w:rPr>
          <w:sz w:val="25"/>
          <w:szCs w:val="25"/>
        </w:rPr>
        <w:t xml:space="preserve"> администрации городского поселения Междуреченский</w:t>
      </w:r>
      <w:r w:rsidR="00911EB0" w:rsidRPr="009A029F">
        <w:rPr>
          <w:sz w:val="25"/>
          <w:szCs w:val="25"/>
        </w:rPr>
        <w:t xml:space="preserve"> от </w:t>
      </w:r>
      <w:r w:rsidR="00A738B1" w:rsidRPr="009A029F">
        <w:rPr>
          <w:sz w:val="25"/>
          <w:szCs w:val="25"/>
        </w:rPr>
        <w:t>29.</w:t>
      </w:r>
      <w:r w:rsidR="00911EB0" w:rsidRPr="009A029F">
        <w:rPr>
          <w:sz w:val="25"/>
          <w:szCs w:val="25"/>
        </w:rPr>
        <w:t>0</w:t>
      </w:r>
      <w:r w:rsidR="00A738B1" w:rsidRPr="009A029F">
        <w:rPr>
          <w:sz w:val="25"/>
          <w:szCs w:val="25"/>
        </w:rPr>
        <w:t>9.2020</w:t>
      </w:r>
      <w:r w:rsidR="00911EB0" w:rsidRPr="009A029F">
        <w:rPr>
          <w:sz w:val="25"/>
          <w:szCs w:val="25"/>
        </w:rPr>
        <w:t xml:space="preserve"> года №4</w:t>
      </w:r>
      <w:r w:rsidR="00A738B1" w:rsidRPr="009A029F">
        <w:rPr>
          <w:sz w:val="25"/>
          <w:szCs w:val="25"/>
        </w:rPr>
        <w:t>7</w:t>
      </w:r>
      <w:r w:rsidR="00911EB0" w:rsidRPr="009A029F">
        <w:rPr>
          <w:sz w:val="25"/>
          <w:szCs w:val="25"/>
        </w:rPr>
        <w:t xml:space="preserve">-р </w:t>
      </w:r>
      <w:r w:rsidR="00554687" w:rsidRPr="009A029F">
        <w:rPr>
          <w:sz w:val="25"/>
          <w:szCs w:val="25"/>
        </w:rPr>
        <w:t>«Об о</w:t>
      </w:r>
      <w:r w:rsidRPr="009A029F">
        <w:rPr>
          <w:sz w:val="25"/>
          <w:szCs w:val="25"/>
        </w:rPr>
        <w:t>сновны</w:t>
      </w:r>
      <w:r w:rsidR="00554687" w:rsidRPr="009A029F">
        <w:rPr>
          <w:sz w:val="25"/>
          <w:szCs w:val="25"/>
        </w:rPr>
        <w:t>х</w:t>
      </w:r>
      <w:r w:rsidRPr="009A029F">
        <w:rPr>
          <w:sz w:val="25"/>
          <w:szCs w:val="25"/>
        </w:rPr>
        <w:t xml:space="preserve"> направления</w:t>
      </w:r>
      <w:r w:rsidR="00554687" w:rsidRPr="009A029F">
        <w:rPr>
          <w:sz w:val="25"/>
          <w:szCs w:val="25"/>
        </w:rPr>
        <w:t>х</w:t>
      </w:r>
      <w:r w:rsidRPr="009A029F">
        <w:rPr>
          <w:sz w:val="25"/>
          <w:szCs w:val="25"/>
        </w:rPr>
        <w:t xml:space="preserve"> налоговой, бюджетной и долговой политики муниципального образования городское поселение Междуреченский на 20</w:t>
      </w:r>
      <w:r w:rsidR="00A80108" w:rsidRPr="009A029F">
        <w:rPr>
          <w:sz w:val="25"/>
          <w:szCs w:val="25"/>
        </w:rPr>
        <w:t>2</w:t>
      </w:r>
      <w:r w:rsidR="00A7211F" w:rsidRPr="009A029F">
        <w:rPr>
          <w:sz w:val="25"/>
          <w:szCs w:val="25"/>
        </w:rPr>
        <w:t>1</w:t>
      </w:r>
      <w:r w:rsidRPr="009A029F">
        <w:rPr>
          <w:sz w:val="25"/>
          <w:szCs w:val="25"/>
        </w:rPr>
        <w:t xml:space="preserve"> год и на плановый период 20</w:t>
      </w:r>
      <w:r w:rsidR="00F8320E" w:rsidRPr="009A029F">
        <w:rPr>
          <w:sz w:val="25"/>
          <w:szCs w:val="25"/>
        </w:rPr>
        <w:t>2</w:t>
      </w:r>
      <w:r w:rsidR="00A7211F" w:rsidRPr="009A029F">
        <w:rPr>
          <w:sz w:val="25"/>
          <w:szCs w:val="25"/>
        </w:rPr>
        <w:t>2</w:t>
      </w:r>
      <w:r w:rsidRPr="009A029F">
        <w:rPr>
          <w:sz w:val="25"/>
          <w:szCs w:val="25"/>
        </w:rPr>
        <w:t xml:space="preserve"> и 202</w:t>
      </w:r>
      <w:r w:rsidR="00A7211F" w:rsidRPr="009A029F">
        <w:rPr>
          <w:sz w:val="25"/>
          <w:szCs w:val="25"/>
        </w:rPr>
        <w:t>3</w:t>
      </w:r>
      <w:r w:rsidRPr="009A029F">
        <w:rPr>
          <w:sz w:val="25"/>
          <w:szCs w:val="25"/>
        </w:rPr>
        <w:t xml:space="preserve"> годов</w:t>
      </w:r>
      <w:r w:rsidR="00A80108" w:rsidRPr="009A029F">
        <w:rPr>
          <w:sz w:val="25"/>
          <w:szCs w:val="25"/>
        </w:rPr>
        <w:t>»</w:t>
      </w:r>
      <w:r w:rsidR="00DD4A1F" w:rsidRPr="009A029F">
        <w:rPr>
          <w:sz w:val="25"/>
          <w:szCs w:val="25"/>
        </w:rPr>
        <w:t xml:space="preserve"> и</w:t>
      </w:r>
      <w:proofErr w:type="gramEnd"/>
      <w:r w:rsidR="00DD4A1F" w:rsidRPr="009A029F">
        <w:rPr>
          <w:sz w:val="25"/>
          <w:szCs w:val="25"/>
        </w:rPr>
        <w:t xml:space="preserve"> </w:t>
      </w:r>
      <w:r w:rsidR="00911EB0" w:rsidRPr="009A029F">
        <w:rPr>
          <w:sz w:val="25"/>
          <w:szCs w:val="25"/>
        </w:rPr>
        <w:t xml:space="preserve">постановлением администрации городского поселения Междуреченский от </w:t>
      </w:r>
      <w:r w:rsidR="004F6041" w:rsidRPr="009A029F">
        <w:rPr>
          <w:sz w:val="25"/>
          <w:szCs w:val="25"/>
        </w:rPr>
        <w:t>18</w:t>
      </w:r>
      <w:r w:rsidR="00911EB0" w:rsidRPr="009A029F">
        <w:rPr>
          <w:sz w:val="25"/>
          <w:szCs w:val="25"/>
        </w:rPr>
        <w:t>.09.20</w:t>
      </w:r>
      <w:r w:rsidR="004F6041" w:rsidRPr="009A029F">
        <w:rPr>
          <w:sz w:val="25"/>
          <w:szCs w:val="25"/>
        </w:rPr>
        <w:t>20</w:t>
      </w:r>
      <w:r w:rsidR="00911EB0" w:rsidRPr="009A029F">
        <w:rPr>
          <w:sz w:val="25"/>
          <w:szCs w:val="25"/>
        </w:rPr>
        <w:t xml:space="preserve"> года №</w:t>
      </w:r>
      <w:r w:rsidR="004F6041" w:rsidRPr="009A029F">
        <w:rPr>
          <w:sz w:val="25"/>
          <w:szCs w:val="25"/>
        </w:rPr>
        <w:t>193</w:t>
      </w:r>
      <w:r w:rsidR="00911EB0" w:rsidRPr="009A029F">
        <w:rPr>
          <w:sz w:val="25"/>
          <w:szCs w:val="25"/>
        </w:rPr>
        <w:t xml:space="preserve">-п </w:t>
      </w:r>
      <w:r w:rsidR="00A80108" w:rsidRPr="009A029F">
        <w:rPr>
          <w:sz w:val="25"/>
          <w:szCs w:val="25"/>
        </w:rPr>
        <w:t>«О п</w:t>
      </w:r>
      <w:r w:rsidR="00691785" w:rsidRPr="009A029F">
        <w:rPr>
          <w:sz w:val="25"/>
          <w:szCs w:val="25"/>
        </w:rPr>
        <w:t>рогнозе социально-экономического развития муниципального образования городское поселение Междуреченский на 20</w:t>
      </w:r>
      <w:r w:rsidR="00A80108" w:rsidRPr="009A029F">
        <w:rPr>
          <w:sz w:val="25"/>
          <w:szCs w:val="25"/>
        </w:rPr>
        <w:t>2</w:t>
      </w:r>
      <w:r w:rsidR="00A7211F" w:rsidRPr="009A029F">
        <w:rPr>
          <w:sz w:val="25"/>
          <w:szCs w:val="25"/>
        </w:rPr>
        <w:t>1</w:t>
      </w:r>
      <w:r w:rsidR="00F8320E" w:rsidRPr="009A029F">
        <w:rPr>
          <w:sz w:val="25"/>
          <w:szCs w:val="25"/>
        </w:rPr>
        <w:t xml:space="preserve"> год и плановый период 202</w:t>
      </w:r>
      <w:r w:rsidR="00A7211F" w:rsidRPr="009A029F">
        <w:rPr>
          <w:sz w:val="25"/>
          <w:szCs w:val="25"/>
        </w:rPr>
        <w:t>2</w:t>
      </w:r>
      <w:r w:rsidR="00691785" w:rsidRPr="009A029F">
        <w:rPr>
          <w:sz w:val="25"/>
          <w:szCs w:val="25"/>
        </w:rPr>
        <w:t xml:space="preserve"> и 202</w:t>
      </w:r>
      <w:r w:rsidR="00A7211F" w:rsidRPr="009A029F">
        <w:rPr>
          <w:sz w:val="25"/>
          <w:szCs w:val="25"/>
        </w:rPr>
        <w:t>3</w:t>
      </w:r>
      <w:r w:rsidR="00691785" w:rsidRPr="009A029F">
        <w:rPr>
          <w:sz w:val="25"/>
          <w:szCs w:val="25"/>
        </w:rPr>
        <w:t xml:space="preserve"> годов</w:t>
      </w:r>
      <w:r w:rsidR="00A80108" w:rsidRPr="009A029F">
        <w:rPr>
          <w:sz w:val="25"/>
          <w:szCs w:val="25"/>
        </w:rPr>
        <w:t>»</w:t>
      </w:r>
      <w:r w:rsidRPr="009A029F">
        <w:rPr>
          <w:sz w:val="25"/>
          <w:szCs w:val="25"/>
        </w:rPr>
        <w:t>.</w:t>
      </w:r>
      <w:r w:rsidR="003F1B89" w:rsidRPr="009A029F">
        <w:rPr>
          <w:sz w:val="25"/>
          <w:szCs w:val="25"/>
        </w:rPr>
        <w:t xml:space="preserve">   </w:t>
      </w:r>
      <w:proofErr w:type="gramStart"/>
      <w:r w:rsidR="003F1B89" w:rsidRPr="009A029F">
        <w:rPr>
          <w:sz w:val="25"/>
          <w:szCs w:val="25"/>
        </w:rPr>
        <w:t>Постановлением админ</w:t>
      </w:r>
      <w:r w:rsidR="00F8320E" w:rsidRPr="009A029F">
        <w:rPr>
          <w:sz w:val="25"/>
          <w:szCs w:val="25"/>
        </w:rPr>
        <w:t xml:space="preserve">истрации </w:t>
      </w:r>
      <w:r w:rsidR="00A80108" w:rsidRPr="009A029F">
        <w:rPr>
          <w:sz w:val="25"/>
          <w:szCs w:val="25"/>
        </w:rPr>
        <w:t xml:space="preserve">городского поселения Междуреченский от </w:t>
      </w:r>
      <w:r w:rsidR="004F6041" w:rsidRPr="009A029F">
        <w:rPr>
          <w:sz w:val="25"/>
          <w:szCs w:val="25"/>
        </w:rPr>
        <w:t>18</w:t>
      </w:r>
      <w:r w:rsidR="003F1B89" w:rsidRPr="009A029F">
        <w:rPr>
          <w:sz w:val="25"/>
          <w:szCs w:val="25"/>
        </w:rPr>
        <w:t>.</w:t>
      </w:r>
      <w:r w:rsidR="00A80108" w:rsidRPr="009A029F">
        <w:rPr>
          <w:sz w:val="25"/>
          <w:szCs w:val="25"/>
        </w:rPr>
        <w:t>09</w:t>
      </w:r>
      <w:r w:rsidR="003F1B89" w:rsidRPr="009A029F">
        <w:rPr>
          <w:sz w:val="25"/>
          <w:szCs w:val="25"/>
        </w:rPr>
        <w:t>.20</w:t>
      </w:r>
      <w:r w:rsidR="004F6041" w:rsidRPr="009A029F">
        <w:rPr>
          <w:sz w:val="25"/>
          <w:szCs w:val="25"/>
        </w:rPr>
        <w:t>20</w:t>
      </w:r>
      <w:r w:rsidR="003F1B89" w:rsidRPr="009A029F">
        <w:rPr>
          <w:sz w:val="25"/>
          <w:szCs w:val="25"/>
        </w:rPr>
        <w:t xml:space="preserve"> года № </w:t>
      </w:r>
      <w:r w:rsidR="004F6041" w:rsidRPr="009A029F">
        <w:rPr>
          <w:sz w:val="25"/>
          <w:szCs w:val="25"/>
        </w:rPr>
        <w:t>193</w:t>
      </w:r>
      <w:r w:rsidR="00A80108" w:rsidRPr="009A029F">
        <w:rPr>
          <w:sz w:val="25"/>
          <w:szCs w:val="25"/>
        </w:rPr>
        <w:t>-п</w:t>
      </w:r>
      <w:r w:rsidR="003F1B89" w:rsidRPr="009A029F">
        <w:rPr>
          <w:sz w:val="25"/>
          <w:szCs w:val="25"/>
        </w:rPr>
        <w:t xml:space="preserve">  «О прогнозе социально-экономического развития муниципального образования городское поселение Междуреченский на 20</w:t>
      </w:r>
      <w:r w:rsidR="00A7211F" w:rsidRPr="009A029F">
        <w:rPr>
          <w:sz w:val="25"/>
          <w:szCs w:val="25"/>
        </w:rPr>
        <w:t>21</w:t>
      </w:r>
      <w:r w:rsidR="003F1B89" w:rsidRPr="009A029F">
        <w:rPr>
          <w:sz w:val="25"/>
          <w:szCs w:val="25"/>
        </w:rPr>
        <w:t xml:space="preserve"> год и плановый период 20</w:t>
      </w:r>
      <w:r w:rsidR="00F8320E" w:rsidRPr="009A029F">
        <w:rPr>
          <w:sz w:val="25"/>
          <w:szCs w:val="25"/>
        </w:rPr>
        <w:t>2</w:t>
      </w:r>
      <w:r w:rsidR="00A7211F" w:rsidRPr="009A029F">
        <w:rPr>
          <w:sz w:val="25"/>
          <w:szCs w:val="25"/>
        </w:rPr>
        <w:t>2</w:t>
      </w:r>
      <w:r w:rsidR="003F1B89" w:rsidRPr="009A029F">
        <w:rPr>
          <w:sz w:val="25"/>
          <w:szCs w:val="25"/>
        </w:rPr>
        <w:t xml:space="preserve"> и 202</w:t>
      </w:r>
      <w:r w:rsidR="00A7211F" w:rsidRPr="009A029F">
        <w:rPr>
          <w:sz w:val="25"/>
          <w:szCs w:val="25"/>
        </w:rPr>
        <w:t>3</w:t>
      </w:r>
      <w:r w:rsidR="003F1B89" w:rsidRPr="009A029F">
        <w:rPr>
          <w:sz w:val="25"/>
          <w:szCs w:val="25"/>
        </w:rPr>
        <w:t xml:space="preserve"> годов» </w:t>
      </w:r>
      <w:r w:rsidR="000F3846" w:rsidRPr="009A029F">
        <w:rPr>
          <w:color w:val="000000" w:themeColor="text1"/>
          <w:sz w:val="25"/>
          <w:szCs w:val="25"/>
        </w:rPr>
        <w:t>исходя из</w:t>
      </w:r>
      <w:r w:rsidR="00691785" w:rsidRPr="009A029F">
        <w:rPr>
          <w:sz w:val="25"/>
          <w:szCs w:val="25"/>
        </w:rPr>
        <w:t xml:space="preserve"> перв</w:t>
      </w:r>
      <w:r w:rsidR="000F3846" w:rsidRPr="009A029F">
        <w:rPr>
          <w:sz w:val="25"/>
          <w:szCs w:val="25"/>
        </w:rPr>
        <w:t>ого</w:t>
      </w:r>
      <w:r w:rsidR="00691785" w:rsidRPr="009A029F">
        <w:rPr>
          <w:sz w:val="25"/>
          <w:szCs w:val="25"/>
        </w:rPr>
        <w:t xml:space="preserve"> вариант</w:t>
      </w:r>
      <w:r w:rsidR="000F3846" w:rsidRPr="009A029F">
        <w:rPr>
          <w:sz w:val="25"/>
          <w:szCs w:val="25"/>
        </w:rPr>
        <w:t>а</w:t>
      </w:r>
      <w:r w:rsidR="00691785" w:rsidRPr="009A029F">
        <w:rPr>
          <w:sz w:val="25"/>
          <w:szCs w:val="25"/>
        </w:rPr>
        <w:t xml:space="preserve"> показателей</w:t>
      </w:r>
      <w:r w:rsidR="003F1B89" w:rsidRPr="009A029F">
        <w:rPr>
          <w:sz w:val="25"/>
          <w:szCs w:val="25"/>
        </w:rPr>
        <w:t xml:space="preserve"> </w:t>
      </w:r>
      <w:r w:rsidR="00BB7BCE" w:rsidRPr="009A029F">
        <w:rPr>
          <w:sz w:val="25"/>
          <w:szCs w:val="25"/>
        </w:rPr>
        <w:t>(консервативный)</w:t>
      </w:r>
      <w:r w:rsidR="00F8320E" w:rsidRPr="009A029F">
        <w:rPr>
          <w:sz w:val="25"/>
          <w:szCs w:val="25"/>
        </w:rPr>
        <w:t xml:space="preserve"> </w:t>
      </w:r>
      <w:r w:rsidR="00691785" w:rsidRPr="009A029F">
        <w:rPr>
          <w:sz w:val="25"/>
          <w:szCs w:val="25"/>
        </w:rPr>
        <w:t>прогноза социально</w:t>
      </w:r>
      <w:r w:rsidR="00691785" w:rsidRPr="009A029F">
        <w:rPr>
          <w:b/>
          <w:sz w:val="25"/>
          <w:szCs w:val="25"/>
        </w:rPr>
        <w:t>-</w:t>
      </w:r>
      <w:r w:rsidR="00691785" w:rsidRPr="009A029F">
        <w:rPr>
          <w:sz w:val="25"/>
          <w:szCs w:val="25"/>
        </w:rPr>
        <w:t>экономического развития городского</w:t>
      </w:r>
      <w:r w:rsidR="00A80108" w:rsidRPr="009A029F">
        <w:rPr>
          <w:sz w:val="25"/>
          <w:szCs w:val="25"/>
        </w:rPr>
        <w:t xml:space="preserve"> поселения Междуреченский на 202</w:t>
      </w:r>
      <w:r w:rsidR="00A7211F" w:rsidRPr="009A029F">
        <w:rPr>
          <w:sz w:val="25"/>
          <w:szCs w:val="25"/>
        </w:rPr>
        <w:t>1</w:t>
      </w:r>
      <w:r w:rsidR="00F8320E" w:rsidRPr="009A029F">
        <w:rPr>
          <w:sz w:val="25"/>
          <w:szCs w:val="25"/>
        </w:rPr>
        <w:t xml:space="preserve"> </w:t>
      </w:r>
      <w:r w:rsidR="00691785" w:rsidRPr="009A029F">
        <w:rPr>
          <w:b/>
          <w:sz w:val="25"/>
          <w:szCs w:val="25"/>
        </w:rPr>
        <w:t>-</w:t>
      </w:r>
      <w:r w:rsidR="00F8320E" w:rsidRPr="009A029F">
        <w:rPr>
          <w:b/>
          <w:sz w:val="25"/>
          <w:szCs w:val="25"/>
        </w:rPr>
        <w:t xml:space="preserve"> </w:t>
      </w:r>
      <w:r w:rsidR="00691785" w:rsidRPr="009A029F">
        <w:rPr>
          <w:sz w:val="25"/>
          <w:szCs w:val="25"/>
        </w:rPr>
        <w:t>202</w:t>
      </w:r>
      <w:r w:rsidR="00A7211F" w:rsidRPr="009A029F">
        <w:rPr>
          <w:sz w:val="25"/>
          <w:szCs w:val="25"/>
        </w:rPr>
        <w:t>3</w:t>
      </w:r>
      <w:r w:rsidR="00691785" w:rsidRPr="009A029F">
        <w:rPr>
          <w:sz w:val="25"/>
          <w:szCs w:val="25"/>
        </w:rPr>
        <w:t xml:space="preserve"> годы для разработки проекта бюджета городского поселения Междуреченский на 20</w:t>
      </w:r>
      <w:r w:rsidR="00A80108" w:rsidRPr="009A029F">
        <w:rPr>
          <w:sz w:val="25"/>
          <w:szCs w:val="25"/>
        </w:rPr>
        <w:t>2</w:t>
      </w:r>
      <w:r w:rsidR="00A7211F" w:rsidRPr="009A029F">
        <w:rPr>
          <w:sz w:val="25"/>
          <w:szCs w:val="25"/>
        </w:rPr>
        <w:t>1</w:t>
      </w:r>
      <w:r w:rsidR="00691785" w:rsidRPr="009A029F">
        <w:rPr>
          <w:sz w:val="25"/>
          <w:szCs w:val="25"/>
        </w:rPr>
        <w:t xml:space="preserve"> год и на плановый период 20</w:t>
      </w:r>
      <w:r w:rsidR="00E4660D" w:rsidRPr="009A029F">
        <w:rPr>
          <w:sz w:val="25"/>
          <w:szCs w:val="25"/>
        </w:rPr>
        <w:t>2</w:t>
      </w:r>
      <w:r w:rsidR="00A7211F" w:rsidRPr="009A029F">
        <w:rPr>
          <w:sz w:val="25"/>
          <w:szCs w:val="25"/>
        </w:rPr>
        <w:t>2</w:t>
      </w:r>
      <w:r w:rsidR="00F8320E" w:rsidRPr="009A029F">
        <w:rPr>
          <w:sz w:val="25"/>
          <w:szCs w:val="25"/>
        </w:rPr>
        <w:t xml:space="preserve"> </w:t>
      </w:r>
      <w:r w:rsidR="00691785" w:rsidRPr="009A029F">
        <w:rPr>
          <w:b/>
          <w:sz w:val="25"/>
          <w:szCs w:val="25"/>
        </w:rPr>
        <w:t>-</w:t>
      </w:r>
      <w:r w:rsidR="00F8320E" w:rsidRPr="009A029F">
        <w:rPr>
          <w:b/>
          <w:sz w:val="25"/>
          <w:szCs w:val="25"/>
        </w:rPr>
        <w:t xml:space="preserve"> </w:t>
      </w:r>
      <w:r w:rsidR="00691785" w:rsidRPr="009A029F">
        <w:rPr>
          <w:sz w:val="25"/>
          <w:szCs w:val="25"/>
        </w:rPr>
        <w:t>202</w:t>
      </w:r>
      <w:r w:rsidR="00A7211F" w:rsidRPr="009A029F">
        <w:rPr>
          <w:sz w:val="25"/>
          <w:szCs w:val="25"/>
        </w:rPr>
        <w:t>3</w:t>
      </w:r>
      <w:proofErr w:type="gramEnd"/>
      <w:r w:rsidR="00691785" w:rsidRPr="009A029F">
        <w:rPr>
          <w:sz w:val="25"/>
          <w:szCs w:val="25"/>
        </w:rPr>
        <w:t xml:space="preserve"> годов.</w:t>
      </w:r>
    </w:p>
    <w:p w:rsidR="009562DD" w:rsidRPr="009A029F" w:rsidRDefault="00416517" w:rsidP="009562DD">
      <w:pPr>
        <w:autoSpaceDE w:val="0"/>
        <w:autoSpaceDN w:val="0"/>
        <w:adjustRightInd w:val="0"/>
        <w:ind w:firstLine="709"/>
        <w:jc w:val="both"/>
        <w:rPr>
          <w:sz w:val="25"/>
          <w:szCs w:val="25"/>
        </w:rPr>
      </w:pPr>
      <w:r w:rsidRPr="009A029F">
        <w:rPr>
          <w:sz w:val="25"/>
          <w:szCs w:val="25"/>
        </w:rPr>
        <w:t>1 вариант (консервативный) предполагает сохранение инерционных трендов развития экономики поселения, сложившихся в последний период, замораживание инвестиционных вложений частного бизнеса, сокращение расходов на развитие организаций инфраструктурного сектора, при оптимизации (сокращении) государственного и муниципального спроса, сохранение инфляционных процессов. Предполагает сохранение сниженного потребительского спроса и доступности к кредитным ресурсам для населения и бизнеса.</w:t>
      </w:r>
    </w:p>
    <w:p w:rsidR="009562DD" w:rsidRPr="009A029F" w:rsidRDefault="00554687" w:rsidP="009562DD">
      <w:pPr>
        <w:autoSpaceDE w:val="0"/>
        <w:autoSpaceDN w:val="0"/>
        <w:adjustRightInd w:val="0"/>
        <w:ind w:firstLine="709"/>
        <w:jc w:val="both"/>
        <w:rPr>
          <w:sz w:val="25"/>
          <w:szCs w:val="25"/>
        </w:rPr>
      </w:pPr>
      <w:proofErr w:type="gramStart"/>
      <w:r w:rsidRPr="009A029F">
        <w:rPr>
          <w:sz w:val="25"/>
          <w:szCs w:val="25"/>
        </w:rPr>
        <w:t>При составлении проекта бюджета учитывал</w:t>
      </w:r>
      <w:r w:rsidR="00C71C46" w:rsidRPr="009A029F">
        <w:rPr>
          <w:sz w:val="25"/>
          <w:szCs w:val="25"/>
        </w:rPr>
        <w:t>ось положение</w:t>
      </w:r>
      <w:r w:rsidRPr="009A029F">
        <w:rPr>
          <w:sz w:val="25"/>
          <w:szCs w:val="25"/>
        </w:rPr>
        <w:t xml:space="preserve"> постановления</w:t>
      </w:r>
      <w:r w:rsidR="00C71C46" w:rsidRPr="009A029F">
        <w:rPr>
          <w:sz w:val="25"/>
          <w:szCs w:val="25"/>
        </w:rPr>
        <w:t xml:space="preserve"> от 08.02.2019 года №22-п </w:t>
      </w:r>
      <w:r w:rsidRPr="009A029F">
        <w:rPr>
          <w:sz w:val="25"/>
          <w:szCs w:val="25"/>
        </w:rPr>
        <w:t>администрации городского поселения Междуреченский «О бюджетном прогноз</w:t>
      </w:r>
      <w:r w:rsidR="00415334" w:rsidRPr="009A029F">
        <w:rPr>
          <w:sz w:val="25"/>
          <w:szCs w:val="25"/>
        </w:rPr>
        <w:t>е</w:t>
      </w:r>
      <w:r w:rsidRPr="009A029F">
        <w:rPr>
          <w:sz w:val="25"/>
          <w:szCs w:val="25"/>
        </w:rPr>
        <w:t xml:space="preserve"> муниципального образования городского поселения Междуреченский на долгосрочный период до 2024 года».</w:t>
      </w:r>
      <w:bookmarkStart w:id="0" w:name="sub_126"/>
      <w:proofErr w:type="gramEnd"/>
    </w:p>
    <w:p w:rsidR="00416517" w:rsidRPr="009A029F" w:rsidRDefault="00042EB6" w:rsidP="00416517">
      <w:pPr>
        <w:autoSpaceDE w:val="0"/>
        <w:autoSpaceDN w:val="0"/>
        <w:adjustRightInd w:val="0"/>
        <w:ind w:firstLine="709"/>
        <w:jc w:val="both"/>
        <w:rPr>
          <w:sz w:val="25"/>
          <w:szCs w:val="25"/>
        </w:rPr>
      </w:pPr>
      <w:r w:rsidRPr="009A029F">
        <w:rPr>
          <w:sz w:val="25"/>
          <w:szCs w:val="25"/>
        </w:rPr>
        <w:t xml:space="preserve">Для составления проекта бюджета поселения  </w:t>
      </w:r>
      <w:r w:rsidR="009562DD" w:rsidRPr="009A029F">
        <w:rPr>
          <w:sz w:val="25"/>
          <w:szCs w:val="25"/>
        </w:rPr>
        <w:t>использованы</w:t>
      </w:r>
      <w:bookmarkEnd w:id="0"/>
      <w:r w:rsidR="009562DD" w:rsidRPr="009A029F">
        <w:rPr>
          <w:sz w:val="25"/>
          <w:szCs w:val="25"/>
        </w:rPr>
        <w:t xml:space="preserve"> данные </w:t>
      </w:r>
      <w:r w:rsidRPr="009A029F">
        <w:rPr>
          <w:sz w:val="25"/>
          <w:szCs w:val="25"/>
        </w:rPr>
        <w:t>реестр</w:t>
      </w:r>
      <w:r w:rsidR="009562DD" w:rsidRPr="009A029F">
        <w:rPr>
          <w:sz w:val="25"/>
          <w:szCs w:val="25"/>
        </w:rPr>
        <w:t>а</w:t>
      </w:r>
      <w:r w:rsidRPr="009A029F">
        <w:rPr>
          <w:sz w:val="25"/>
          <w:szCs w:val="25"/>
        </w:rPr>
        <w:t xml:space="preserve"> расходных обязательств поселения</w:t>
      </w:r>
      <w:r w:rsidR="009562DD" w:rsidRPr="009A029F">
        <w:rPr>
          <w:sz w:val="25"/>
          <w:szCs w:val="25"/>
        </w:rPr>
        <w:t xml:space="preserve">, </w:t>
      </w:r>
      <w:r w:rsidRPr="009A029F">
        <w:rPr>
          <w:sz w:val="25"/>
          <w:szCs w:val="25"/>
        </w:rPr>
        <w:t>сведени</w:t>
      </w:r>
      <w:r w:rsidR="009562DD" w:rsidRPr="009A029F">
        <w:rPr>
          <w:sz w:val="25"/>
          <w:szCs w:val="25"/>
        </w:rPr>
        <w:t>й</w:t>
      </w:r>
      <w:r w:rsidRPr="009A029F">
        <w:rPr>
          <w:sz w:val="25"/>
          <w:szCs w:val="25"/>
        </w:rPr>
        <w:t xml:space="preserve"> Комитета по финансам и налоговой политик</w:t>
      </w:r>
      <w:r w:rsidR="00794E11" w:rsidRPr="009A029F">
        <w:rPr>
          <w:sz w:val="25"/>
          <w:szCs w:val="25"/>
        </w:rPr>
        <w:t>е</w:t>
      </w:r>
      <w:r w:rsidRPr="009A029F">
        <w:rPr>
          <w:sz w:val="25"/>
          <w:szCs w:val="25"/>
        </w:rPr>
        <w:t xml:space="preserve"> администрации </w:t>
      </w:r>
      <w:proofErr w:type="spellStart"/>
      <w:r w:rsidRPr="009A029F">
        <w:rPr>
          <w:sz w:val="25"/>
          <w:szCs w:val="25"/>
        </w:rPr>
        <w:t>Кондинского</w:t>
      </w:r>
      <w:proofErr w:type="spellEnd"/>
      <w:r w:rsidRPr="009A029F">
        <w:rPr>
          <w:sz w:val="25"/>
          <w:szCs w:val="25"/>
        </w:rPr>
        <w:t xml:space="preserve"> района о прогнозируемых объемах межбюджетных трансфертов из других бюджетов бюджетн</w:t>
      </w:r>
      <w:r w:rsidR="009562DD" w:rsidRPr="009A029F">
        <w:rPr>
          <w:sz w:val="25"/>
          <w:szCs w:val="25"/>
        </w:rPr>
        <w:t>ой системы Российской Федерации.</w:t>
      </w:r>
    </w:p>
    <w:p w:rsidR="009C1530" w:rsidRPr="009A029F" w:rsidRDefault="009156A6" w:rsidP="00BB7BCE">
      <w:pPr>
        <w:ind w:firstLine="540"/>
        <w:jc w:val="both"/>
        <w:rPr>
          <w:sz w:val="25"/>
          <w:szCs w:val="25"/>
        </w:rPr>
      </w:pPr>
      <w:r w:rsidRPr="009A029F">
        <w:rPr>
          <w:sz w:val="25"/>
          <w:szCs w:val="25"/>
        </w:rPr>
        <w:t xml:space="preserve"> </w:t>
      </w:r>
      <w:r w:rsidR="00BB7BCE" w:rsidRPr="009A029F">
        <w:rPr>
          <w:sz w:val="25"/>
          <w:szCs w:val="25"/>
        </w:rPr>
        <w:t>М</w:t>
      </w:r>
      <w:r w:rsidR="00EC642D" w:rsidRPr="009A029F">
        <w:rPr>
          <w:sz w:val="25"/>
          <w:szCs w:val="25"/>
        </w:rPr>
        <w:t xml:space="preserve">ежду </w:t>
      </w:r>
      <w:r w:rsidR="004F7D03" w:rsidRPr="009A029F">
        <w:rPr>
          <w:sz w:val="25"/>
          <w:szCs w:val="25"/>
        </w:rPr>
        <w:t xml:space="preserve">органами местного самоуправления городского поселения Междуреченский и органами местного самоуправления </w:t>
      </w:r>
      <w:proofErr w:type="spellStart"/>
      <w:r w:rsidR="00A24DA6" w:rsidRPr="009A029F">
        <w:rPr>
          <w:sz w:val="25"/>
          <w:szCs w:val="25"/>
        </w:rPr>
        <w:t>Кондинский</w:t>
      </w:r>
      <w:proofErr w:type="spellEnd"/>
      <w:r w:rsidR="00A24DA6" w:rsidRPr="009A029F">
        <w:rPr>
          <w:sz w:val="25"/>
          <w:szCs w:val="25"/>
        </w:rPr>
        <w:t xml:space="preserve"> район </w:t>
      </w:r>
      <w:r w:rsidR="000F3846" w:rsidRPr="009A029F">
        <w:rPr>
          <w:sz w:val="25"/>
          <w:szCs w:val="25"/>
        </w:rPr>
        <w:t xml:space="preserve">заключено </w:t>
      </w:r>
      <w:r w:rsidR="00A24DA6" w:rsidRPr="009A029F">
        <w:rPr>
          <w:sz w:val="25"/>
          <w:szCs w:val="25"/>
        </w:rPr>
        <w:t xml:space="preserve">Соглашение </w:t>
      </w:r>
      <w:r w:rsidR="00BC5CE7" w:rsidRPr="009A029F">
        <w:rPr>
          <w:bCs/>
          <w:color w:val="000000"/>
          <w:sz w:val="25"/>
          <w:szCs w:val="25"/>
        </w:rPr>
        <w:t>№ 4 /2019</w:t>
      </w:r>
      <w:r w:rsidR="00A24DA6" w:rsidRPr="009A029F">
        <w:rPr>
          <w:bCs/>
          <w:color w:val="000000"/>
          <w:sz w:val="25"/>
          <w:szCs w:val="25"/>
        </w:rPr>
        <w:t>-20</w:t>
      </w:r>
      <w:r w:rsidR="00BC5CE7" w:rsidRPr="009A029F">
        <w:rPr>
          <w:bCs/>
          <w:color w:val="000000"/>
          <w:sz w:val="25"/>
          <w:szCs w:val="25"/>
        </w:rPr>
        <w:t>21</w:t>
      </w:r>
      <w:r w:rsidR="00A24DA6" w:rsidRPr="009A029F">
        <w:rPr>
          <w:bCs/>
          <w:color w:val="000000"/>
          <w:sz w:val="25"/>
          <w:szCs w:val="25"/>
        </w:rPr>
        <w:t xml:space="preserve">/ о передаче </w:t>
      </w:r>
      <w:proofErr w:type="gramStart"/>
      <w:r w:rsidR="00A24DA6" w:rsidRPr="009A029F">
        <w:rPr>
          <w:bCs/>
          <w:color w:val="000000"/>
          <w:sz w:val="25"/>
          <w:szCs w:val="25"/>
        </w:rPr>
        <w:t>осуществления части полномочий  органов местного самоуправления городско</w:t>
      </w:r>
      <w:r w:rsidR="00BC5CE7" w:rsidRPr="009A029F">
        <w:rPr>
          <w:bCs/>
          <w:color w:val="000000"/>
          <w:sz w:val="25"/>
          <w:szCs w:val="25"/>
        </w:rPr>
        <w:t>го</w:t>
      </w:r>
      <w:r w:rsidR="00A24DA6" w:rsidRPr="009A029F">
        <w:rPr>
          <w:bCs/>
          <w:color w:val="000000"/>
          <w:sz w:val="25"/>
          <w:szCs w:val="25"/>
        </w:rPr>
        <w:t xml:space="preserve">  поселения</w:t>
      </w:r>
      <w:proofErr w:type="gramEnd"/>
      <w:r w:rsidR="00A24DA6" w:rsidRPr="009A029F">
        <w:rPr>
          <w:bCs/>
          <w:color w:val="000000"/>
          <w:sz w:val="25"/>
          <w:szCs w:val="25"/>
        </w:rPr>
        <w:t xml:space="preserve"> Междуреченский органам местного самоуправления муниципального образования </w:t>
      </w:r>
      <w:proofErr w:type="spellStart"/>
      <w:r w:rsidR="00A24DA6" w:rsidRPr="009A029F">
        <w:rPr>
          <w:bCs/>
          <w:color w:val="000000"/>
          <w:sz w:val="25"/>
          <w:szCs w:val="25"/>
        </w:rPr>
        <w:t>Кон</w:t>
      </w:r>
      <w:r w:rsidR="00BC5CE7" w:rsidRPr="009A029F">
        <w:rPr>
          <w:bCs/>
          <w:color w:val="000000"/>
          <w:sz w:val="25"/>
          <w:szCs w:val="25"/>
        </w:rPr>
        <w:t>динский</w:t>
      </w:r>
      <w:proofErr w:type="spellEnd"/>
      <w:r w:rsidR="00BC5CE7" w:rsidRPr="009A029F">
        <w:rPr>
          <w:bCs/>
          <w:color w:val="000000"/>
          <w:sz w:val="25"/>
          <w:szCs w:val="25"/>
        </w:rPr>
        <w:t xml:space="preserve"> район от 26.09</w:t>
      </w:r>
      <w:r w:rsidRPr="009A029F">
        <w:rPr>
          <w:bCs/>
          <w:color w:val="000000"/>
          <w:sz w:val="25"/>
          <w:szCs w:val="25"/>
        </w:rPr>
        <w:t>.201</w:t>
      </w:r>
      <w:r w:rsidR="00BC5CE7" w:rsidRPr="009A029F">
        <w:rPr>
          <w:bCs/>
          <w:color w:val="000000"/>
          <w:sz w:val="25"/>
          <w:szCs w:val="25"/>
        </w:rPr>
        <w:t>8</w:t>
      </w:r>
      <w:r w:rsidRPr="009A029F">
        <w:rPr>
          <w:bCs/>
          <w:color w:val="000000"/>
          <w:sz w:val="25"/>
          <w:szCs w:val="25"/>
        </w:rPr>
        <w:t xml:space="preserve"> год</w:t>
      </w:r>
      <w:r w:rsidR="00BC5CE7" w:rsidRPr="009A029F">
        <w:rPr>
          <w:bCs/>
          <w:color w:val="000000"/>
          <w:sz w:val="25"/>
          <w:szCs w:val="25"/>
        </w:rPr>
        <w:t>а</w:t>
      </w:r>
      <w:r w:rsidR="00A24DA6" w:rsidRPr="009A029F">
        <w:rPr>
          <w:bCs/>
          <w:color w:val="000000"/>
          <w:sz w:val="25"/>
          <w:szCs w:val="25"/>
        </w:rPr>
        <w:t>.</w:t>
      </w:r>
      <w:r w:rsidR="008B644D" w:rsidRPr="009A029F">
        <w:rPr>
          <w:bCs/>
          <w:color w:val="000000"/>
          <w:sz w:val="25"/>
          <w:szCs w:val="25"/>
        </w:rPr>
        <w:t xml:space="preserve"> </w:t>
      </w:r>
    </w:p>
    <w:p w:rsidR="00880FA2" w:rsidRPr="009A029F" w:rsidRDefault="00880FA2" w:rsidP="00462987">
      <w:pPr>
        <w:ind w:firstLine="540"/>
        <w:jc w:val="both"/>
        <w:rPr>
          <w:color w:val="000000"/>
          <w:sz w:val="25"/>
          <w:szCs w:val="25"/>
        </w:rPr>
      </w:pPr>
      <w:proofErr w:type="gramStart"/>
      <w:r w:rsidRPr="009A029F">
        <w:rPr>
          <w:sz w:val="25"/>
          <w:szCs w:val="25"/>
        </w:rPr>
        <w:t>В соответствии с постановление</w:t>
      </w:r>
      <w:r w:rsidR="0042277A" w:rsidRPr="009A029F">
        <w:rPr>
          <w:sz w:val="25"/>
          <w:szCs w:val="25"/>
        </w:rPr>
        <w:t xml:space="preserve">м главы </w:t>
      </w:r>
      <w:proofErr w:type="spellStart"/>
      <w:r w:rsidR="0042277A" w:rsidRPr="009A029F">
        <w:rPr>
          <w:sz w:val="25"/>
          <w:szCs w:val="25"/>
        </w:rPr>
        <w:t>Кондинского</w:t>
      </w:r>
      <w:proofErr w:type="spellEnd"/>
      <w:r w:rsidR="0042277A" w:rsidRPr="009A029F">
        <w:rPr>
          <w:sz w:val="25"/>
          <w:szCs w:val="25"/>
        </w:rPr>
        <w:t xml:space="preserve"> района  от 21</w:t>
      </w:r>
      <w:r w:rsidRPr="009A029F">
        <w:rPr>
          <w:sz w:val="25"/>
          <w:szCs w:val="25"/>
        </w:rPr>
        <w:t>.03.201</w:t>
      </w:r>
      <w:r w:rsidR="0042277A" w:rsidRPr="009A029F">
        <w:rPr>
          <w:sz w:val="25"/>
          <w:szCs w:val="25"/>
        </w:rPr>
        <w:t>9</w:t>
      </w:r>
      <w:r w:rsidRPr="009A029F">
        <w:rPr>
          <w:sz w:val="25"/>
          <w:szCs w:val="25"/>
        </w:rPr>
        <w:t xml:space="preserve"> года </w:t>
      </w:r>
      <w:r w:rsidR="0042277A" w:rsidRPr="009A029F">
        <w:rPr>
          <w:sz w:val="25"/>
          <w:szCs w:val="25"/>
        </w:rPr>
        <w:t xml:space="preserve"> </w:t>
      </w:r>
      <w:r w:rsidRPr="009A029F">
        <w:rPr>
          <w:sz w:val="25"/>
          <w:szCs w:val="25"/>
        </w:rPr>
        <w:t xml:space="preserve">№ </w:t>
      </w:r>
      <w:r w:rsidR="0042277A" w:rsidRPr="009A029F">
        <w:rPr>
          <w:sz w:val="25"/>
          <w:szCs w:val="25"/>
        </w:rPr>
        <w:t>15</w:t>
      </w:r>
      <w:r w:rsidRPr="009A029F">
        <w:rPr>
          <w:sz w:val="25"/>
          <w:szCs w:val="25"/>
        </w:rPr>
        <w:t>-п «</w:t>
      </w:r>
      <w:r w:rsidRPr="009A029F">
        <w:rPr>
          <w:bCs/>
          <w:sz w:val="25"/>
          <w:szCs w:val="25"/>
        </w:rPr>
        <w:t>О закреплении полномочий по решению вопросов местного значения органов местного самоуправления городского поселения Междуреченский» за Комитетом по финансам и налоговой политик</w:t>
      </w:r>
      <w:r w:rsidR="000F3846" w:rsidRPr="009A029F">
        <w:rPr>
          <w:bCs/>
          <w:sz w:val="25"/>
          <w:szCs w:val="25"/>
        </w:rPr>
        <w:t>е</w:t>
      </w:r>
      <w:r w:rsidRPr="009A029F">
        <w:rPr>
          <w:bCs/>
          <w:sz w:val="25"/>
          <w:szCs w:val="25"/>
        </w:rPr>
        <w:t xml:space="preserve"> администрации </w:t>
      </w:r>
      <w:proofErr w:type="spellStart"/>
      <w:r w:rsidRPr="009A029F">
        <w:rPr>
          <w:bCs/>
          <w:sz w:val="25"/>
          <w:szCs w:val="25"/>
        </w:rPr>
        <w:t>Кондинского</w:t>
      </w:r>
      <w:proofErr w:type="spellEnd"/>
      <w:r w:rsidRPr="009A029F">
        <w:rPr>
          <w:bCs/>
          <w:sz w:val="25"/>
          <w:szCs w:val="25"/>
        </w:rPr>
        <w:t xml:space="preserve"> района закреплены полномочи</w:t>
      </w:r>
      <w:r w:rsidR="000F3846" w:rsidRPr="009A029F">
        <w:rPr>
          <w:bCs/>
          <w:sz w:val="25"/>
          <w:szCs w:val="25"/>
        </w:rPr>
        <w:t>я,</w:t>
      </w:r>
      <w:r w:rsidRPr="009A029F">
        <w:rPr>
          <w:bCs/>
          <w:sz w:val="25"/>
          <w:szCs w:val="25"/>
        </w:rPr>
        <w:t xml:space="preserve"> предусмотренны</w:t>
      </w:r>
      <w:r w:rsidR="000F3846" w:rsidRPr="009A029F">
        <w:rPr>
          <w:bCs/>
          <w:sz w:val="25"/>
          <w:szCs w:val="25"/>
        </w:rPr>
        <w:t>е</w:t>
      </w:r>
      <w:r w:rsidRPr="009A029F">
        <w:rPr>
          <w:bCs/>
          <w:sz w:val="25"/>
          <w:szCs w:val="25"/>
        </w:rPr>
        <w:t xml:space="preserve"> </w:t>
      </w:r>
      <w:r w:rsidRPr="009A029F">
        <w:rPr>
          <w:color w:val="000000"/>
          <w:sz w:val="25"/>
          <w:szCs w:val="25"/>
        </w:rPr>
        <w:t xml:space="preserve">пунктом 1 части 1 статьи 14 Федерального закона от 06.10.2003 № 131-ФЗ </w:t>
      </w:r>
      <w:r w:rsidRPr="009A029F">
        <w:rPr>
          <w:color w:val="000000"/>
          <w:sz w:val="25"/>
          <w:szCs w:val="25"/>
        </w:rPr>
        <w:lastRenderedPageBreak/>
        <w:t>«Об общих принципах организации местного самоуправления в Российской Федерации» по вопросу</w:t>
      </w:r>
      <w:proofErr w:type="gramEnd"/>
      <w:r w:rsidRPr="009A029F">
        <w:rPr>
          <w:color w:val="000000"/>
          <w:sz w:val="25"/>
          <w:szCs w:val="25"/>
        </w:rPr>
        <w:t xml:space="preserve"> составления и рассмотрения проекта бюджета поселения, утверждение и исполнение бюджета поселения, осуществление </w:t>
      </w:r>
      <w:proofErr w:type="gramStart"/>
      <w:r w:rsidRPr="009A029F">
        <w:rPr>
          <w:color w:val="000000"/>
          <w:sz w:val="25"/>
          <w:szCs w:val="25"/>
        </w:rPr>
        <w:t>контроля за</w:t>
      </w:r>
      <w:proofErr w:type="gramEnd"/>
      <w:r w:rsidRPr="009A029F">
        <w:rPr>
          <w:color w:val="000000"/>
          <w:sz w:val="25"/>
          <w:szCs w:val="25"/>
        </w:rPr>
        <w:t xml:space="preserve"> его исполнением, составление и утверждение отчета об исполнении бюджета поселения.</w:t>
      </w:r>
      <w:r w:rsidR="008B644D" w:rsidRPr="009A029F">
        <w:rPr>
          <w:color w:val="000000"/>
          <w:sz w:val="25"/>
          <w:szCs w:val="25"/>
        </w:rPr>
        <w:t xml:space="preserve"> Комитет</w:t>
      </w:r>
      <w:r w:rsidR="000F3846" w:rsidRPr="009A029F">
        <w:rPr>
          <w:color w:val="000000"/>
          <w:sz w:val="25"/>
          <w:szCs w:val="25"/>
        </w:rPr>
        <w:t>ом</w:t>
      </w:r>
      <w:r w:rsidR="008B644D" w:rsidRPr="009A029F">
        <w:rPr>
          <w:color w:val="000000"/>
          <w:sz w:val="25"/>
          <w:szCs w:val="25"/>
        </w:rPr>
        <w:t xml:space="preserve"> по финансам и налоговой политике администрации </w:t>
      </w:r>
      <w:proofErr w:type="spellStart"/>
      <w:r w:rsidR="008B644D" w:rsidRPr="009A029F">
        <w:rPr>
          <w:color w:val="000000"/>
          <w:sz w:val="25"/>
          <w:szCs w:val="25"/>
        </w:rPr>
        <w:t>Кондинского</w:t>
      </w:r>
      <w:proofErr w:type="spellEnd"/>
      <w:r w:rsidR="008B644D" w:rsidRPr="009A029F">
        <w:rPr>
          <w:color w:val="000000"/>
          <w:sz w:val="25"/>
          <w:szCs w:val="25"/>
        </w:rPr>
        <w:t xml:space="preserve"> района в </w:t>
      </w:r>
      <w:r w:rsidR="000F3846" w:rsidRPr="009A029F">
        <w:rPr>
          <w:color w:val="000000"/>
          <w:sz w:val="25"/>
          <w:szCs w:val="25"/>
        </w:rPr>
        <w:t>установлен</w:t>
      </w:r>
      <w:r w:rsidR="008B644D" w:rsidRPr="009A029F">
        <w:rPr>
          <w:color w:val="000000"/>
          <w:sz w:val="25"/>
          <w:szCs w:val="25"/>
        </w:rPr>
        <w:t xml:space="preserve"> порядок и методик</w:t>
      </w:r>
      <w:r w:rsidR="000F3846" w:rsidRPr="009A029F">
        <w:rPr>
          <w:color w:val="000000"/>
          <w:sz w:val="25"/>
          <w:szCs w:val="25"/>
        </w:rPr>
        <w:t>а</w:t>
      </w:r>
      <w:r w:rsidR="008B644D" w:rsidRPr="009A029F">
        <w:rPr>
          <w:color w:val="000000"/>
          <w:sz w:val="25"/>
          <w:szCs w:val="25"/>
        </w:rPr>
        <w:t xml:space="preserve"> планирования бюджетных ассигнований местного бюджета. </w:t>
      </w:r>
    </w:p>
    <w:p w:rsidR="00E14FC0" w:rsidRPr="009A029F" w:rsidRDefault="000F3846" w:rsidP="00A22C06">
      <w:pPr>
        <w:ind w:firstLine="540"/>
        <w:jc w:val="both"/>
        <w:rPr>
          <w:sz w:val="25"/>
          <w:szCs w:val="25"/>
        </w:rPr>
      </w:pPr>
      <w:r w:rsidRPr="009A029F">
        <w:rPr>
          <w:color w:val="000000"/>
          <w:sz w:val="25"/>
          <w:szCs w:val="25"/>
        </w:rPr>
        <w:t>П</w:t>
      </w:r>
      <w:r w:rsidR="008B644D" w:rsidRPr="009A029F">
        <w:rPr>
          <w:color w:val="000000"/>
          <w:sz w:val="25"/>
          <w:szCs w:val="25"/>
        </w:rPr>
        <w:t xml:space="preserve">ри составлении проекта </w:t>
      </w:r>
      <w:r w:rsidRPr="009A029F">
        <w:rPr>
          <w:color w:val="000000"/>
          <w:sz w:val="25"/>
          <w:szCs w:val="25"/>
        </w:rPr>
        <w:t>бюджета</w:t>
      </w:r>
      <w:r w:rsidR="00E14FC0" w:rsidRPr="009A029F">
        <w:rPr>
          <w:color w:val="000000"/>
          <w:sz w:val="25"/>
          <w:szCs w:val="25"/>
        </w:rPr>
        <w:t xml:space="preserve"> </w:t>
      </w:r>
      <w:r w:rsidRPr="009A029F">
        <w:rPr>
          <w:color w:val="000000"/>
          <w:sz w:val="25"/>
          <w:szCs w:val="25"/>
        </w:rPr>
        <w:t xml:space="preserve">поселения </w:t>
      </w:r>
      <w:r w:rsidRPr="009A029F">
        <w:rPr>
          <w:sz w:val="25"/>
          <w:szCs w:val="25"/>
        </w:rPr>
        <w:t>применялся</w:t>
      </w:r>
      <w:r w:rsidR="008B644D" w:rsidRPr="009A029F">
        <w:rPr>
          <w:sz w:val="25"/>
          <w:szCs w:val="25"/>
        </w:rPr>
        <w:t xml:space="preserve"> п</w:t>
      </w:r>
      <w:r w:rsidR="00880FA2" w:rsidRPr="009A029F">
        <w:rPr>
          <w:color w:val="000000"/>
          <w:sz w:val="25"/>
          <w:szCs w:val="25"/>
        </w:rPr>
        <w:t>риказ Комитета по финансам и налоговой политик</w:t>
      </w:r>
      <w:r w:rsidRPr="009A029F">
        <w:rPr>
          <w:color w:val="000000"/>
          <w:sz w:val="25"/>
          <w:szCs w:val="25"/>
        </w:rPr>
        <w:t>е</w:t>
      </w:r>
      <w:r w:rsidR="00880FA2" w:rsidRPr="009A029F">
        <w:rPr>
          <w:color w:val="000000"/>
          <w:sz w:val="25"/>
          <w:szCs w:val="25"/>
        </w:rPr>
        <w:t xml:space="preserve"> администрации </w:t>
      </w:r>
      <w:proofErr w:type="spellStart"/>
      <w:r w:rsidR="00880FA2" w:rsidRPr="009A029F">
        <w:rPr>
          <w:color w:val="000000"/>
          <w:sz w:val="25"/>
          <w:szCs w:val="25"/>
        </w:rPr>
        <w:t>Кондинского</w:t>
      </w:r>
      <w:proofErr w:type="spellEnd"/>
      <w:r w:rsidR="00880FA2" w:rsidRPr="009A029F">
        <w:rPr>
          <w:color w:val="000000"/>
          <w:sz w:val="25"/>
          <w:szCs w:val="25"/>
        </w:rPr>
        <w:t xml:space="preserve"> района от </w:t>
      </w:r>
      <w:r w:rsidR="009562DD" w:rsidRPr="009A029F">
        <w:rPr>
          <w:color w:val="000000"/>
          <w:sz w:val="25"/>
          <w:szCs w:val="25"/>
        </w:rPr>
        <w:t>0</w:t>
      </w:r>
      <w:r w:rsidR="00C21F6A" w:rsidRPr="009A029F">
        <w:rPr>
          <w:color w:val="000000"/>
          <w:sz w:val="25"/>
          <w:szCs w:val="25"/>
        </w:rPr>
        <w:t>6</w:t>
      </w:r>
      <w:r w:rsidR="00462987" w:rsidRPr="009A029F">
        <w:rPr>
          <w:color w:val="000000"/>
          <w:sz w:val="25"/>
          <w:szCs w:val="25"/>
        </w:rPr>
        <w:t>.07.20</w:t>
      </w:r>
      <w:r w:rsidR="00C21F6A" w:rsidRPr="009A029F">
        <w:rPr>
          <w:color w:val="000000"/>
          <w:sz w:val="25"/>
          <w:szCs w:val="25"/>
        </w:rPr>
        <w:t>20</w:t>
      </w:r>
      <w:r w:rsidR="00462987" w:rsidRPr="009A029F">
        <w:rPr>
          <w:color w:val="000000"/>
          <w:sz w:val="25"/>
          <w:szCs w:val="25"/>
        </w:rPr>
        <w:t xml:space="preserve"> года № </w:t>
      </w:r>
      <w:r w:rsidR="00DD08CB" w:rsidRPr="009A029F">
        <w:rPr>
          <w:color w:val="000000"/>
          <w:sz w:val="25"/>
          <w:szCs w:val="25"/>
        </w:rPr>
        <w:t>6</w:t>
      </w:r>
      <w:r w:rsidR="00C21F6A" w:rsidRPr="009A029F">
        <w:rPr>
          <w:color w:val="000000"/>
          <w:sz w:val="25"/>
          <w:szCs w:val="25"/>
        </w:rPr>
        <w:t>9</w:t>
      </w:r>
      <w:r w:rsidR="00462987" w:rsidRPr="009A029F">
        <w:rPr>
          <w:color w:val="000000"/>
          <w:sz w:val="25"/>
          <w:szCs w:val="25"/>
        </w:rPr>
        <w:t xml:space="preserve"> </w:t>
      </w:r>
      <w:r w:rsidR="008B644D" w:rsidRPr="009A029F">
        <w:rPr>
          <w:color w:val="000000"/>
          <w:sz w:val="25"/>
          <w:szCs w:val="25"/>
        </w:rPr>
        <w:t>«</w:t>
      </w:r>
      <w:r w:rsidR="00462987" w:rsidRPr="009A029F">
        <w:rPr>
          <w:sz w:val="25"/>
          <w:szCs w:val="25"/>
        </w:rPr>
        <w:t>Об утверждении  Методических указаний по порядку планирования бюджетных ассигнований бюджета муниципального обр</w:t>
      </w:r>
      <w:r w:rsidR="000574D0" w:rsidRPr="009A029F">
        <w:rPr>
          <w:sz w:val="25"/>
          <w:szCs w:val="25"/>
        </w:rPr>
        <w:t xml:space="preserve">азования </w:t>
      </w:r>
      <w:proofErr w:type="spellStart"/>
      <w:r w:rsidR="000574D0" w:rsidRPr="009A029F">
        <w:rPr>
          <w:sz w:val="25"/>
          <w:szCs w:val="25"/>
        </w:rPr>
        <w:t>Кондинский</w:t>
      </w:r>
      <w:proofErr w:type="spellEnd"/>
      <w:r w:rsidR="000574D0" w:rsidRPr="009A029F">
        <w:rPr>
          <w:sz w:val="25"/>
          <w:szCs w:val="25"/>
        </w:rPr>
        <w:t xml:space="preserve"> район на 202</w:t>
      </w:r>
      <w:r w:rsidR="0005196A" w:rsidRPr="009A029F">
        <w:rPr>
          <w:sz w:val="25"/>
          <w:szCs w:val="25"/>
        </w:rPr>
        <w:t>1</w:t>
      </w:r>
      <w:r w:rsidR="00462987" w:rsidRPr="009A029F">
        <w:rPr>
          <w:sz w:val="25"/>
          <w:szCs w:val="25"/>
        </w:rPr>
        <w:t xml:space="preserve"> год и на плановый период 20</w:t>
      </w:r>
      <w:r w:rsidR="009562DD" w:rsidRPr="009A029F">
        <w:rPr>
          <w:sz w:val="25"/>
          <w:szCs w:val="25"/>
        </w:rPr>
        <w:t>2</w:t>
      </w:r>
      <w:r w:rsidR="0005196A" w:rsidRPr="009A029F">
        <w:rPr>
          <w:sz w:val="25"/>
          <w:szCs w:val="25"/>
        </w:rPr>
        <w:t>2</w:t>
      </w:r>
      <w:r w:rsidR="00462987" w:rsidRPr="009A029F">
        <w:rPr>
          <w:sz w:val="25"/>
          <w:szCs w:val="25"/>
        </w:rPr>
        <w:t xml:space="preserve">  и 202</w:t>
      </w:r>
      <w:r w:rsidR="0005196A" w:rsidRPr="009A029F">
        <w:rPr>
          <w:sz w:val="25"/>
          <w:szCs w:val="25"/>
        </w:rPr>
        <w:t>3</w:t>
      </w:r>
      <w:r w:rsidR="00462987" w:rsidRPr="009A029F">
        <w:rPr>
          <w:sz w:val="25"/>
          <w:szCs w:val="25"/>
        </w:rPr>
        <w:t xml:space="preserve"> годов</w:t>
      </w:r>
      <w:r w:rsidR="008B644D" w:rsidRPr="009A029F">
        <w:rPr>
          <w:sz w:val="25"/>
          <w:szCs w:val="25"/>
        </w:rPr>
        <w:t>».</w:t>
      </w:r>
    </w:p>
    <w:p w:rsidR="00A22C06" w:rsidRPr="009A029F" w:rsidRDefault="00B15A49" w:rsidP="00BD4BF9">
      <w:pPr>
        <w:ind w:firstLine="540"/>
        <w:jc w:val="both"/>
        <w:rPr>
          <w:rFonts w:eastAsia="Calibri"/>
          <w:sz w:val="25"/>
          <w:szCs w:val="25"/>
          <w:lang w:eastAsia="en-US"/>
        </w:rPr>
      </w:pPr>
      <w:proofErr w:type="gramStart"/>
      <w:r w:rsidRPr="009A029F">
        <w:rPr>
          <w:rFonts w:eastAsia="Calibri"/>
          <w:sz w:val="25"/>
          <w:szCs w:val="25"/>
          <w:lang w:eastAsia="en-US"/>
        </w:rPr>
        <w:t xml:space="preserve">Одной из основных задач при подготовке проекта решения </w:t>
      </w:r>
      <w:r w:rsidR="00056F5E" w:rsidRPr="009A029F">
        <w:rPr>
          <w:sz w:val="25"/>
          <w:szCs w:val="25"/>
        </w:rPr>
        <w:t xml:space="preserve">Совета депутатов городского поселения Междуреченский «О бюджете городского </w:t>
      </w:r>
      <w:r w:rsidR="009562DD" w:rsidRPr="009A029F">
        <w:rPr>
          <w:sz w:val="25"/>
          <w:szCs w:val="25"/>
        </w:rPr>
        <w:t>поселения Междуреченский на 20</w:t>
      </w:r>
      <w:r w:rsidR="00534D61" w:rsidRPr="009A029F">
        <w:rPr>
          <w:sz w:val="25"/>
          <w:szCs w:val="25"/>
        </w:rPr>
        <w:t>2</w:t>
      </w:r>
      <w:r w:rsidR="0005196A" w:rsidRPr="009A029F">
        <w:rPr>
          <w:sz w:val="25"/>
          <w:szCs w:val="25"/>
        </w:rPr>
        <w:t>1</w:t>
      </w:r>
      <w:r w:rsidR="00056F5E" w:rsidRPr="009A029F">
        <w:rPr>
          <w:sz w:val="25"/>
          <w:szCs w:val="25"/>
        </w:rPr>
        <w:t xml:space="preserve"> год и плановый период 20</w:t>
      </w:r>
      <w:r w:rsidR="009562DD" w:rsidRPr="009A029F">
        <w:rPr>
          <w:sz w:val="25"/>
          <w:szCs w:val="25"/>
        </w:rPr>
        <w:t>2</w:t>
      </w:r>
      <w:r w:rsidR="0005196A" w:rsidRPr="009A029F">
        <w:rPr>
          <w:sz w:val="25"/>
          <w:szCs w:val="25"/>
        </w:rPr>
        <w:t>2</w:t>
      </w:r>
      <w:r w:rsidR="00056F5E" w:rsidRPr="009A029F">
        <w:rPr>
          <w:sz w:val="25"/>
          <w:szCs w:val="25"/>
        </w:rPr>
        <w:t xml:space="preserve"> и 202</w:t>
      </w:r>
      <w:r w:rsidR="0005196A" w:rsidRPr="009A029F">
        <w:rPr>
          <w:sz w:val="25"/>
          <w:szCs w:val="25"/>
        </w:rPr>
        <w:t>3</w:t>
      </w:r>
      <w:r w:rsidR="00056F5E" w:rsidRPr="009A029F">
        <w:rPr>
          <w:sz w:val="25"/>
          <w:szCs w:val="25"/>
        </w:rPr>
        <w:t xml:space="preserve"> годов»</w:t>
      </w:r>
      <w:r w:rsidR="00A4040C" w:rsidRPr="009A029F">
        <w:rPr>
          <w:sz w:val="25"/>
          <w:szCs w:val="25"/>
        </w:rPr>
        <w:t xml:space="preserve">  (далее</w:t>
      </w:r>
      <w:r w:rsidR="00424897" w:rsidRPr="009A029F">
        <w:rPr>
          <w:sz w:val="25"/>
          <w:szCs w:val="25"/>
        </w:rPr>
        <w:t xml:space="preserve"> -</w:t>
      </w:r>
      <w:r w:rsidR="00A4040C" w:rsidRPr="009A029F">
        <w:rPr>
          <w:sz w:val="25"/>
          <w:szCs w:val="25"/>
        </w:rPr>
        <w:t xml:space="preserve"> Решение о местном бюджете) </w:t>
      </w:r>
      <w:r w:rsidRPr="009A029F">
        <w:rPr>
          <w:rFonts w:eastAsia="Calibri"/>
          <w:sz w:val="25"/>
          <w:szCs w:val="25"/>
          <w:lang w:eastAsia="en-US"/>
        </w:rPr>
        <w:t>являлось соблюдение о</w:t>
      </w:r>
      <w:r w:rsidR="00A22C06" w:rsidRPr="009A029F">
        <w:rPr>
          <w:rFonts w:eastAsia="Calibri"/>
          <w:sz w:val="25"/>
          <w:szCs w:val="25"/>
          <w:lang w:eastAsia="en-US"/>
        </w:rPr>
        <w:t>бщи</w:t>
      </w:r>
      <w:r w:rsidRPr="009A029F">
        <w:rPr>
          <w:rFonts w:eastAsia="Calibri"/>
          <w:sz w:val="25"/>
          <w:szCs w:val="25"/>
          <w:lang w:eastAsia="en-US"/>
        </w:rPr>
        <w:t>х</w:t>
      </w:r>
      <w:r w:rsidR="00A22C06" w:rsidRPr="009A029F">
        <w:rPr>
          <w:rFonts w:eastAsia="Calibri"/>
          <w:sz w:val="25"/>
          <w:szCs w:val="25"/>
          <w:lang w:eastAsia="en-US"/>
        </w:rPr>
        <w:t xml:space="preserve"> требовани</w:t>
      </w:r>
      <w:r w:rsidRPr="009A029F">
        <w:rPr>
          <w:rFonts w:eastAsia="Calibri"/>
          <w:sz w:val="25"/>
          <w:szCs w:val="25"/>
          <w:lang w:eastAsia="en-US"/>
        </w:rPr>
        <w:t>й</w:t>
      </w:r>
      <w:r w:rsidR="00A22C06" w:rsidRPr="009A029F">
        <w:rPr>
          <w:rFonts w:eastAsia="Calibri"/>
          <w:sz w:val="25"/>
          <w:szCs w:val="25"/>
          <w:lang w:eastAsia="en-US"/>
        </w:rPr>
        <w:t xml:space="preserve"> к структуре и содержанию решения о бюджете</w:t>
      </w:r>
      <w:r w:rsidR="00424897" w:rsidRPr="009A029F">
        <w:rPr>
          <w:rFonts w:eastAsia="Calibri"/>
          <w:sz w:val="25"/>
          <w:szCs w:val="25"/>
          <w:lang w:eastAsia="en-US"/>
        </w:rPr>
        <w:t>,</w:t>
      </w:r>
      <w:r w:rsidR="00A22C06" w:rsidRPr="009A029F">
        <w:rPr>
          <w:rFonts w:eastAsia="Calibri"/>
          <w:sz w:val="25"/>
          <w:szCs w:val="25"/>
          <w:lang w:eastAsia="en-US"/>
        </w:rPr>
        <w:t xml:space="preserve"> установлен</w:t>
      </w:r>
      <w:r w:rsidR="00056F5E" w:rsidRPr="009A029F">
        <w:rPr>
          <w:rFonts w:eastAsia="Calibri"/>
          <w:sz w:val="25"/>
          <w:szCs w:val="25"/>
          <w:lang w:eastAsia="en-US"/>
        </w:rPr>
        <w:t>н</w:t>
      </w:r>
      <w:r w:rsidR="00A22C06" w:rsidRPr="009A029F">
        <w:rPr>
          <w:rFonts w:eastAsia="Calibri"/>
          <w:sz w:val="25"/>
          <w:szCs w:val="25"/>
          <w:lang w:eastAsia="en-US"/>
        </w:rPr>
        <w:t>ы</w:t>
      </w:r>
      <w:r w:rsidR="00A4040C" w:rsidRPr="009A029F">
        <w:rPr>
          <w:rFonts w:eastAsia="Calibri"/>
          <w:sz w:val="25"/>
          <w:szCs w:val="25"/>
          <w:lang w:eastAsia="en-US"/>
        </w:rPr>
        <w:t>х</w:t>
      </w:r>
      <w:r w:rsidR="00056F5E" w:rsidRPr="009A029F">
        <w:rPr>
          <w:rFonts w:eastAsia="Calibri"/>
          <w:sz w:val="25"/>
          <w:szCs w:val="25"/>
          <w:lang w:eastAsia="en-US"/>
        </w:rPr>
        <w:t xml:space="preserve"> </w:t>
      </w:r>
      <w:r w:rsidR="00A22C06" w:rsidRPr="009A029F">
        <w:rPr>
          <w:rFonts w:eastAsia="Calibri"/>
          <w:sz w:val="25"/>
          <w:szCs w:val="25"/>
          <w:lang w:eastAsia="en-US"/>
        </w:rPr>
        <w:t xml:space="preserve"> Бюджетн</w:t>
      </w:r>
      <w:r w:rsidR="00056F5E" w:rsidRPr="009A029F">
        <w:rPr>
          <w:rFonts w:eastAsia="Calibri"/>
          <w:sz w:val="25"/>
          <w:szCs w:val="25"/>
          <w:lang w:eastAsia="en-US"/>
        </w:rPr>
        <w:t xml:space="preserve">ым кодексом Российской Федерации и </w:t>
      </w:r>
      <w:r w:rsidR="00A22C06" w:rsidRPr="009A029F">
        <w:rPr>
          <w:rFonts w:eastAsia="Calibri"/>
          <w:sz w:val="25"/>
          <w:szCs w:val="25"/>
          <w:lang w:eastAsia="en-US"/>
        </w:rPr>
        <w:t>Положени</w:t>
      </w:r>
      <w:r w:rsidR="00056F5E" w:rsidRPr="009A029F">
        <w:rPr>
          <w:rFonts w:eastAsia="Calibri"/>
          <w:sz w:val="25"/>
          <w:szCs w:val="25"/>
          <w:lang w:eastAsia="en-US"/>
        </w:rPr>
        <w:t>ем</w:t>
      </w:r>
      <w:r w:rsidR="00A22C06" w:rsidRPr="009A029F">
        <w:rPr>
          <w:rFonts w:eastAsia="Calibri"/>
          <w:sz w:val="25"/>
          <w:szCs w:val="25"/>
          <w:lang w:eastAsia="en-US"/>
        </w:rPr>
        <w:t xml:space="preserve"> о бюджетном процессе</w:t>
      </w:r>
      <w:r w:rsidR="00A4040C" w:rsidRPr="009A029F">
        <w:rPr>
          <w:rFonts w:eastAsia="Calibri"/>
          <w:sz w:val="25"/>
          <w:szCs w:val="25"/>
          <w:lang w:eastAsia="en-US"/>
        </w:rPr>
        <w:t xml:space="preserve"> в городск</w:t>
      </w:r>
      <w:r w:rsidR="00056F5E" w:rsidRPr="009A029F">
        <w:rPr>
          <w:rFonts w:eastAsia="Calibri"/>
          <w:sz w:val="25"/>
          <w:szCs w:val="25"/>
          <w:lang w:eastAsia="en-US"/>
        </w:rPr>
        <w:t>ом поселении Междуреченский</w:t>
      </w:r>
      <w:r w:rsidR="00A22C06" w:rsidRPr="009A029F">
        <w:rPr>
          <w:rFonts w:eastAsia="Calibri"/>
          <w:sz w:val="25"/>
          <w:szCs w:val="25"/>
          <w:lang w:eastAsia="en-US"/>
        </w:rPr>
        <w:t>.</w:t>
      </w:r>
      <w:proofErr w:type="gramEnd"/>
    </w:p>
    <w:p w:rsidR="00A22C06" w:rsidRPr="009A029F" w:rsidRDefault="00056F5E" w:rsidP="00BD4BF9">
      <w:pPr>
        <w:ind w:firstLine="540"/>
        <w:jc w:val="both"/>
        <w:rPr>
          <w:rFonts w:eastAsia="Calibri"/>
          <w:sz w:val="25"/>
          <w:szCs w:val="25"/>
          <w:lang w:eastAsia="en-US"/>
        </w:rPr>
      </w:pPr>
      <w:r w:rsidRPr="009A029F">
        <w:rPr>
          <w:rFonts w:eastAsia="Calibri"/>
          <w:sz w:val="25"/>
          <w:szCs w:val="25"/>
          <w:lang w:eastAsia="en-US"/>
        </w:rPr>
        <w:t xml:space="preserve">Решение о бюджете </w:t>
      </w:r>
      <w:r w:rsidR="00A22C06" w:rsidRPr="009A029F">
        <w:rPr>
          <w:rFonts w:eastAsia="Calibri"/>
          <w:sz w:val="25"/>
          <w:szCs w:val="25"/>
          <w:lang w:eastAsia="en-US"/>
        </w:rPr>
        <w:t xml:space="preserve">содержит показатели бюджета </w:t>
      </w:r>
      <w:r w:rsidR="00A4040C" w:rsidRPr="009A029F">
        <w:rPr>
          <w:rFonts w:eastAsia="Calibri"/>
          <w:sz w:val="25"/>
          <w:szCs w:val="25"/>
          <w:lang w:eastAsia="en-US"/>
        </w:rPr>
        <w:t xml:space="preserve">муниципального образования городское поселение Междуреченский </w:t>
      </w:r>
      <w:r w:rsidR="00A22C06" w:rsidRPr="009A029F">
        <w:rPr>
          <w:rFonts w:eastAsia="Calibri"/>
          <w:sz w:val="25"/>
          <w:szCs w:val="25"/>
          <w:lang w:eastAsia="en-US"/>
        </w:rPr>
        <w:t>на 20</w:t>
      </w:r>
      <w:r w:rsidR="00534D61" w:rsidRPr="009A029F">
        <w:rPr>
          <w:rFonts w:eastAsia="Calibri"/>
          <w:sz w:val="25"/>
          <w:szCs w:val="25"/>
          <w:lang w:eastAsia="en-US"/>
        </w:rPr>
        <w:t>2</w:t>
      </w:r>
      <w:r w:rsidR="0005196A" w:rsidRPr="009A029F">
        <w:rPr>
          <w:rFonts w:eastAsia="Calibri"/>
          <w:sz w:val="25"/>
          <w:szCs w:val="25"/>
          <w:lang w:eastAsia="en-US"/>
        </w:rPr>
        <w:t>1</w:t>
      </w:r>
      <w:r w:rsidR="009156A6" w:rsidRPr="009A029F">
        <w:rPr>
          <w:rFonts w:eastAsia="Calibri"/>
          <w:sz w:val="25"/>
          <w:szCs w:val="25"/>
          <w:lang w:eastAsia="en-US"/>
        </w:rPr>
        <w:t xml:space="preserve"> год и на плановый период 202</w:t>
      </w:r>
      <w:r w:rsidR="0005196A" w:rsidRPr="009A029F">
        <w:rPr>
          <w:rFonts w:eastAsia="Calibri"/>
          <w:sz w:val="25"/>
          <w:szCs w:val="25"/>
          <w:lang w:eastAsia="en-US"/>
        </w:rPr>
        <w:t>2</w:t>
      </w:r>
      <w:r w:rsidR="00A22C06" w:rsidRPr="009A029F">
        <w:rPr>
          <w:rFonts w:eastAsia="Calibri"/>
          <w:sz w:val="25"/>
          <w:szCs w:val="25"/>
          <w:lang w:eastAsia="en-US"/>
        </w:rPr>
        <w:t xml:space="preserve"> и 20</w:t>
      </w:r>
      <w:r w:rsidR="00A4040C" w:rsidRPr="009A029F">
        <w:rPr>
          <w:rFonts w:eastAsia="Calibri"/>
          <w:sz w:val="25"/>
          <w:szCs w:val="25"/>
          <w:lang w:eastAsia="en-US"/>
        </w:rPr>
        <w:t>2</w:t>
      </w:r>
      <w:r w:rsidR="0005196A" w:rsidRPr="009A029F">
        <w:rPr>
          <w:rFonts w:eastAsia="Calibri"/>
          <w:sz w:val="25"/>
          <w:szCs w:val="25"/>
          <w:lang w:eastAsia="en-US"/>
        </w:rPr>
        <w:t>3</w:t>
      </w:r>
      <w:r w:rsidR="00A22C06" w:rsidRPr="009A029F">
        <w:rPr>
          <w:rFonts w:eastAsia="Calibri"/>
          <w:sz w:val="25"/>
          <w:szCs w:val="25"/>
          <w:lang w:eastAsia="en-US"/>
        </w:rPr>
        <w:t xml:space="preserve"> годов.</w:t>
      </w:r>
    </w:p>
    <w:p w:rsidR="00A22C06" w:rsidRPr="009A029F" w:rsidRDefault="00A22C06" w:rsidP="00BD4BF9">
      <w:pPr>
        <w:autoSpaceDE w:val="0"/>
        <w:autoSpaceDN w:val="0"/>
        <w:adjustRightInd w:val="0"/>
        <w:ind w:firstLine="540"/>
        <w:jc w:val="both"/>
        <w:rPr>
          <w:rFonts w:eastAsia="Calibri"/>
          <w:sz w:val="25"/>
          <w:szCs w:val="25"/>
          <w:lang w:eastAsia="en-US"/>
        </w:rPr>
      </w:pPr>
      <w:r w:rsidRPr="009A029F">
        <w:rPr>
          <w:rFonts w:eastAsia="Calibri"/>
          <w:sz w:val="25"/>
          <w:szCs w:val="25"/>
          <w:lang w:eastAsia="en-US"/>
        </w:rPr>
        <w:t xml:space="preserve">Пунктом 1 статьи 184.1 Бюджетного кодекса </w:t>
      </w:r>
      <w:r w:rsidR="00424897" w:rsidRPr="009A029F">
        <w:rPr>
          <w:rFonts w:eastAsia="Calibri"/>
          <w:sz w:val="25"/>
          <w:szCs w:val="25"/>
          <w:lang w:eastAsia="en-US"/>
        </w:rPr>
        <w:t xml:space="preserve">РФ </w:t>
      </w:r>
      <w:r w:rsidRPr="009A029F">
        <w:rPr>
          <w:rFonts w:eastAsia="Calibri"/>
          <w:sz w:val="25"/>
          <w:szCs w:val="25"/>
          <w:lang w:eastAsia="en-US"/>
        </w:rPr>
        <w:t>установлен перечень основных характеристик бюджета, утверждаемых решением о бюджете (общий объем доходов бюджета, общий объем расходов, дефицит или профицит бюджета).</w:t>
      </w:r>
    </w:p>
    <w:p w:rsidR="00A22C06" w:rsidRPr="009A029F" w:rsidRDefault="00A22C06" w:rsidP="00BD4BF9">
      <w:pPr>
        <w:autoSpaceDE w:val="0"/>
        <w:autoSpaceDN w:val="0"/>
        <w:adjustRightInd w:val="0"/>
        <w:ind w:firstLine="540"/>
        <w:jc w:val="both"/>
        <w:rPr>
          <w:rFonts w:eastAsia="Calibri"/>
          <w:sz w:val="25"/>
          <w:szCs w:val="25"/>
          <w:lang w:eastAsia="en-US"/>
        </w:rPr>
      </w:pPr>
      <w:r w:rsidRPr="009A029F">
        <w:rPr>
          <w:rFonts w:eastAsia="Calibri"/>
          <w:sz w:val="25"/>
          <w:szCs w:val="25"/>
          <w:lang w:eastAsia="en-US"/>
        </w:rPr>
        <w:t xml:space="preserve">В пункте 1 проекта решения </w:t>
      </w:r>
      <w:r w:rsidR="003C2386" w:rsidRPr="009A029F">
        <w:rPr>
          <w:rFonts w:eastAsia="Calibri"/>
          <w:sz w:val="25"/>
          <w:szCs w:val="25"/>
          <w:lang w:eastAsia="en-US"/>
        </w:rPr>
        <w:t xml:space="preserve">о местном бюджете представлены все необходимые </w:t>
      </w:r>
      <w:r w:rsidRPr="009A029F">
        <w:rPr>
          <w:rFonts w:eastAsia="Calibri"/>
          <w:sz w:val="25"/>
          <w:szCs w:val="25"/>
          <w:lang w:eastAsia="en-US"/>
        </w:rPr>
        <w:t xml:space="preserve"> параметры </w:t>
      </w:r>
      <w:r w:rsidR="00A4040C" w:rsidRPr="009A029F">
        <w:rPr>
          <w:rFonts w:eastAsia="Calibri"/>
          <w:sz w:val="25"/>
          <w:szCs w:val="25"/>
          <w:lang w:eastAsia="en-US"/>
        </w:rPr>
        <w:t xml:space="preserve">бюджета муниципального образования городское поселение </w:t>
      </w:r>
      <w:proofErr w:type="gramStart"/>
      <w:r w:rsidR="00A4040C" w:rsidRPr="009A029F">
        <w:rPr>
          <w:rFonts w:eastAsia="Calibri"/>
          <w:sz w:val="25"/>
          <w:szCs w:val="25"/>
          <w:lang w:eastAsia="en-US"/>
        </w:rPr>
        <w:t>Междуреченский</w:t>
      </w:r>
      <w:proofErr w:type="gramEnd"/>
      <w:r w:rsidRPr="009A029F">
        <w:rPr>
          <w:rFonts w:eastAsia="Calibri"/>
          <w:sz w:val="25"/>
          <w:szCs w:val="25"/>
          <w:lang w:eastAsia="en-US"/>
        </w:rPr>
        <w:t>.</w:t>
      </w:r>
    </w:p>
    <w:p w:rsidR="00FC46C2" w:rsidRPr="009A029F" w:rsidRDefault="00424897" w:rsidP="00424897">
      <w:pPr>
        <w:tabs>
          <w:tab w:val="left" w:pos="3281"/>
        </w:tabs>
        <w:ind w:firstLine="540"/>
        <w:jc w:val="both"/>
        <w:rPr>
          <w:rFonts w:eastAsia="Calibri"/>
          <w:sz w:val="25"/>
          <w:szCs w:val="25"/>
          <w:lang w:eastAsia="en-US"/>
        </w:rPr>
      </w:pPr>
      <w:r w:rsidRPr="009A029F">
        <w:rPr>
          <w:rFonts w:eastAsia="Calibri"/>
          <w:sz w:val="25"/>
          <w:szCs w:val="25"/>
          <w:lang w:eastAsia="en-US"/>
        </w:rPr>
        <w:tab/>
      </w:r>
    </w:p>
    <w:p w:rsidR="00FC46C2" w:rsidRPr="009A029F" w:rsidRDefault="00FC46C2" w:rsidP="00FC46C2">
      <w:pPr>
        <w:ind w:left="720"/>
        <w:jc w:val="center"/>
        <w:rPr>
          <w:b/>
          <w:bCs/>
          <w:sz w:val="26"/>
          <w:szCs w:val="26"/>
        </w:rPr>
      </w:pPr>
      <w:r w:rsidRPr="009A029F">
        <w:rPr>
          <w:b/>
          <w:bCs/>
          <w:sz w:val="26"/>
          <w:szCs w:val="26"/>
        </w:rPr>
        <w:t>Основные прогнозные характеристики бюджета муниципальн</w:t>
      </w:r>
      <w:r w:rsidR="00424897" w:rsidRPr="009A029F">
        <w:rPr>
          <w:b/>
          <w:bCs/>
          <w:sz w:val="26"/>
          <w:szCs w:val="26"/>
        </w:rPr>
        <w:t>ого образования</w:t>
      </w:r>
      <w:r w:rsidRPr="009A029F">
        <w:rPr>
          <w:b/>
          <w:bCs/>
          <w:sz w:val="26"/>
          <w:szCs w:val="26"/>
        </w:rPr>
        <w:t xml:space="preserve"> городское поселение </w:t>
      </w:r>
      <w:proofErr w:type="gramStart"/>
      <w:r w:rsidRPr="009A029F">
        <w:rPr>
          <w:b/>
          <w:bCs/>
          <w:sz w:val="26"/>
          <w:szCs w:val="26"/>
        </w:rPr>
        <w:t>Междуреченский</w:t>
      </w:r>
      <w:proofErr w:type="gramEnd"/>
    </w:p>
    <w:p w:rsidR="00C739A3" w:rsidRPr="009A029F" w:rsidRDefault="00FC46C2" w:rsidP="00FC46C2">
      <w:pPr>
        <w:ind w:firstLine="709"/>
        <w:jc w:val="center"/>
        <w:rPr>
          <w:b/>
          <w:bCs/>
          <w:sz w:val="26"/>
          <w:szCs w:val="26"/>
        </w:rPr>
      </w:pPr>
      <w:r w:rsidRPr="009A029F">
        <w:rPr>
          <w:b/>
          <w:bCs/>
          <w:sz w:val="26"/>
          <w:szCs w:val="26"/>
        </w:rPr>
        <w:t>на 20</w:t>
      </w:r>
      <w:r w:rsidR="00F3204A" w:rsidRPr="009A029F">
        <w:rPr>
          <w:b/>
          <w:bCs/>
          <w:sz w:val="26"/>
          <w:szCs w:val="26"/>
        </w:rPr>
        <w:t>2</w:t>
      </w:r>
      <w:r w:rsidR="00FA6CBB" w:rsidRPr="009A029F">
        <w:rPr>
          <w:b/>
          <w:bCs/>
          <w:sz w:val="26"/>
          <w:szCs w:val="26"/>
        </w:rPr>
        <w:t>1</w:t>
      </w:r>
      <w:r w:rsidRPr="009A029F">
        <w:rPr>
          <w:b/>
          <w:bCs/>
          <w:sz w:val="26"/>
          <w:szCs w:val="26"/>
        </w:rPr>
        <w:t xml:space="preserve"> год  и плановый период 20</w:t>
      </w:r>
      <w:r w:rsidR="00820A21" w:rsidRPr="009A029F">
        <w:rPr>
          <w:b/>
          <w:bCs/>
          <w:sz w:val="26"/>
          <w:szCs w:val="26"/>
        </w:rPr>
        <w:t>2</w:t>
      </w:r>
      <w:r w:rsidR="00FA6CBB" w:rsidRPr="009A029F">
        <w:rPr>
          <w:b/>
          <w:bCs/>
          <w:sz w:val="26"/>
          <w:szCs w:val="26"/>
        </w:rPr>
        <w:t>2</w:t>
      </w:r>
      <w:r w:rsidRPr="009A029F">
        <w:rPr>
          <w:b/>
          <w:bCs/>
          <w:sz w:val="26"/>
          <w:szCs w:val="26"/>
        </w:rPr>
        <w:t xml:space="preserve"> и 202</w:t>
      </w:r>
      <w:r w:rsidR="00FA6CBB" w:rsidRPr="009A029F">
        <w:rPr>
          <w:b/>
          <w:bCs/>
          <w:sz w:val="26"/>
          <w:szCs w:val="26"/>
        </w:rPr>
        <w:t>3</w:t>
      </w:r>
      <w:r w:rsidRPr="009A029F">
        <w:rPr>
          <w:b/>
          <w:bCs/>
          <w:sz w:val="26"/>
          <w:szCs w:val="26"/>
        </w:rPr>
        <w:t xml:space="preserve"> годов</w:t>
      </w:r>
    </w:p>
    <w:p w:rsidR="00FC46C2" w:rsidRPr="009A029F" w:rsidRDefault="00FC46C2" w:rsidP="00FC46C2">
      <w:pPr>
        <w:ind w:firstLine="709"/>
        <w:jc w:val="right"/>
        <w:rPr>
          <w:b/>
          <w:sz w:val="24"/>
          <w:szCs w:val="24"/>
        </w:rPr>
      </w:pPr>
      <w:r w:rsidRPr="009A029F">
        <w:t>руб.</w:t>
      </w:r>
    </w:p>
    <w:tbl>
      <w:tblPr>
        <w:tblW w:w="5093" w:type="pct"/>
        <w:tblLook w:val="04A0" w:firstRow="1" w:lastRow="0" w:firstColumn="1" w:lastColumn="0" w:noHBand="0" w:noVBand="1"/>
      </w:tblPr>
      <w:tblGrid>
        <w:gridCol w:w="3418"/>
        <w:gridCol w:w="1866"/>
        <w:gridCol w:w="1715"/>
        <w:gridCol w:w="1702"/>
        <w:gridCol w:w="1769"/>
      </w:tblGrid>
      <w:tr w:rsidR="001329D3" w:rsidRPr="009A029F" w:rsidTr="00D827F6">
        <w:trPr>
          <w:trHeight w:val="672"/>
        </w:trPr>
        <w:tc>
          <w:tcPr>
            <w:tcW w:w="1632"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1329D3" w:rsidRPr="009A029F" w:rsidRDefault="001329D3" w:rsidP="000227F8">
            <w:pPr>
              <w:jc w:val="center"/>
              <w:rPr>
                <w:b/>
                <w:bCs/>
                <w:sz w:val="23"/>
                <w:szCs w:val="23"/>
              </w:rPr>
            </w:pPr>
            <w:r w:rsidRPr="009A029F">
              <w:rPr>
                <w:b/>
                <w:bCs/>
                <w:sz w:val="23"/>
                <w:szCs w:val="23"/>
              </w:rPr>
              <w:t>Наименование показателей</w:t>
            </w:r>
          </w:p>
        </w:tc>
        <w:tc>
          <w:tcPr>
            <w:tcW w:w="891"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0227F8" w:rsidRPr="009A029F" w:rsidRDefault="00D827F6" w:rsidP="00FA6CBB">
            <w:pPr>
              <w:jc w:val="center"/>
              <w:rPr>
                <w:b/>
                <w:bCs/>
                <w:sz w:val="23"/>
                <w:szCs w:val="23"/>
              </w:rPr>
            </w:pPr>
            <w:r w:rsidRPr="009A029F">
              <w:rPr>
                <w:b/>
                <w:bCs/>
                <w:sz w:val="23"/>
                <w:szCs w:val="23"/>
              </w:rPr>
              <w:t xml:space="preserve">Утверждено </w:t>
            </w:r>
            <w:r w:rsidR="00D04203" w:rsidRPr="009A029F">
              <w:rPr>
                <w:b/>
                <w:bCs/>
                <w:sz w:val="23"/>
                <w:szCs w:val="23"/>
              </w:rPr>
              <w:t xml:space="preserve">на </w:t>
            </w:r>
            <w:r w:rsidR="001329D3" w:rsidRPr="009A029F">
              <w:rPr>
                <w:b/>
                <w:bCs/>
                <w:sz w:val="23"/>
                <w:szCs w:val="23"/>
              </w:rPr>
              <w:t>20</w:t>
            </w:r>
            <w:r w:rsidR="00FA6CBB" w:rsidRPr="009A029F">
              <w:rPr>
                <w:b/>
                <w:bCs/>
                <w:sz w:val="23"/>
                <w:szCs w:val="23"/>
              </w:rPr>
              <w:t>20</w:t>
            </w:r>
            <w:r w:rsidR="001329D3" w:rsidRPr="009A029F">
              <w:rPr>
                <w:b/>
                <w:bCs/>
                <w:sz w:val="23"/>
                <w:szCs w:val="23"/>
              </w:rPr>
              <w:t xml:space="preserve"> год </w:t>
            </w:r>
          </w:p>
        </w:tc>
        <w:tc>
          <w:tcPr>
            <w:tcW w:w="819"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1329D3" w:rsidRPr="009A029F" w:rsidRDefault="001329D3" w:rsidP="00FA6CBB">
            <w:pPr>
              <w:jc w:val="center"/>
              <w:rPr>
                <w:b/>
                <w:bCs/>
                <w:sz w:val="23"/>
                <w:szCs w:val="23"/>
              </w:rPr>
            </w:pPr>
            <w:r w:rsidRPr="009A029F">
              <w:rPr>
                <w:b/>
                <w:bCs/>
                <w:sz w:val="23"/>
                <w:szCs w:val="23"/>
              </w:rPr>
              <w:t>20</w:t>
            </w:r>
            <w:r w:rsidR="00F3204A" w:rsidRPr="009A029F">
              <w:rPr>
                <w:b/>
                <w:bCs/>
                <w:sz w:val="23"/>
                <w:szCs w:val="23"/>
              </w:rPr>
              <w:t>2</w:t>
            </w:r>
            <w:r w:rsidR="00FA6CBB" w:rsidRPr="009A029F">
              <w:rPr>
                <w:b/>
                <w:bCs/>
                <w:sz w:val="23"/>
                <w:szCs w:val="23"/>
              </w:rPr>
              <w:t>1</w:t>
            </w:r>
            <w:r w:rsidRPr="009A029F">
              <w:rPr>
                <w:b/>
                <w:bCs/>
                <w:sz w:val="23"/>
                <w:szCs w:val="23"/>
              </w:rPr>
              <w:t xml:space="preserve"> год</w:t>
            </w:r>
          </w:p>
        </w:tc>
        <w:tc>
          <w:tcPr>
            <w:tcW w:w="813"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1329D3" w:rsidRPr="009A029F" w:rsidRDefault="001329D3" w:rsidP="00FA6CBB">
            <w:pPr>
              <w:jc w:val="center"/>
              <w:rPr>
                <w:b/>
                <w:bCs/>
                <w:sz w:val="23"/>
                <w:szCs w:val="23"/>
              </w:rPr>
            </w:pPr>
            <w:r w:rsidRPr="009A029F">
              <w:rPr>
                <w:b/>
                <w:bCs/>
                <w:sz w:val="23"/>
                <w:szCs w:val="23"/>
              </w:rPr>
              <w:t>20</w:t>
            </w:r>
            <w:r w:rsidR="003D3621" w:rsidRPr="009A029F">
              <w:rPr>
                <w:b/>
                <w:bCs/>
                <w:sz w:val="23"/>
                <w:szCs w:val="23"/>
              </w:rPr>
              <w:t>2</w:t>
            </w:r>
            <w:r w:rsidR="00FA6CBB" w:rsidRPr="009A029F">
              <w:rPr>
                <w:b/>
                <w:bCs/>
                <w:sz w:val="23"/>
                <w:szCs w:val="23"/>
              </w:rPr>
              <w:t>2</w:t>
            </w:r>
            <w:r w:rsidRPr="009A029F">
              <w:rPr>
                <w:b/>
                <w:bCs/>
                <w:sz w:val="23"/>
                <w:szCs w:val="23"/>
              </w:rPr>
              <w:t xml:space="preserve"> год</w:t>
            </w:r>
          </w:p>
        </w:tc>
        <w:tc>
          <w:tcPr>
            <w:tcW w:w="845"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1329D3" w:rsidRPr="009A029F" w:rsidRDefault="001329D3" w:rsidP="00FA6CBB">
            <w:pPr>
              <w:jc w:val="center"/>
              <w:rPr>
                <w:b/>
                <w:bCs/>
                <w:sz w:val="23"/>
                <w:szCs w:val="23"/>
              </w:rPr>
            </w:pPr>
            <w:r w:rsidRPr="009A029F">
              <w:rPr>
                <w:b/>
                <w:bCs/>
                <w:sz w:val="23"/>
                <w:szCs w:val="23"/>
              </w:rPr>
              <w:t>202</w:t>
            </w:r>
            <w:r w:rsidR="00FA6CBB" w:rsidRPr="009A029F">
              <w:rPr>
                <w:b/>
                <w:bCs/>
                <w:sz w:val="23"/>
                <w:szCs w:val="23"/>
              </w:rPr>
              <w:t>3</w:t>
            </w:r>
            <w:r w:rsidRPr="009A029F">
              <w:rPr>
                <w:b/>
                <w:bCs/>
                <w:sz w:val="23"/>
                <w:szCs w:val="23"/>
              </w:rPr>
              <w:t xml:space="preserve"> год</w:t>
            </w:r>
          </w:p>
        </w:tc>
      </w:tr>
      <w:tr w:rsidR="00EC023B" w:rsidRPr="009A029F" w:rsidTr="00D827F6">
        <w:trPr>
          <w:trHeight w:val="315"/>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EC023B" w:rsidRPr="009A029F" w:rsidRDefault="00EC023B" w:rsidP="000227F8">
            <w:pPr>
              <w:jc w:val="center"/>
              <w:rPr>
                <w:sz w:val="23"/>
                <w:szCs w:val="23"/>
              </w:rPr>
            </w:pPr>
            <w:r w:rsidRPr="009A029F">
              <w:rPr>
                <w:sz w:val="23"/>
                <w:szCs w:val="23"/>
              </w:rPr>
              <w:t>Налоговые и неналоговые доходы</w:t>
            </w:r>
          </w:p>
        </w:tc>
        <w:tc>
          <w:tcPr>
            <w:tcW w:w="891" w:type="pct"/>
            <w:tcBorders>
              <w:top w:val="single" w:sz="4" w:space="0" w:color="auto"/>
              <w:left w:val="nil"/>
              <w:bottom w:val="single" w:sz="4" w:space="0" w:color="auto"/>
              <w:right w:val="single" w:sz="4" w:space="0" w:color="auto"/>
            </w:tcBorders>
            <w:vAlign w:val="center"/>
          </w:tcPr>
          <w:p w:rsidR="00EC023B" w:rsidRPr="009A029F" w:rsidRDefault="00EC023B" w:rsidP="006641B2">
            <w:pPr>
              <w:jc w:val="center"/>
              <w:rPr>
                <w:sz w:val="22"/>
                <w:szCs w:val="22"/>
              </w:rPr>
            </w:pPr>
            <w:r w:rsidRPr="009A029F">
              <w:rPr>
                <w:sz w:val="22"/>
                <w:szCs w:val="22"/>
              </w:rPr>
              <w:t>68 302 665,20</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EC023B" w:rsidRPr="009A029F" w:rsidRDefault="005517F0" w:rsidP="005517F0">
            <w:pPr>
              <w:jc w:val="center"/>
              <w:rPr>
                <w:sz w:val="22"/>
                <w:szCs w:val="22"/>
              </w:rPr>
            </w:pPr>
            <w:r>
              <w:rPr>
                <w:sz w:val="22"/>
                <w:szCs w:val="22"/>
              </w:rPr>
              <w:t>70 294 799</w:t>
            </w:r>
            <w:r w:rsidR="00EC023B" w:rsidRPr="009A029F">
              <w:rPr>
                <w:sz w:val="22"/>
                <w:szCs w:val="22"/>
              </w:rPr>
              <w:t>,</w:t>
            </w:r>
            <w:r>
              <w:rPr>
                <w:sz w:val="22"/>
                <w:szCs w:val="22"/>
              </w:rPr>
              <w:t>5</w:t>
            </w:r>
            <w:r w:rsidR="00EC023B" w:rsidRPr="009A029F">
              <w:rPr>
                <w:sz w:val="22"/>
                <w:szCs w:val="22"/>
              </w:rPr>
              <w:t>0</w:t>
            </w:r>
          </w:p>
        </w:tc>
        <w:tc>
          <w:tcPr>
            <w:tcW w:w="813" w:type="pct"/>
            <w:tcBorders>
              <w:top w:val="nil"/>
              <w:left w:val="nil"/>
              <w:bottom w:val="single" w:sz="4" w:space="0" w:color="auto"/>
              <w:right w:val="single" w:sz="4" w:space="0" w:color="auto"/>
            </w:tcBorders>
            <w:shd w:val="clear" w:color="auto" w:fill="auto"/>
            <w:vAlign w:val="center"/>
            <w:hideMark/>
          </w:tcPr>
          <w:p w:rsidR="00EC023B" w:rsidRPr="009A029F" w:rsidRDefault="00EC023B" w:rsidP="006641B2">
            <w:pPr>
              <w:jc w:val="center"/>
              <w:rPr>
                <w:sz w:val="22"/>
                <w:szCs w:val="22"/>
              </w:rPr>
            </w:pPr>
            <w:r w:rsidRPr="009A029F">
              <w:rPr>
                <w:sz w:val="22"/>
                <w:szCs w:val="22"/>
              </w:rPr>
              <w:t>70 294 800,00</w:t>
            </w:r>
          </w:p>
        </w:tc>
        <w:tc>
          <w:tcPr>
            <w:tcW w:w="845" w:type="pct"/>
            <w:tcBorders>
              <w:top w:val="nil"/>
              <w:left w:val="nil"/>
              <w:bottom w:val="single" w:sz="4" w:space="0" w:color="auto"/>
              <w:right w:val="single" w:sz="8" w:space="0" w:color="auto"/>
            </w:tcBorders>
            <w:shd w:val="clear" w:color="auto" w:fill="auto"/>
            <w:vAlign w:val="center"/>
            <w:hideMark/>
          </w:tcPr>
          <w:p w:rsidR="00EC023B" w:rsidRPr="009A029F" w:rsidRDefault="00EC023B" w:rsidP="00EC023B">
            <w:pPr>
              <w:jc w:val="center"/>
              <w:rPr>
                <w:sz w:val="22"/>
                <w:szCs w:val="22"/>
              </w:rPr>
            </w:pPr>
            <w:r w:rsidRPr="009A029F">
              <w:rPr>
                <w:sz w:val="22"/>
                <w:szCs w:val="22"/>
              </w:rPr>
              <w:t>70 294 800,00</w:t>
            </w:r>
          </w:p>
        </w:tc>
      </w:tr>
      <w:tr w:rsidR="006A07EF" w:rsidRPr="009A029F" w:rsidTr="00D827F6">
        <w:trPr>
          <w:trHeight w:val="315"/>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6A07EF" w:rsidRPr="009A029F" w:rsidRDefault="006A07EF" w:rsidP="000227F8">
            <w:pPr>
              <w:jc w:val="center"/>
              <w:rPr>
                <w:sz w:val="23"/>
                <w:szCs w:val="23"/>
              </w:rPr>
            </w:pPr>
            <w:r w:rsidRPr="009A029F">
              <w:rPr>
                <w:sz w:val="23"/>
                <w:szCs w:val="23"/>
              </w:rPr>
              <w:t>Безвозмездные поступления</w:t>
            </w:r>
          </w:p>
          <w:p w:rsidR="006A07EF" w:rsidRPr="009A029F" w:rsidRDefault="006A07EF" w:rsidP="000227F8">
            <w:pPr>
              <w:jc w:val="center"/>
              <w:rPr>
                <w:sz w:val="23"/>
                <w:szCs w:val="23"/>
              </w:rPr>
            </w:pPr>
          </w:p>
        </w:tc>
        <w:tc>
          <w:tcPr>
            <w:tcW w:w="891" w:type="pct"/>
            <w:tcBorders>
              <w:top w:val="single" w:sz="4" w:space="0" w:color="auto"/>
              <w:left w:val="nil"/>
              <w:bottom w:val="single" w:sz="4" w:space="0" w:color="auto"/>
              <w:right w:val="single" w:sz="4" w:space="0" w:color="auto"/>
            </w:tcBorders>
            <w:vAlign w:val="center"/>
          </w:tcPr>
          <w:p w:rsidR="006A07EF" w:rsidRPr="009A029F" w:rsidRDefault="00FA6CBB" w:rsidP="00FA6CBB">
            <w:pPr>
              <w:jc w:val="center"/>
              <w:rPr>
                <w:sz w:val="22"/>
                <w:szCs w:val="22"/>
              </w:rPr>
            </w:pPr>
            <w:r w:rsidRPr="009A029F">
              <w:rPr>
                <w:sz w:val="22"/>
                <w:szCs w:val="22"/>
              </w:rPr>
              <w:t>61 784 710,00</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6A07EF" w:rsidRPr="009A029F" w:rsidRDefault="00FA6CBB" w:rsidP="006641B2">
            <w:pPr>
              <w:jc w:val="center"/>
              <w:rPr>
                <w:sz w:val="22"/>
                <w:szCs w:val="22"/>
              </w:rPr>
            </w:pPr>
            <w:r w:rsidRPr="009A029F">
              <w:rPr>
                <w:sz w:val="22"/>
                <w:szCs w:val="22"/>
              </w:rPr>
              <w:t>43 597</w:t>
            </w:r>
            <w:r w:rsidR="006721C1" w:rsidRPr="009A029F">
              <w:rPr>
                <w:sz w:val="22"/>
                <w:szCs w:val="22"/>
              </w:rPr>
              <w:t> </w:t>
            </w:r>
            <w:r w:rsidRPr="009A029F">
              <w:rPr>
                <w:sz w:val="22"/>
                <w:szCs w:val="22"/>
              </w:rPr>
              <w:t>860</w:t>
            </w:r>
            <w:r w:rsidR="006721C1" w:rsidRPr="009A029F">
              <w:rPr>
                <w:sz w:val="22"/>
                <w:szCs w:val="22"/>
              </w:rPr>
              <w:t>,00</w:t>
            </w:r>
          </w:p>
        </w:tc>
        <w:tc>
          <w:tcPr>
            <w:tcW w:w="813" w:type="pct"/>
            <w:tcBorders>
              <w:top w:val="nil"/>
              <w:left w:val="nil"/>
              <w:bottom w:val="single" w:sz="4" w:space="0" w:color="auto"/>
              <w:right w:val="single" w:sz="4" w:space="0" w:color="auto"/>
            </w:tcBorders>
            <w:shd w:val="clear" w:color="auto" w:fill="auto"/>
            <w:vAlign w:val="center"/>
            <w:hideMark/>
          </w:tcPr>
          <w:p w:rsidR="006A07EF" w:rsidRPr="009A029F" w:rsidRDefault="00FA6CBB" w:rsidP="006641B2">
            <w:pPr>
              <w:jc w:val="center"/>
              <w:rPr>
                <w:sz w:val="22"/>
                <w:szCs w:val="22"/>
              </w:rPr>
            </w:pPr>
            <w:r w:rsidRPr="009A029F">
              <w:rPr>
                <w:sz w:val="22"/>
                <w:szCs w:val="22"/>
              </w:rPr>
              <w:t>44 086 840,00</w:t>
            </w:r>
          </w:p>
        </w:tc>
        <w:tc>
          <w:tcPr>
            <w:tcW w:w="845" w:type="pct"/>
            <w:tcBorders>
              <w:top w:val="nil"/>
              <w:left w:val="nil"/>
              <w:bottom w:val="single" w:sz="4" w:space="0" w:color="auto"/>
              <w:right w:val="single" w:sz="8" w:space="0" w:color="auto"/>
            </w:tcBorders>
            <w:shd w:val="clear" w:color="auto" w:fill="auto"/>
            <w:vAlign w:val="center"/>
            <w:hideMark/>
          </w:tcPr>
          <w:p w:rsidR="006A07EF" w:rsidRPr="009A029F" w:rsidRDefault="00FA6CBB" w:rsidP="006641B2">
            <w:pPr>
              <w:jc w:val="center"/>
              <w:rPr>
                <w:sz w:val="22"/>
                <w:szCs w:val="22"/>
              </w:rPr>
            </w:pPr>
            <w:r w:rsidRPr="009A029F">
              <w:rPr>
                <w:sz w:val="22"/>
                <w:szCs w:val="22"/>
              </w:rPr>
              <w:t>44 087 310,00</w:t>
            </w:r>
          </w:p>
        </w:tc>
      </w:tr>
      <w:tr w:rsidR="006A07EF" w:rsidRPr="009A029F" w:rsidTr="00D827F6">
        <w:trPr>
          <w:trHeight w:val="330"/>
        </w:trPr>
        <w:tc>
          <w:tcPr>
            <w:tcW w:w="1632" w:type="pct"/>
            <w:tcBorders>
              <w:top w:val="nil"/>
              <w:left w:val="single" w:sz="8" w:space="0" w:color="auto"/>
              <w:bottom w:val="single" w:sz="8" w:space="0" w:color="auto"/>
              <w:right w:val="single" w:sz="4" w:space="0" w:color="auto"/>
            </w:tcBorders>
            <w:shd w:val="clear" w:color="auto" w:fill="auto"/>
            <w:vAlign w:val="center"/>
            <w:hideMark/>
          </w:tcPr>
          <w:p w:rsidR="006A07EF" w:rsidRPr="009A029F" w:rsidRDefault="006A07EF" w:rsidP="000227F8">
            <w:pPr>
              <w:jc w:val="center"/>
              <w:rPr>
                <w:b/>
                <w:bCs/>
                <w:sz w:val="23"/>
                <w:szCs w:val="23"/>
              </w:rPr>
            </w:pPr>
            <w:r w:rsidRPr="009A029F">
              <w:rPr>
                <w:b/>
                <w:bCs/>
                <w:sz w:val="23"/>
                <w:szCs w:val="23"/>
              </w:rPr>
              <w:t>Всего доходов</w:t>
            </w:r>
          </w:p>
          <w:p w:rsidR="006A07EF" w:rsidRPr="009A029F" w:rsidRDefault="006A07EF" w:rsidP="000227F8">
            <w:pPr>
              <w:jc w:val="center"/>
              <w:rPr>
                <w:b/>
                <w:bCs/>
                <w:sz w:val="23"/>
                <w:szCs w:val="23"/>
              </w:rPr>
            </w:pPr>
          </w:p>
        </w:tc>
        <w:tc>
          <w:tcPr>
            <w:tcW w:w="891" w:type="pct"/>
            <w:tcBorders>
              <w:top w:val="single" w:sz="4" w:space="0" w:color="auto"/>
              <w:left w:val="nil"/>
              <w:bottom w:val="single" w:sz="4" w:space="0" w:color="auto"/>
              <w:right w:val="single" w:sz="4" w:space="0" w:color="auto"/>
            </w:tcBorders>
            <w:vAlign w:val="center"/>
          </w:tcPr>
          <w:p w:rsidR="006A07EF" w:rsidRPr="009A029F" w:rsidRDefault="00FA6CBB" w:rsidP="006641B2">
            <w:pPr>
              <w:jc w:val="center"/>
              <w:rPr>
                <w:b/>
                <w:bCs/>
                <w:sz w:val="22"/>
                <w:szCs w:val="22"/>
              </w:rPr>
            </w:pPr>
            <w:r w:rsidRPr="009A029F">
              <w:rPr>
                <w:b/>
                <w:bCs/>
                <w:sz w:val="22"/>
                <w:szCs w:val="22"/>
              </w:rPr>
              <w:t>130 087 375,20</w:t>
            </w:r>
          </w:p>
        </w:tc>
        <w:tc>
          <w:tcPr>
            <w:tcW w:w="819" w:type="pct"/>
            <w:tcBorders>
              <w:top w:val="nil"/>
              <w:left w:val="single" w:sz="4" w:space="0" w:color="auto"/>
              <w:bottom w:val="single" w:sz="8" w:space="0" w:color="auto"/>
              <w:right w:val="single" w:sz="4" w:space="0" w:color="auto"/>
            </w:tcBorders>
            <w:shd w:val="clear" w:color="auto" w:fill="auto"/>
            <w:vAlign w:val="center"/>
            <w:hideMark/>
          </w:tcPr>
          <w:p w:rsidR="006A07EF" w:rsidRPr="009A029F" w:rsidRDefault="00EC023B" w:rsidP="005517F0">
            <w:pPr>
              <w:jc w:val="center"/>
              <w:rPr>
                <w:b/>
                <w:bCs/>
                <w:sz w:val="22"/>
                <w:szCs w:val="22"/>
              </w:rPr>
            </w:pPr>
            <w:r w:rsidRPr="009A029F">
              <w:rPr>
                <w:b/>
                <w:bCs/>
                <w:sz w:val="22"/>
                <w:szCs w:val="22"/>
              </w:rPr>
              <w:t>113 892 6</w:t>
            </w:r>
            <w:r w:rsidR="005517F0">
              <w:rPr>
                <w:b/>
                <w:bCs/>
                <w:sz w:val="22"/>
                <w:szCs w:val="22"/>
              </w:rPr>
              <w:t>59</w:t>
            </w:r>
            <w:r w:rsidRPr="009A029F">
              <w:rPr>
                <w:b/>
                <w:bCs/>
                <w:sz w:val="22"/>
                <w:szCs w:val="22"/>
              </w:rPr>
              <w:t>,</w:t>
            </w:r>
            <w:r w:rsidR="005517F0">
              <w:rPr>
                <w:b/>
                <w:bCs/>
                <w:sz w:val="22"/>
                <w:szCs w:val="22"/>
              </w:rPr>
              <w:t>5</w:t>
            </w:r>
            <w:r w:rsidRPr="009A029F">
              <w:rPr>
                <w:b/>
                <w:bCs/>
                <w:sz w:val="22"/>
                <w:szCs w:val="22"/>
              </w:rPr>
              <w:t>0</w:t>
            </w:r>
          </w:p>
        </w:tc>
        <w:tc>
          <w:tcPr>
            <w:tcW w:w="813" w:type="pct"/>
            <w:tcBorders>
              <w:top w:val="nil"/>
              <w:left w:val="nil"/>
              <w:bottom w:val="single" w:sz="8" w:space="0" w:color="auto"/>
              <w:right w:val="single" w:sz="4" w:space="0" w:color="auto"/>
            </w:tcBorders>
            <w:shd w:val="clear" w:color="auto" w:fill="auto"/>
            <w:vAlign w:val="center"/>
            <w:hideMark/>
          </w:tcPr>
          <w:p w:rsidR="006A07EF" w:rsidRPr="009A029F" w:rsidRDefault="00EC023B" w:rsidP="006641B2">
            <w:pPr>
              <w:jc w:val="center"/>
              <w:rPr>
                <w:b/>
                <w:bCs/>
                <w:sz w:val="22"/>
                <w:szCs w:val="22"/>
              </w:rPr>
            </w:pPr>
            <w:r w:rsidRPr="009A029F">
              <w:rPr>
                <w:b/>
                <w:bCs/>
                <w:sz w:val="22"/>
                <w:szCs w:val="22"/>
              </w:rPr>
              <w:t>114 381 640,00</w:t>
            </w:r>
          </w:p>
        </w:tc>
        <w:tc>
          <w:tcPr>
            <w:tcW w:w="845" w:type="pct"/>
            <w:tcBorders>
              <w:top w:val="nil"/>
              <w:left w:val="nil"/>
              <w:bottom w:val="single" w:sz="8" w:space="0" w:color="auto"/>
              <w:right w:val="single" w:sz="8" w:space="0" w:color="auto"/>
            </w:tcBorders>
            <w:shd w:val="clear" w:color="auto" w:fill="auto"/>
            <w:vAlign w:val="center"/>
            <w:hideMark/>
          </w:tcPr>
          <w:p w:rsidR="006A07EF" w:rsidRPr="009A029F" w:rsidRDefault="00EC023B" w:rsidP="006641B2">
            <w:pPr>
              <w:jc w:val="center"/>
              <w:rPr>
                <w:b/>
                <w:bCs/>
                <w:sz w:val="22"/>
                <w:szCs w:val="22"/>
              </w:rPr>
            </w:pPr>
            <w:r w:rsidRPr="009A029F">
              <w:rPr>
                <w:b/>
                <w:bCs/>
                <w:sz w:val="22"/>
                <w:szCs w:val="22"/>
              </w:rPr>
              <w:t>114 382 110,00</w:t>
            </w:r>
          </w:p>
        </w:tc>
      </w:tr>
      <w:tr w:rsidR="00963153" w:rsidRPr="009A029F" w:rsidTr="00D827F6">
        <w:trPr>
          <w:trHeight w:val="315"/>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963153" w:rsidRPr="009A029F" w:rsidRDefault="00963153" w:rsidP="00424897">
            <w:pPr>
              <w:jc w:val="center"/>
              <w:rPr>
                <w:sz w:val="23"/>
                <w:szCs w:val="23"/>
              </w:rPr>
            </w:pPr>
            <w:r w:rsidRPr="009A029F">
              <w:rPr>
                <w:sz w:val="23"/>
                <w:szCs w:val="23"/>
              </w:rPr>
              <w:t xml:space="preserve">Расходы на </w:t>
            </w:r>
            <w:r w:rsidR="00424897" w:rsidRPr="009A029F">
              <w:rPr>
                <w:sz w:val="23"/>
                <w:szCs w:val="23"/>
              </w:rPr>
              <w:t xml:space="preserve">исполнение </w:t>
            </w:r>
            <w:r w:rsidRPr="009A029F">
              <w:rPr>
                <w:sz w:val="23"/>
                <w:szCs w:val="23"/>
              </w:rPr>
              <w:t>переданны</w:t>
            </w:r>
            <w:r w:rsidR="00424897" w:rsidRPr="009A029F">
              <w:rPr>
                <w:sz w:val="23"/>
                <w:szCs w:val="23"/>
              </w:rPr>
              <w:t>х</w:t>
            </w:r>
            <w:r w:rsidRPr="009A029F">
              <w:rPr>
                <w:sz w:val="23"/>
                <w:szCs w:val="23"/>
              </w:rPr>
              <w:t xml:space="preserve"> полномочи</w:t>
            </w:r>
            <w:r w:rsidR="00424897" w:rsidRPr="009A029F">
              <w:rPr>
                <w:sz w:val="23"/>
                <w:szCs w:val="23"/>
              </w:rPr>
              <w:t>й</w:t>
            </w:r>
          </w:p>
        </w:tc>
        <w:tc>
          <w:tcPr>
            <w:tcW w:w="891" w:type="pct"/>
            <w:tcBorders>
              <w:top w:val="single" w:sz="4" w:space="0" w:color="auto"/>
              <w:left w:val="nil"/>
              <w:bottom w:val="single" w:sz="4" w:space="0" w:color="auto"/>
              <w:right w:val="single" w:sz="4" w:space="0" w:color="auto"/>
            </w:tcBorders>
            <w:vAlign w:val="center"/>
          </w:tcPr>
          <w:p w:rsidR="00963153" w:rsidRPr="009A029F" w:rsidRDefault="00DE6290" w:rsidP="00B93E5E">
            <w:pPr>
              <w:jc w:val="center"/>
              <w:rPr>
                <w:sz w:val="22"/>
                <w:szCs w:val="22"/>
              </w:rPr>
            </w:pPr>
            <w:r w:rsidRPr="009A029F">
              <w:rPr>
                <w:sz w:val="22"/>
                <w:szCs w:val="22"/>
              </w:rPr>
              <w:t>125 703 710,00</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963153" w:rsidRPr="009A029F" w:rsidRDefault="0093241E" w:rsidP="0093241E">
            <w:pPr>
              <w:jc w:val="center"/>
              <w:rPr>
                <w:sz w:val="22"/>
                <w:szCs w:val="22"/>
              </w:rPr>
            </w:pPr>
            <w:r w:rsidRPr="009A029F">
              <w:rPr>
                <w:sz w:val="22"/>
                <w:szCs w:val="22"/>
              </w:rPr>
              <w:t>108 088</w:t>
            </w:r>
            <w:r w:rsidR="007F5313" w:rsidRPr="009A029F">
              <w:rPr>
                <w:sz w:val="22"/>
                <w:szCs w:val="22"/>
              </w:rPr>
              <w:t> </w:t>
            </w:r>
            <w:r w:rsidRPr="009A029F">
              <w:rPr>
                <w:sz w:val="22"/>
                <w:szCs w:val="22"/>
              </w:rPr>
              <w:t>16</w:t>
            </w:r>
            <w:r w:rsidR="007F5313" w:rsidRPr="009A029F">
              <w:rPr>
                <w:sz w:val="22"/>
                <w:szCs w:val="22"/>
              </w:rPr>
              <w:t>0,00</w:t>
            </w:r>
          </w:p>
        </w:tc>
        <w:tc>
          <w:tcPr>
            <w:tcW w:w="813" w:type="pct"/>
            <w:tcBorders>
              <w:top w:val="nil"/>
              <w:left w:val="nil"/>
              <w:bottom w:val="single" w:sz="4" w:space="0" w:color="auto"/>
              <w:right w:val="single" w:sz="4" w:space="0" w:color="auto"/>
            </w:tcBorders>
            <w:shd w:val="clear" w:color="auto" w:fill="auto"/>
            <w:vAlign w:val="center"/>
            <w:hideMark/>
          </w:tcPr>
          <w:p w:rsidR="00963153" w:rsidRPr="009A029F" w:rsidRDefault="005D212D" w:rsidP="00460B67">
            <w:pPr>
              <w:jc w:val="center"/>
              <w:rPr>
                <w:sz w:val="22"/>
                <w:szCs w:val="22"/>
              </w:rPr>
            </w:pPr>
            <w:r w:rsidRPr="009A029F">
              <w:rPr>
                <w:sz w:val="22"/>
                <w:szCs w:val="22"/>
              </w:rPr>
              <w:t>0,00</w:t>
            </w:r>
          </w:p>
        </w:tc>
        <w:tc>
          <w:tcPr>
            <w:tcW w:w="845" w:type="pct"/>
            <w:tcBorders>
              <w:top w:val="nil"/>
              <w:left w:val="nil"/>
              <w:bottom w:val="single" w:sz="4" w:space="0" w:color="auto"/>
              <w:right w:val="single" w:sz="8" w:space="0" w:color="auto"/>
            </w:tcBorders>
            <w:shd w:val="clear" w:color="auto" w:fill="auto"/>
            <w:vAlign w:val="center"/>
            <w:hideMark/>
          </w:tcPr>
          <w:p w:rsidR="00963153" w:rsidRPr="009A029F" w:rsidRDefault="00EA515F" w:rsidP="00BB7BCE">
            <w:pPr>
              <w:jc w:val="center"/>
              <w:rPr>
                <w:sz w:val="22"/>
                <w:szCs w:val="22"/>
              </w:rPr>
            </w:pPr>
            <w:r w:rsidRPr="009A029F">
              <w:rPr>
                <w:sz w:val="22"/>
                <w:szCs w:val="22"/>
              </w:rPr>
              <w:t>0,00</w:t>
            </w:r>
          </w:p>
        </w:tc>
      </w:tr>
      <w:tr w:rsidR="00963153" w:rsidRPr="009A029F" w:rsidTr="00D827F6">
        <w:trPr>
          <w:trHeight w:val="630"/>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963153" w:rsidRPr="009A029F" w:rsidRDefault="00963153" w:rsidP="000227F8">
            <w:pPr>
              <w:jc w:val="center"/>
              <w:rPr>
                <w:sz w:val="23"/>
                <w:szCs w:val="23"/>
              </w:rPr>
            </w:pPr>
            <w:r w:rsidRPr="009A029F">
              <w:rPr>
                <w:sz w:val="23"/>
                <w:szCs w:val="23"/>
              </w:rPr>
              <w:t xml:space="preserve">Расходы администрации городского поселения </w:t>
            </w:r>
            <w:proofErr w:type="gramStart"/>
            <w:r w:rsidRPr="009A029F">
              <w:rPr>
                <w:sz w:val="23"/>
                <w:szCs w:val="23"/>
              </w:rPr>
              <w:t>Междуреченский</w:t>
            </w:r>
            <w:proofErr w:type="gramEnd"/>
          </w:p>
        </w:tc>
        <w:tc>
          <w:tcPr>
            <w:tcW w:w="891" w:type="pct"/>
            <w:tcBorders>
              <w:top w:val="single" w:sz="4" w:space="0" w:color="auto"/>
              <w:left w:val="nil"/>
              <w:bottom w:val="single" w:sz="4" w:space="0" w:color="auto"/>
              <w:right w:val="single" w:sz="4" w:space="0" w:color="auto"/>
            </w:tcBorders>
            <w:vAlign w:val="center"/>
          </w:tcPr>
          <w:p w:rsidR="00963153" w:rsidRPr="009A029F" w:rsidRDefault="00DE6290" w:rsidP="00B93E5E">
            <w:pPr>
              <w:jc w:val="center"/>
              <w:rPr>
                <w:sz w:val="22"/>
                <w:szCs w:val="22"/>
              </w:rPr>
            </w:pPr>
            <w:r w:rsidRPr="009A029F">
              <w:rPr>
                <w:sz w:val="22"/>
                <w:szCs w:val="22"/>
              </w:rPr>
              <w:t>4 383 665,20</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963153" w:rsidRPr="009A029F" w:rsidRDefault="005517F0" w:rsidP="005517F0">
            <w:pPr>
              <w:jc w:val="center"/>
              <w:rPr>
                <w:sz w:val="22"/>
                <w:szCs w:val="22"/>
              </w:rPr>
            </w:pPr>
            <w:r>
              <w:rPr>
                <w:sz w:val="22"/>
                <w:szCs w:val="22"/>
              </w:rPr>
              <w:t>5 804 499</w:t>
            </w:r>
            <w:r w:rsidR="005D212D" w:rsidRPr="009A029F">
              <w:rPr>
                <w:sz w:val="22"/>
                <w:szCs w:val="22"/>
              </w:rPr>
              <w:t>,</w:t>
            </w:r>
            <w:r>
              <w:rPr>
                <w:sz w:val="22"/>
                <w:szCs w:val="22"/>
              </w:rPr>
              <w:t>5</w:t>
            </w:r>
            <w:r w:rsidR="005D212D" w:rsidRPr="009A029F">
              <w:rPr>
                <w:sz w:val="22"/>
                <w:szCs w:val="22"/>
              </w:rPr>
              <w:t>0</w:t>
            </w:r>
          </w:p>
        </w:tc>
        <w:tc>
          <w:tcPr>
            <w:tcW w:w="813" w:type="pct"/>
            <w:tcBorders>
              <w:top w:val="nil"/>
              <w:left w:val="nil"/>
              <w:bottom w:val="single" w:sz="4" w:space="0" w:color="auto"/>
              <w:right w:val="single" w:sz="4" w:space="0" w:color="auto"/>
            </w:tcBorders>
            <w:shd w:val="clear" w:color="auto" w:fill="auto"/>
            <w:vAlign w:val="center"/>
            <w:hideMark/>
          </w:tcPr>
          <w:p w:rsidR="00963153" w:rsidRPr="009A029F" w:rsidRDefault="005D212D" w:rsidP="008E7356">
            <w:pPr>
              <w:jc w:val="center"/>
              <w:rPr>
                <w:sz w:val="22"/>
                <w:szCs w:val="22"/>
              </w:rPr>
            </w:pPr>
            <w:r w:rsidRPr="009A029F">
              <w:rPr>
                <w:sz w:val="22"/>
                <w:szCs w:val="22"/>
              </w:rPr>
              <w:t>114 </w:t>
            </w:r>
            <w:r w:rsidR="0093241E" w:rsidRPr="009A029F">
              <w:rPr>
                <w:sz w:val="22"/>
                <w:szCs w:val="22"/>
              </w:rPr>
              <w:t>381</w:t>
            </w:r>
            <w:r w:rsidRPr="009A029F">
              <w:rPr>
                <w:sz w:val="22"/>
                <w:szCs w:val="22"/>
              </w:rPr>
              <w:t> </w:t>
            </w:r>
            <w:r w:rsidR="008E7356" w:rsidRPr="009A029F">
              <w:rPr>
                <w:sz w:val="22"/>
                <w:szCs w:val="22"/>
              </w:rPr>
              <w:t>64</w:t>
            </w:r>
            <w:r w:rsidR="0093241E" w:rsidRPr="009A029F">
              <w:rPr>
                <w:sz w:val="22"/>
                <w:szCs w:val="22"/>
              </w:rPr>
              <w:t>0</w:t>
            </w:r>
            <w:r w:rsidRPr="009A029F">
              <w:rPr>
                <w:sz w:val="22"/>
                <w:szCs w:val="22"/>
              </w:rPr>
              <w:t>,00</w:t>
            </w:r>
          </w:p>
        </w:tc>
        <w:tc>
          <w:tcPr>
            <w:tcW w:w="845" w:type="pct"/>
            <w:tcBorders>
              <w:top w:val="nil"/>
              <w:left w:val="nil"/>
              <w:bottom w:val="single" w:sz="4" w:space="0" w:color="auto"/>
              <w:right w:val="single" w:sz="8" w:space="0" w:color="auto"/>
            </w:tcBorders>
            <w:shd w:val="clear" w:color="auto" w:fill="auto"/>
            <w:vAlign w:val="center"/>
            <w:hideMark/>
          </w:tcPr>
          <w:p w:rsidR="00963153" w:rsidRPr="009A029F" w:rsidRDefault="0093241E" w:rsidP="00BB7BCE">
            <w:pPr>
              <w:jc w:val="center"/>
              <w:rPr>
                <w:sz w:val="22"/>
                <w:szCs w:val="22"/>
              </w:rPr>
            </w:pPr>
            <w:r w:rsidRPr="009A029F">
              <w:rPr>
                <w:sz w:val="22"/>
                <w:szCs w:val="22"/>
              </w:rPr>
              <w:t>114 382 110,00</w:t>
            </w:r>
          </w:p>
        </w:tc>
      </w:tr>
      <w:tr w:rsidR="00F56C76" w:rsidRPr="009A029F" w:rsidTr="00D827F6">
        <w:trPr>
          <w:trHeight w:val="491"/>
        </w:trPr>
        <w:tc>
          <w:tcPr>
            <w:tcW w:w="1632" w:type="pct"/>
            <w:tcBorders>
              <w:top w:val="nil"/>
              <w:left w:val="single" w:sz="8" w:space="0" w:color="auto"/>
              <w:bottom w:val="single" w:sz="8" w:space="0" w:color="auto"/>
              <w:right w:val="single" w:sz="4" w:space="0" w:color="auto"/>
            </w:tcBorders>
            <w:shd w:val="clear" w:color="auto" w:fill="auto"/>
            <w:vAlign w:val="center"/>
            <w:hideMark/>
          </w:tcPr>
          <w:p w:rsidR="00F56C76" w:rsidRPr="009A029F" w:rsidRDefault="00F56C76" w:rsidP="000227F8">
            <w:pPr>
              <w:jc w:val="center"/>
              <w:rPr>
                <w:b/>
                <w:bCs/>
                <w:sz w:val="23"/>
                <w:szCs w:val="23"/>
              </w:rPr>
            </w:pPr>
            <w:r w:rsidRPr="009A029F">
              <w:rPr>
                <w:b/>
                <w:bCs/>
                <w:sz w:val="23"/>
                <w:szCs w:val="23"/>
              </w:rPr>
              <w:t>Всего расходов</w:t>
            </w:r>
          </w:p>
        </w:tc>
        <w:tc>
          <w:tcPr>
            <w:tcW w:w="891" w:type="pct"/>
            <w:tcBorders>
              <w:top w:val="single" w:sz="4" w:space="0" w:color="auto"/>
              <w:left w:val="nil"/>
              <w:bottom w:val="single" w:sz="4" w:space="0" w:color="auto"/>
              <w:right w:val="single" w:sz="4" w:space="0" w:color="auto"/>
            </w:tcBorders>
            <w:vAlign w:val="center"/>
          </w:tcPr>
          <w:p w:rsidR="00F56C76" w:rsidRPr="009A029F" w:rsidRDefault="00F56C76" w:rsidP="00B93E5E">
            <w:pPr>
              <w:jc w:val="center"/>
              <w:rPr>
                <w:b/>
                <w:bCs/>
                <w:sz w:val="22"/>
                <w:szCs w:val="22"/>
              </w:rPr>
            </w:pPr>
            <w:r w:rsidRPr="009A029F">
              <w:rPr>
                <w:b/>
                <w:bCs/>
                <w:sz w:val="22"/>
                <w:szCs w:val="22"/>
              </w:rPr>
              <w:t>130 087 375,20</w:t>
            </w:r>
          </w:p>
        </w:tc>
        <w:tc>
          <w:tcPr>
            <w:tcW w:w="819" w:type="pct"/>
            <w:tcBorders>
              <w:top w:val="nil"/>
              <w:left w:val="single" w:sz="4" w:space="0" w:color="auto"/>
              <w:bottom w:val="single" w:sz="8" w:space="0" w:color="auto"/>
              <w:right w:val="single" w:sz="4" w:space="0" w:color="auto"/>
            </w:tcBorders>
            <w:shd w:val="clear" w:color="auto" w:fill="auto"/>
            <w:vAlign w:val="center"/>
            <w:hideMark/>
          </w:tcPr>
          <w:p w:rsidR="00F56C76" w:rsidRPr="009A029F" w:rsidRDefault="00F56C76" w:rsidP="005517F0">
            <w:pPr>
              <w:jc w:val="center"/>
              <w:rPr>
                <w:b/>
                <w:bCs/>
                <w:sz w:val="22"/>
                <w:szCs w:val="22"/>
              </w:rPr>
            </w:pPr>
            <w:r w:rsidRPr="009A029F">
              <w:rPr>
                <w:b/>
                <w:bCs/>
                <w:sz w:val="22"/>
                <w:szCs w:val="22"/>
              </w:rPr>
              <w:t>113</w:t>
            </w:r>
            <w:r w:rsidR="0093241E" w:rsidRPr="009A029F">
              <w:rPr>
                <w:b/>
                <w:bCs/>
                <w:sz w:val="22"/>
                <w:szCs w:val="22"/>
              </w:rPr>
              <w:t> 892 6</w:t>
            </w:r>
            <w:r w:rsidR="005517F0">
              <w:rPr>
                <w:b/>
                <w:bCs/>
                <w:sz w:val="22"/>
                <w:szCs w:val="22"/>
              </w:rPr>
              <w:t>59</w:t>
            </w:r>
            <w:r w:rsidR="0093241E" w:rsidRPr="009A029F">
              <w:rPr>
                <w:b/>
                <w:bCs/>
                <w:sz w:val="22"/>
                <w:szCs w:val="22"/>
              </w:rPr>
              <w:t>,</w:t>
            </w:r>
            <w:r w:rsidR="005517F0">
              <w:rPr>
                <w:b/>
                <w:bCs/>
                <w:sz w:val="22"/>
                <w:szCs w:val="22"/>
              </w:rPr>
              <w:t>5</w:t>
            </w:r>
            <w:r w:rsidR="0093241E" w:rsidRPr="009A029F">
              <w:rPr>
                <w:b/>
                <w:bCs/>
                <w:sz w:val="22"/>
                <w:szCs w:val="22"/>
              </w:rPr>
              <w:t>0</w:t>
            </w:r>
          </w:p>
        </w:tc>
        <w:tc>
          <w:tcPr>
            <w:tcW w:w="813" w:type="pct"/>
            <w:tcBorders>
              <w:top w:val="nil"/>
              <w:left w:val="nil"/>
              <w:bottom w:val="single" w:sz="8" w:space="0" w:color="auto"/>
              <w:right w:val="single" w:sz="4" w:space="0" w:color="auto"/>
            </w:tcBorders>
            <w:shd w:val="clear" w:color="auto" w:fill="auto"/>
            <w:vAlign w:val="center"/>
            <w:hideMark/>
          </w:tcPr>
          <w:p w:rsidR="00F56C76" w:rsidRPr="009A029F" w:rsidRDefault="00F56C76" w:rsidP="008E7356">
            <w:pPr>
              <w:jc w:val="center"/>
              <w:rPr>
                <w:b/>
                <w:sz w:val="22"/>
                <w:szCs w:val="22"/>
              </w:rPr>
            </w:pPr>
            <w:r w:rsidRPr="009A029F">
              <w:rPr>
                <w:b/>
                <w:sz w:val="22"/>
                <w:szCs w:val="22"/>
              </w:rPr>
              <w:t>114 </w:t>
            </w:r>
            <w:r w:rsidR="0093241E" w:rsidRPr="009A029F">
              <w:rPr>
                <w:b/>
                <w:sz w:val="22"/>
                <w:szCs w:val="22"/>
              </w:rPr>
              <w:t>381</w:t>
            </w:r>
            <w:r w:rsidRPr="009A029F">
              <w:rPr>
                <w:b/>
                <w:sz w:val="22"/>
                <w:szCs w:val="22"/>
              </w:rPr>
              <w:t> </w:t>
            </w:r>
            <w:r w:rsidR="008E7356" w:rsidRPr="009A029F">
              <w:rPr>
                <w:b/>
                <w:sz w:val="22"/>
                <w:szCs w:val="22"/>
              </w:rPr>
              <w:t>64</w:t>
            </w:r>
            <w:r w:rsidR="0093241E" w:rsidRPr="009A029F">
              <w:rPr>
                <w:b/>
                <w:sz w:val="22"/>
                <w:szCs w:val="22"/>
              </w:rPr>
              <w:t>0</w:t>
            </w:r>
            <w:r w:rsidRPr="009A029F">
              <w:rPr>
                <w:b/>
                <w:sz w:val="22"/>
                <w:szCs w:val="22"/>
              </w:rPr>
              <w:t>,00</w:t>
            </w:r>
          </w:p>
        </w:tc>
        <w:tc>
          <w:tcPr>
            <w:tcW w:w="845" w:type="pct"/>
            <w:tcBorders>
              <w:top w:val="nil"/>
              <w:left w:val="nil"/>
              <w:bottom w:val="single" w:sz="8" w:space="0" w:color="auto"/>
              <w:right w:val="single" w:sz="8" w:space="0" w:color="auto"/>
            </w:tcBorders>
            <w:shd w:val="clear" w:color="auto" w:fill="auto"/>
            <w:vAlign w:val="center"/>
            <w:hideMark/>
          </w:tcPr>
          <w:p w:rsidR="00F56C76" w:rsidRPr="009A029F" w:rsidRDefault="0093241E" w:rsidP="0093241E">
            <w:pPr>
              <w:jc w:val="center"/>
              <w:rPr>
                <w:b/>
                <w:sz w:val="22"/>
                <w:szCs w:val="22"/>
              </w:rPr>
            </w:pPr>
            <w:r w:rsidRPr="009A029F">
              <w:rPr>
                <w:b/>
                <w:sz w:val="22"/>
                <w:szCs w:val="22"/>
              </w:rPr>
              <w:t>114 382 110</w:t>
            </w:r>
            <w:r w:rsidR="00F56C76" w:rsidRPr="009A029F">
              <w:rPr>
                <w:b/>
                <w:sz w:val="22"/>
                <w:szCs w:val="22"/>
              </w:rPr>
              <w:t>,00</w:t>
            </w:r>
          </w:p>
        </w:tc>
      </w:tr>
      <w:tr w:rsidR="001329D3" w:rsidRPr="009A029F" w:rsidTr="009156A6">
        <w:trPr>
          <w:trHeight w:val="315"/>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1329D3" w:rsidRPr="009A029F" w:rsidRDefault="001329D3" w:rsidP="000227F8">
            <w:pPr>
              <w:jc w:val="center"/>
              <w:rPr>
                <w:b/>
                <w:bCs/>
                <w:sz w:val="23"/>
                <w:szCs w:val="23"/>
              </w:rPr>
            </w:pPr>
            <w:r w:rsidRPr="009A029F">
              <w:rPr>
                <w:b/>
                <w:bCs/>
                <w:sz w:val="23"/>
                <w:szCs w:val="23"/>
              </w:rPr>
              <w:t>Дефицит</w:t>
            </w:r>
            <w:proofErr w:type="gramStart"/>
            <w:r w:rsidRPr="009A029F">
              <w:rPr>
                <w:b/>
                <w:bCs/>
                <w:sz w:val="23"/>
                <w:szCs w:val="23"/>
              </w:rPr>
              <w:t xml:space="preserve"> (-) / </w:t>
            </w:r>
            <w:proofErr w:type="gramEnd"/>
            <w:r w:rsidRPr="009A029F">
              <w:rPr>
                <w:b/>
                <w:bCs/>
                <w:sz w:val="23"/>
                <w:szCs w:val="23"/>
              </w:rPr>
              <w:t>Профицит (+)</w:t>
            </w:r>
          </w:p>
          <w:p w:rsidR="000227F8" w:rsidRPr="009A029F" w:rsidRDefault="000227F8" w:rsidP="000227F8">
            <w:pPr>
              <w:jc w:val="center"/>
              <w:rPr>
                <w:b/>
                <w:bCs/>
                <w:sz w:val="23"/>
                <w:szCs w:val="23"/>
              </w:rPr>
            </w:pPr>
          </w:p>
        </w:tc>
        <w:tc>
          <w:tcPr>
            <w:tcW w:w="891" w:type="pct"/>
            <w:tcBorders>
              <w:top w:val="single" w:sz="4" w:space="0" w:color="auto"/>
              <w:left w:val="nil"/>
              <w:bottom w:val="single" w:sz="4" w:space="0" w:color="auto"/>
              <w:right w:val="single" w:sz="4" w:space="0" w:color="auto"/>
            </w:tcBorders>
            <w:vAlign w:val="center"/>
          </w:tcPr>
          <w:p w:rsidR="001329D3" w:rsidRPr="009A029F" w:rsidRDefault="00D827F6" w:rsidP="00D827F6">
            <w:pPr>
              <w:jc w:val="center"/>
              <w:rPr>
                <w:b/>
                <w:bCs/>
                <w:sz w:val="22"/>
                <w:szCs w:val="22"/>
              </w:rPr>
            </w:pPr>
            <w:r w:rsidRPr="009A029F">
              <w:rPr>
                <w:b/>
                <w:bCs/>
                <w:sz w:val="22"/>
                <w:szCs w:val="22"/>
              </w:rPr>
              <w:t>0,00</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1329D3" w:rsidRPr="009A029F" w:rsidRDefault="001329D3" w:rsidP="00BB7BCE">
            <w:pPr>
              <w:jc w:val="center"/>
              <w:rPr>
                <w:b/>
                <w:bCs/>
                <w:sz w:val="22"/>
                <w:szCs w:val="22"/>
              </w:rPr>
            </w:pPr>
            <w:r w:rsidRPr="009A029F">
              <w:rPr>
                <w:b/>
                <w:bCs/>
                <w:sz w:val="22"/>
                <w:szCs w:val="22"/>
              </w:rPr>
              <w:t>0,0</w:t>
            </w:r>
            <w:r w:rsidR="008802F7" w:rsidRPr="009A029F">
              <w:rPr>
                <w:b/>
                <w:bCs/>
                <w:sz w:val="22"/>
                <w:szCs w:val="22"/>
              </w:rPr>
              <w:t>0</w:t>
            </w:r>
          </w:p>
        </w:tc>
        <w:tc>
          <w:tcPr>
            <w:tcW w:w="813" w:type="pct"/>
            <w:tcBorders>
              <w:top w:val="nil"/>
              <w:left w:val="nil"/>
              <w:bottom w:val="single" w:sz="4" w:space="0" w:color="auto"/>
              <w:right w:val="single" w:sz="4" w:space="0" w:color="auto"/>
            </w:tcBorders>
            <w:shd w:val="clear" w:color="auto" w:fill="auto"/>
            <w:vAlign w:val="center"/>
            <w:hideMark/>
          </w:tcPr>
          <w:p w:rsidR="001329D3" w:rsidRPr="009A029F" w:rsidRDefault="001329D3" w:rsidP="00BB7BCE">
            <w:pPr>
              <w:jc w:val="center"/>
              <w:rPr>
                <w:b/>
                <w:bCs/>
                <w:sz w:val="22"/>
                <w:szCs w:val="22"/>
              </w:rPr>
            </w:pPr>
            <w:r w:rsidRPr="009A029F">
              <w:rPr>
                <w:b/>
                <w:bCs/>
                <w:sz w:val="22"/>
                <w:szCs w:val="22"/>
              </w:rPr>
              <w:t>0,0</w:t>
            </w:r>
            <w:r w:rsidR="008802F7" w:rsidRPr="009A029F">
              <w:rPr>
                <w:b/>
                <w:bCs/>
                <w:sz w:val="22"/>
                <w:szCs w:val="22"/>
              </w:rPr>
              <w:t>0</w:t>
            </w:r>
          </w:p>
        </w:tc>
        <w:tc>
          <w:tcPr>
            <w:tcW w:w="845" w:type="pct"/>
            <w:tcBorders>
              <w:top w:val="nil"/>
              <w:left w:val="nil"/>
              <w:bottom w:val="single" w:sz="4" w:space="0" w:color="auto"/>
              <w:right w:val="single" w:sz="8" w:space="0" w:color="auto"/>
            </w:tcBorders>
            <w:shd w:val="clear" w:color="auto" w:fill="auto"/>
            <w:vAlign w:val="center"/>
            <w:hideMark/>
          </w:tcPr>
          <w:p w:rsidR="001329D3" w:rsidRPr="009A029F" w:rsidRDefault="001329D3" w:rsidP="00BB7BCE">
            <w:pPr>
              <w:jc w:val="center"/>
              <w:rPr>
                <w:b/>
                <w:bCs/>
                <w:sz w:val="22"/>
                <w:szCs w:val="22"/>
              </w:rPr>
            </w:pPr>
            <w:r w:rsidRPr="009A029F">
              <w:rPr>
                <w:b/>
                <w:bCs/>
                <w:sz w:val="22"/>
                <w:szCs w:val="22"/>
              </w:rPr>
              <w:t>0,0</w:t>
            </w:r>
            <w:r w:rsidR="008802F7" w:rsidRPr="009A029F">
              <w:rPr>
                <w:b/>
                <w:bCs/>
                <w:sz w:val="22"/>
                <w:szCs w:val="22"/>
              </w:rPr>
              <w:t>0</w:t>
            </w:r>
          </w:p>
        </w:tc>
      </w:tr>
      <w:tr w:rsidR="001329D3" w:rsidRPr="009A029F" w:rsidTr="009156A6">
        <w:trPr>
          <w:trHeight w:val="315"/>
        </w:trPr>
        <w:tc>
          <w:tcPr>
            <w:tcW w:w="16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29D3" w:rsidRPr="009A029F" w:rsidRDefault="001329D3" w:rsidP="000227F8">
            <w:pPr>
              <w:jc w:val="center"/>
              <w:rPr>
                <w:b/>
                <w:bCs/>
                <w:sz w:val="23"/>
                <w:szCs w:val="23"/>
              </w:rPr>
            </w:pPr>
            <w:r w:rsidRPr="009A029F">
              <w:rPr>
                <w:b/>
                <w:bCs/>
                <w:sz w:val="23"/>
                <w:szCs w:val="23"/>
              </w:rPr>
              <w:t>Источники финансирования дефицита</w:t>
            </w:r>
          </w:p>
          <w:p w:rsidR="000227F8" w:rsidRPr="009A029F" w:rsidRDefault="000227F8" w:rsidP="000227F8">
            <w:pPr>
              <w:jc w:val="center"/>
              <w:rPr>
                <w:b/>
                <w:bCs/>
                <w:sz w:val="23"/>
                <w:szCs w:val="23"/>
              </w:rPr>
            </w:pPr>
          </w:p>
        </w:tc>
        <w:tc>
          <w:tcPr>
            <w:tcW w:w="891" w:type="pct"/>
            <w:tcBorders>
              <w:top w:val="single" w:sz="4" w:space="0" w:color="auto"/>
              <w:left w:val="nil"/>
              <w:bottom w:val="single" w:sz="4" w:space="0" w:color="auto"/>
              <w:right w:val="single" w:sz="4" w:space="0" w:color="auto"/>
            </w:tcBorders>
            <w:vAlign w:val="center"/>
          </w:tcPr>
          <w:p w:rsidR="00670521" w:rsidRPr="009A029F" w:rsidRDefault="00670521" w:rsidP="00BB7BCE">
            <w:pPr>
              <w:jc w:val="center"/>
              <w:rPr>
                <w:b/>
                <w:bCs/>
                <w:sz w:val="22"/>
                <w:szCs w:val="22"/>
              </w:rPr>
            </w:pPr>
          </w:p>
          <w:p w:rsidR="00670521" w:rsidRPr="009A029F" w:rsidRDefault="00670521" w:rsidP="00BB7BCE">
            <w:pPr>
              <w:jc w:val="center"/>
              <w:rPr>
                <w:b/>
                <w:bCs/>
                <w:sz w:val="22"/>
                <w:szCs w:val="22"/>
              </w:rPr>
            </w:pPr>
            <w:r w:rsidRPr="009A029F">
              <w:rPr>
                <w:b/>
                <w:bCs/>
                <w:sz w:val="22"/>
                <w:szCs w:val="22"/>
              </w:rPr>
              <w:t>0,0</w:t>
            </w:r>
            <w:r w:rsidR="008802F7" w:rsidRPr="009A029F">
              <w:rPr>
                <w:b/>
                <w:bCs/>
                <w:sz w:val="22"/>
                <w:szCs w:val="22"/>
              </w:rPr>
              <w:t>0</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29D3" w:rsidRPr="009A029F" w:rsidRDefault="001329D3" w:rsidP="00BB7BCE">
            <w:pPr>
              <w:jc w:val="center"/>
              <w:rPr>
                <w:b/>
                <w:bCs/>
                <w:sz w:val="22"/>
                <w:szCs w:val="22"/>
              </w:rPr>
            </w:pPr>
            <w:r w:rsidRPr="009A029F">
              <w:rPr>
                <w:b/>
                <w:bCs/>
                <w:sz w:val="22"/>
                <w:szCs w:val="22"/>
              </w:rPr>
              <w:t>0,0</w:t>
            </w:r>
            <w:r w:rsidR="008802F7" w:rsidRPr="009A029F">
              <w:rPr>
                <w:b/>
                <w:bCs/>
                <w:sz w:val="22"/>
                <w:szCs w:val="22"/>
              </w:rPr>
              <w:t>0</w:t>
            </w:r>
          </w:p>
        </w:tc>
        <w:tc>
          <w:tcPr>
            <w:tcW w:w="813" w:type="pct"/>
            <w:tcBorders>
              <w:top w:val="single" w:sz="4" w:space="0" w:color="auto"/>
              <w:left w:val="nil"/>
              <w:bottom w:val="single" w:sz="4" w:space="0" w:color="auto"/>
              <w:right w:val="single" w:sz="4" w:space="0" w:color="auto"/>
            </w:tcBorders>
            <w:shd w:val="clear" w:color="auto" w:fill="auto"/>
            <w:vAlign w:val="center"/>
            <w:hideMark/>
          </w:tcPr>
          <w:p w:rsidR="001329D3" w:rsidRPr="009A029F" w:rsidRDefault="001329D3" w:rsidP="00BB7BCE">
            <w:pPr>
              <w:jc w:val="center"/>
              <w:rPr>
                <w:b/>
                <w:bCs/>
                <w:sz w:val="22"/>
                <w:szCs w:val="22"/>
              </w:rPr>
            </w:pPr>
            <w:r w:rsidRPr="009A029F">
              <w:rPr>
                <w:b/>
                <w:bCs/>
                <w:sz w:val="22"/>
                <w:szCs w:val="22"/>
              </w:rPr>
              <w:t>0,0</w:t>
            </w:r>
            <w:r w:rsidR="008802F7" w:rsidRPr="009A029F">
              <w:rPr>
                <w:b/>
                <w:bCs/>
                <w:sz w:val="22"/>
                <w:szCs w:val="22"/>
              </w:rPr>
              <w:t>0</w:t>
            </w:r>
          </w:p>
        </w:tc>
        <w:tc>
          <w:tcPr>
            <w:tcW w:w="845" w:type="pct"/>
            <w:tcBorders>
              <w:top w:val="nil"/>
              <w:left w:val="nil"/>
              <w:bottom w:val="single" w:sz="4" w:space="0" w:color="auto"/>
              <w:right w:val="single" w:sz="8" w:space="0" w:color="auto"/>
            </w:tcBorders>
            <w:shd w:val="clear" w:color="auto" w:fill="auto"/>
            <w:vAlign w:val="center"/>
            <w:hideMark/>
          </w:tcPr>
          <w:p w:rsidR="001329D3" w:rsidRPr="009A029F" w:rsidRDefault="001329D3" w:rsidP="00BB7BCE">
            <w:pPr>
              <w:jc w:val="center"/>
              <w:rPr>
                <w:b/>
                <w:bCs/>
                <w:sz w:val="22"/>
                <w:szCs w:val="22"/>
              </w:rPr>
            </w:pPr>
            <w:r w:rsidRPr="009A029F">
              <w:rPr>
                <w:b/>
                <w:bCs/>
                <w:sz w:val="22"/>
                <w:szCs w:val="22"/>
              </w:rPr>
              <w:t>0,0</w:t>
            </w:r>
            <w:r w:rsidR="008802F7" w:rsidRPr="009A029F">
              <w:rPr>
                <w:b/>
                <w:bCs/>
                <w:sz w:val="22"/>
                <w:szCs w:val="22"/>
              </w:rPr>
              <w:t>0</w:t>
            </w:r>
          </w:p>
        </w:tc>
      </w:tr>
      <w:tr w:rsidR="001329D3" w:rsidRPr="009A029F" w:rsidTr="009156A6">
        <w:trPr>
          <w:trHeight w:val="315"/>
        </w:trPr>
        <w:tc>
          <w:tcPr>
            <w:tcW w:w="16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29D3" w:rsidRPr="009A029F" w:rsidRDefault="001329D3" w:rsidP="000227F8">
            <w:pPr>
              <w:jc w:val="center"/>
              <w:rPr>
                <w:b/>
                <w:bCs/>
                <w:sz w:val="23"/>
                <w:szCs w:val="23"/>
              </w:rPr>
            </w:pPr>
            <w:r w:rsidRPr="009A029F">
              <w:rPr>
                <w:b/>
                <w:bCs/>
                <w:sz w:val="23"/>
                <w:szCs w:val="23"/>
              </w:rPr>
              <w:t>Изменение остатков средств бюджета</w:t>
            </w:r>
          </w:p>
          <w:p w:rsidR="000227F8" w:rsidRPr="009A029F" w:rsidRDefault="000227F8" w:rsidP="000227F8">
            <w:pPr>
              <w:jc w:val="center"/>
              <w:rPr>
                <w:b/>
                <w:bCs/>
                <w:sz w:val="23"/>
                <w:szCs w:val="23"/>
              </w:rPr>
            </w:pPr>
          </w:p>
        </w:tc>
        <w:tc>
          <w:tcPr>
            <w:tcW w:w="891" w:type="pct"/>
            <w:tcBorders>
              <w:top w:val="single" w:sz="4" w:space="0" w:color="auto"/>
              <w:left w:val="nil"/>
              <w:bottom w:val="single" w:sz="4" w:space="0" w:color="auto"/>
              <w:right w:val="single" w:sz="4" w:space="0" w:color="auto"/>
            </w:tcBorders>
            <w:vAlign w:val="center"/>
          </w:tcPr>
          <w:p w:rsidR="001329D3" w:rsidRPr="009A029F" w:rsidRDefault="00D827F6" w:rsidP="00BB7BCE">
            <w:pPr>
              <w:jc w:val="center"/>
              <w:rPr>
                <w:b/>
                <w:bCs/>
                <w:sz w:val="22"/>
                <w:szCs w:val="22"/>
              </w:rPr>
            </w:pPr>
            <w:r w:rsidRPr="009A029F">
              <w:rPr>
                <w:b/>
                <w:bCs/>
                <w:sz w:val="22"/>
                <w:szCs w:val="22"/>
              </w:rPr>
              <w:t>0,00</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29D3" w:rsidRPr="009A029F" w:rsidRDefault="00460B67" w:rsidP="00BB7BCE">
            <w:pPr>
              <w:jc w:val="center"/>
              <w:rPr>
                <w:b/>
                <w:bCs/>
                <w:sz w:val="22"/>
                <w:szCs w:val="22"/>
              </w:rPr>
            </w:pPr>
            <w:r w:rsidRPr="009A029F">
              <w:rPr>
                <w:b/>
                <w:bCs/>
                <w:sz w:val="22"/>
                <w:szCs w:val="22"/>
              </w:rPr>
              <w:t>0,00</w:t>
            </w:r>
          </w:p>
        </w:tc>
        <w:tc>
          <w:tcPr>
            <w:tcW w:w="813" w:type="pct"/>
            <w:tcBorders>
              <w:top w:val="single" w:sz="4" w:space="0" w:color="auto"/>
              <w:left w:val="nil"/>
              <w:bottom w:val="single" w:sz="4" w:space="0" w:color="auto"/>
              <w:right w:val="single" w:sz="4" w:space="0" w:color="auto"/>
            </w:tcBorders>
            <w:shd w:val="clear" w:color="auto" w:fill="auto"/>
            <w:vAlign w:val="center"/>
            <w:hideMark/>
          </w:tcPr>
          <w:p w:rsidR="001329D3" w:rsidRPr="009A029F" w:rsidRDefault="00460B67" w:rsidP="00BB7BCE">
            <w:pPr>
              <w:jc w:val="center"/>
              <w:rPr>
                <w:b/>
                <w:bCs/>
                <w:sz w:val="22"/>
                <w:szCs w:val="22"/>
              </w:rPr>
            </w:pPr>
            <w:r w:rsidRPr="009A029F">
              <w:rPr>
                <w:b/>
                <w:bCs/>
                <w:sz w:val="22"/>
                <w:szCs w:val="22"/>
              </w:rPr>
              <w:t>0,00</w:t>
            </w:r>
          </w:p>
        </w:tc>
        <w:tc>
          <w:tcPr>
            <w:tcW w:w="845" w:type="pct"/>
            <w:tcBorders>
              <w:top w:val="nil"/>
              <w:left w:val="nil"/>
              <w:bottom w:val="single" w:sz="4" w:space="0" w:color="auto"/>
              <w:right w:val="single" w:sz="8" w:space="0" w:color="auto"/>
            </w:tcBorders>
            <w:shd w:val="clear" w:color="auto" w:fill="auto"/>
            <w:vAlign w:val="center"/>
            <w:hideMark/>
          </w:tcPr>
          <w:p w:rsidR="001329D3" w:rsidRPr="009A029F" w:rsidRDefault="00460B67" w:rsidP="00BB7BCE">
            <w:pPr>
              <w:jc w:val="center"/>
              <w:rPr>
                <w:b/>
                <w:bCs/>
                <w:sz w:val="22"/>
                <w:szCs w:val="22"/>
              </w:rPr>
            </w:pPr>
            <w:r w:rsidRPr="009A029F">
              <w:rPr>
                <w:b/>
                <w:bCs/>
                <w:sz w:val="22"/>
                <w:szCs w:val="22"/>
              </w:rPr>
              <w:t>0,00</w:t>
            </w:r>
          </w:p>
        </w:tc>
      </w:tr>
      <w:tr w:rsidR="00CD762F" w:rsidRPr="009A029F" w:rsidTr="009156A6">
        <w:trPr>
          <w:trHeight w:val="315"/>
        </w:trPr>
        <w:tc>
          <w:tcPr>
            <w:tcW w:w="16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762F" w:rsidRPr="009A029F" w:rsidRDefault="00CD762F" w:rsidP="000227F8">
            <w:pPr>
              <w:jc w:val="center"/>
              <w:rPr>
                <w:sz w:val="23"/>
                <w:szCs w:val="23"/>
              </w:rPr>
            </w:pPr>
            <w:r w:rsidRPr="009A029F">
              <w:rPr>
                <w:sz w:val="23"/>
                <w:szCs w:val="23"/>
              </w:rPr>
              <w:lastRenderedPageBreak/>
              <w:t>-увеличение остатков средств бюджета</w:t>
            </w:r>
          </w:p>
        </w:tc>
        <w:tc>
          <w:tcPr>
            <w:tcW w:w="891" w:type="pct"/>
            <w:tcBorders>
              <w:top w:val="single" w:sz="4" w:space="0" w:color="auto"/>
              <w:left w:val="nil"/>
              <w:bottom w:val="single" w:sz="4" w:space="0" w:color="auto"/>
              <w:right w:val="single" w:sz="4" w:space="0" w:color="auto"/>
            </w:tcBorders>
            <w:vAlign w:val="center"/>
          </w:tcPr>
          <w:p w:rsidR="00CD762F" w:rsidRPr="009A029F" w:rsidRDefault="00CD762F" w:rsidP="00635AF9">
            <w:pPr>
              <w:jc w:val="center"/>
              <w:rPr>
                <w:sz w:val="22"/>
                <w:szCs w:val="22"/>
              </w:rPr>
            </w:pPr>
            <w:r w:rsidRPr="009A029F">
              <w:rPr>
                <w:sz w:val="22"/>
                <w:szCs w:val="22"/>
              </w:rPr>
              <w:t>-130 087 375,20</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762F" w:rsidRPr="009A029F" w:rsidRDefault="007A2A50" w:rsidP="007A2A50">
            <w:pPr>
              <w:jc w:val="center"/>
              <w:rPr>
                <w:bCs/>
                <w:sz w:val="22"/>
                <w:szCs w:val="22"/>
              </w:rPr>
            </w:pPr>
            <w:r>
              <w:rPr>
                <w:bCs/>
                <w:sz w:val="22"/>
                <w:szCs w:val="22"/>
              </w:rPr>
              <w:t>-113 892 659</w:t>
            </w:r>
            <w:r w:rsidR="00CD762F" w:rsidRPr="009A029F">
              <w:rPr>
                <w:bCs/>
                <w:sz w:val="22"/>
                <w:szCs w:val="22"/>
              </w:rPr>
              <w:t>,</w:t>
            </w:r>
            <w:r>
              <w:rPr>
                <w:bCs/>
                <w:sz w:val="22"/>
                <w:szCs w:val="22"/>
              </w:rPr>
              <w:t>5</w:t>
            </w:r>
            <w:r w:rsidR="00CD762F" w:rsidRPr="009A029F">
              <w:rPr>
                <w:bCs/>
                <w:sz w:val="22"/>
                <w:szCs w:val="22"/>
              </w:rPr>
              <w:t>0</w:t>
            </w:r>
          </w:p>
        </w:tc>
        <w:tc>
          <w:tcPr>
            <w:tcW w:w="813" w:type="pct"/>
            <w:tcBorders>
              <w:top w:val="single" w:sz="4" w:space="0" w:color="auto"/>
              <w:left w:val="nil"/>
              <w:bottom w:val="single" w:sz="4" w:space="0" w:color="auto"/>
              <w:right w:val="single" w:sz="4" w:space="0" w:color="auto"/>
            </w:tcBorders>
            <w:shd w:val="clear" w:color="auto" w:fill="auto"/>
            <w:vAlign w:val="center"/>
            <w:hideMark/>
          </w:tcPr>
          <w:p w:rsidR="00CD762F" w:rsidRPr="009A029F" w:rsidRDefault="00CD762F" w:rsidP="008E7356">
            <w:pPr>
              <w:jc w:val="center"/>
              <w:rPr>
                <w:sz w:val="22"/>
                <w:szCs w:val="22"/>
              </w:rPr>
            </w:pPr>
            <w:r w:rsidRPr="009A029F">
              <w:rPr>
                <w:sz w:val="22"/>
                <w:szCs w:val="22"/>
              </w:rPr>
              <w:t>-114 381 </w:t>
            </w:r>
            <w:r w:rsidR="008E7356" w:rsidRPr="009A029F">
              <w:rPr>
                <w:sz w:val="22"/>
                <w:szCs w:val="22"/>
              </w:rPr>
              <w:t>64</w:t>
            </w:r>
            <w:r w:rsidRPr="009A029F">
              <w:rPr>
                <w:sz w:val="22"/>
                <w:szCs w:val="22"/>
              </w:rPr>
              <w:t>0,00</w:t>
            </w:r>
          </w:p>
        </w:tc>
        <w:tc>
          <w:tcPr>
            <w:tcW w:w="845" w:type="pct"/>
            <w:tcBorders>
              <w:top w:val="nil"/>
              <w:left w:val="nil"/>
              <w:bottom w:val="single" w:sz="4" w:space="0" w:color="auto"/>
              <w:right w:val="single" w:sz="8" w:space="0" w:color="auto"/>
            </w:tcBorders>
            <w:shd w:val="clear" w:color="auto" w:fill="auto"/>
            <w:vAlign w:val="center"/>
            <w:hideMark/>
          </w:tcPr>
          <w:p w:rsidR="00CD762F" w:rsidRPr="009A029F" w:rsidRDefault="00CD762F" w:rsidP="00EC023B">
            <w:pPr>
              <w:jc w:val="center"/>
              <w:rPr>
                <w:sz w:val="22"/>
                <w:szCs w:val="22"/>
              </w:rPr>
            </w:pPr>
            <w:r w:rsidRPr="009A029F">
              <w:rPr>
                <w:sz w:val="22"/>
                <w:szCs w:val="22"/>
              </w:rPr>
              <w:t>-114 382 110,00</w:t>
            </w:r>
          </w:p>
        </w:tc>
      </w:tr>
      <w:tr w:rsidR="00CD762F" w:rsidRPr="009A029F" w:rsidTr="009156A6">
        <w:trPr>
          <w:trHeight w:val="315"/>
        </w:trPr>
        <w:tc>
          <w:tcPr>
            <w:tcW w:w="16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762F" w:rsidRPr="009A029F" w:rsidRDefault="00CD762F" w:rsidP="000227F8">
            <w:pPr>
              <w:jc w:val="center"/>
              <w:rPr>
                <w:sz w:val="23"/>
                <w:szCs w:val="23"/>
              </w:rPr>
            </w:pPr>
            <w:r w:rsidRPr="009A029F">
              <w:rPr>
                <w:sz w:val="23"/>
                <w:szCs w:val="23"/>
              </w:rPr>
              <w:t>-уменьшение остатков средств бюджета</w:t>
            </w:r>
          </w:p>
          <w:p w:rsidR="00CD762F" w:rsidRPr="009A029F" w:rsidRDefault="00CD762F" w:rsidP="000227F8">
            <w:pPr>
              <w:jc w:val="center"/>
              <w:rPr>
                <w:sz w:val="23"/>
                <w:szCs w:val="23"/>
              </w:rPr>
            </w:pPr>
          </w:p>
        </w:tc>
        <w:tc>
          <w:tcPr>
            <w:tcW w:w="891" w:type="pct"/>
            <w:tcBorders>
              <w:top w:val="single" w:sz="4" w:space="0" w:color="auto"/>
              <w:left w:val="nil"/>
              <w:bottom w:val="single" w:sz="4" w:space="0" w:color="auto"/>
              <w:right w:val="single" w:sz="4" w:space="0" w:color="auto"/>
            </w:tcBorders>
            <w:vAlign w:val="center"/>
          </w:tcPr>
          <w:p w:rsidR="00CD762F" w:rsidRPr="009A029F" w:rsidRDefault="00CD762F" w:rsidP="00635AF9">
            <w:pPr>
              <w:jc w:val="center"/>
              <w:rPr>
                <w:sz w:val="22"/>
                <w:szCs w:val="22"/>
              </w:rPr>
            </w:pPr>
            <w:r w:rsidRPr="009A029F">
              <w:rPr>
                <w:sz w:val="22"/>
                <w:szCs w:val="22"/>
              </w:rPr>
              <w:t>130 087 375,20</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762F" w:rsidRPr="009A029F" w:rsidRDefault="00CD762F" w:rsidP="007A2A50">
            <w:pPr>
              <w:jc w:val="center"/>
              <w:rPr>
                <w:bCs/>
                <w:sz w:val="22"/>
                <w:szCs w:val="22"/>
              </w:rPr>
            </w:pPr>
            <w:r w:rsidRPr="009A029F">
              <w:rPr>
                <w:bCs/>
                <w:sz w:val="22"/>
                <w:szCs w:val="22"/>
              </w:rPr>
              <w:t>113 892 6</w:t>
            </w:r>
            <w:r w:rsidR="007A2A50">
              <w:rPr>
                <w:bCs/>
                <w:sz w:val="22"/>
                <w:szCs w:val="22"/>
              </w:rPr>
              <w:t>59</w:t>
            </w:r>
            <w:r w:rsidRPr="009A029F">
              <w:rPr>
                <w:bCs/>
                <w:sz w:val="22"/>
                <w:szCs w:val="22"/>
              </w:rPr>
              <w:t>,</w:t>
            </w:r>
            <w:r w:rsidR="007A2A50">
              <w:rPr>
                <w:bCs/>
                <w:sz w:val="22"/>
                <w:szCs w:val="22"/>
              </w:rPr>
              <w:t>5</w:t>
            </w:r>
            <w:r w:rsidRPr="009A029F">
              <w:rPr>
                <w:bCs/>
                <w:sz w:val="22"/>
                <w:szCs w:val="22"/>
              </w:rPr>
              <w:t>0</w:t>
            </w:r>
          </w:p>
        </w:tc>
        <w:tc>
          <w:tcPr>
            <w:tcW w:w="813" w:type="pct"/>
            <w:tcBorders>
              <w:top w:val="single" w:sz="4" w:space="0" w:color="auto"/>
              <w:left w:val="nil"/>
              <w:bottom w:val="single" w:sz="4" w:space="0" w:color="auto"/>
              <w:right w:val="single" w:sz="4" w:space="0" w:color="auto"/>
            </w:tcBorders>
            <w:shd w:val="clear" w:color="auto" w:fill="auto"/>
            <w:vAlign w:val="center"/>
            <w:hideMark/>
          </w:tcPr>
          <w:p w:rsidR="00CD762F" w:rsidRPr="009A029F" w:rsidRDefault="008E7356" w:rsidP="00EC023B">
            <w:pPr>
              <w:jc w:val="center"/>
              <w:rPr>
                <w:sz w:val="22"/>
                <w:szCs w:val="22"/>
              </w:rPr>
            </w:pPr>
            <w:r w:rsidRPr="009A029F">
              <w:rPr>
                <w:sz w:val="22"/>
                <w:szCs w:val="22"/>
              </w:rPr>
              <w:t>114 381 64</w:t>
            </w:r>
            <w:r w:rsidR="00CD762F" w:rsidRPr="009A029F">
              <w:rPr>
                <w:sz w:val="22"/>
                <w:szCs w:val="22"/>
              </w:rPr>
              <w:t>0,00</w:t>
            </w:r>
          </w:p>
        </w:tc>
        <w:tc>
          <w:tcPr>
            <w:tcW w:w="845" w:type="pct"/>
            <w:tcBorders>
              <w:top w:val="nil"/>
              <w:left w:val="nil"/>
              <w:bottom w:val="single" w:sz="4" w:space="0" w:color="auto"/>
              <w:right w:val="single" w:sz="8" w:space="0" w:color="auto"/>
            </w:tcBorders>
            <w:shd w:val="clear" w:color="auto" w:fill="auto"/>
            <w:vAlign w:val="center"/>
            <w:hideMark/>
          </w:tcPr>
          <w:p w:rsidR="00CD762F" w:rsidRPr="009A029F" w:rsidRDefault="00CD762F" w:rsidP="00EC023B">
            <w:pPr>
              <w:jc w:val="center"/>
              <w:rPr>
                <w:sz w:val="22"/>
                <w:szCs w:val="22"/>
              </w:rPr>
            </w:pPr>
            <w:r w:rsidRPr="009A029F">
              <w:rPr>
                <w:sz w:val="22"/>
                <w:szCs w:val="22"/>
              </w:rPr>
              <w:t>114 382 110,00</w:t>
            </w:r>
          </w:p>
        </w:tc>
      </w:tr>
      <w:tr w:rsidR="001329D3" w:rsidRPr="009A029F" w:rsidTr="00D827F6">
        <w:trPr>
          <w:trHeight w:val="330"/>
        </w:trPr>
        <w:tc>
          <w:tcPr>
            <w:tcW w:w="1632" w:type="pct"/>
            <w:tcBorders>
              <w:top w:val="nil"/>
              <w:left w:val="single" w:sz="8" w:space="0" w:color="auto"/>
              <w:bottom w:val="single" w:sz="8" w:space="0" w:color="auto"/>
              <w:right w:val="single" w:sz="4" w:space="0" w:color="auto"/>
            </w:tcBorders>
            <w:shd w:val="clear" w:color="auto" w:fill="auto"/>
            <w:vAlign w:val="center"/>
            <w:hideMark/>
          </w:tcPr>
          <w:p w:rsidR="001329D3" w:rsidRPr="009A029F" w:rsidRDefault="001329D3" w:rsidP="00CC6312">
            <w:pPr>
              <w:jc w:val="center"/>
              <w:rPr>
                <w:i/>
                <w:sz w:val="23"/>
                <w:szCs w:val="23"/>
              </w:rPr>
            </w:pPr>
            <w:r w:rsidRPr="009A029F">
              <w:rPr>
                <w:i/>
                <w:sz w:val="23"/>
                <w:szCs w:val="23"/>
              </w:rPr>
              <w:t>остатки средств бюджета на начало года</w:t>
            </w:r>
          </w:p>
        </w:tc>
        <w:tc>
          <w:tcPr>
            <w:tcW w:w="891" w:type="pct"/>
            <w:tcBorders>
              <w:top w:val="single" w:sz="4" w:space="0" w:color="auto"/>
              <w:left w:val="nil"/>
              <w:bottom w:val="single" w:sz="4" w:space="0" w:color="auto"/>
              <w:right w:val="single" w:sz="4" w:space="0" w:color="auto"/>
            </w:tcBorders>
            <w:vAlign w:val="center"/>
          </w:tcPr>
          <w:p w:rsidR="001329D3" w:rsidRPr="009A029F" w:rsidRDefault="00D827F6" w:rsidP="00CC6312">
            <w:pPr>
              <w:jc w:val="center"/>
              <w:rPr>
                <w:i/>
                <w:sz w:val="22"/>
                <w:szCs w:val="22"/>
              </w:rPr>
            </w:pPr>
            <w:r w:rsidRPr="009A029F">
              <w:rPr>
                <w:i/>
                <w:sz w:val="22"/>
                <w:szCs w:val="22"/>
              </w:rPr>
              <w:t>0,00</w:t>
            </w:r>
          </w:p>
        </w:tc>
        <w:tc>
          <w:tcPr>
            <w:tcW w:w="819" w:type="pct"/>
            <w:tcBorders>
              <w:top w:val="nil"/>
              <w:left w:val="single" w:sz="4" w:space="0" w:color="auto"/>
              <w:bottom w:val="single" w:sz="8" w:space="0" w:color="auto"/>
              <w:right w:val="single" w:sz="4" w:space="0" w:color="auto"/>
            </w:tcBorders>
            <w:shd w:val="clear" w:color="auto" w:fill="auto"/>
            <w:vAlign w:val="center"/>
            <w:hideMark/>
          </w:tcPr>
          <w:p w:rsidR="001329D3" w:rsidRPr="009A029F" w:rsidRDefault="001329D3" w:rsidP="00CC6312">
            <w:pPr>
              <w:jc w:val="center"/>
              <w:rPr>
                <w:i/>
                <w:sz w:val="22"/>
                <w:szCs w:val="22"/>
              </w:rPr>
            </w:pPr>
            <w:r w:rsidRPr="009A029F">
              <w:rPr>
                <w:i/>
                <w:sz w:val="22"/>
                <w:szCs w:val="22"/>
              </w:rPr>
              <w:t>0,0</w:t>
            </w:r>
          </w:p>
        </w:tc>
        <w:tc>
          <w:tcPr>
            <w:tcW w:w="813" w:type="pct"/>
            <w:tcBorders>
              <w:top w:val="nil"/>
              <w:left w:val="nil"/>
              <w:bottom w:val="single" w:sz="8" w:space="0" w:color="auto"/>
              <w:right w:val="single" w:sz="4" w:space="0" w:color="auto"/>
            </w:tcBorders>
            <w:shd w:val="clear" w:color="auto" w:fill="auto"/>
            <w:vAlign w:val="center"/>
            <w:hideMark/>
          </w:tcPr>
          <w:p w:rsidR="001329D3" w:rsidRPr="009A029F" w:rsidRDefault="001329D3" w:rsidP="00CC6312">
            <w:pPr>
              <w:jc w:val="center"/>
              <w:rPr>
                <w:i/>
                <w:sz w:val="22"/>
                <w:szCs w:val="22"/>
              </w:rPr>
            </w:pPr>
            <w:r w:rsidRPr="009A029F">
              <w:rPr>
                <w:i/>
                <w:sz w:val="22"/>
                <w:szCs w:val="22"/>
              </w:rPr>
              <w:t>0,0</w:t>
            </w:r>
          </w:p>
        </w:tc>
        <w:tc>
          <w:tcPr>
            <w:tcW w:w="845" w:type="pct"/>
            <w:tcBorders>
              <w:top w:val="nil"/>
              <w:left w:val="nil"/>
              <w:bottom w:val="single" w:sz="8" w:space="0" w:color="auto"/>
              <w:right w:val="single" w:sz="8" w:space="0" w:color="auto"/>
            </w:tcBorders>
            <w:shd w:val="clear" w:color="auto" w:fill="auto"/>
            <w:vAlign w:val="center"/>
            <w:hideMark/>
          </w:tcPr>
          <w:p w:rsidR="001329D3" w:rsidRPr="009A029F" w:rsidRDefault="001329D3" w:rsidP="00CC6312">
            <w:pPr>
              <w:jc w:val="center"/>
              <w:rPr>
                <w:i/>
                <w:sz w:val="22"/>
                <w:szCs w:val="22"/>
              </w:rPr>
            </w:pPr>
            <w:r w:rsidRPr="009A029F">
              <w:rPr>
                <w:i/>
                <w:sz w:val="22"/>
                <w:szCs w:val="22"/>
              </w:rPr>
              <w:t>0,0</w:t>
            </w:r>
          </w:p>
        </w:tc>
      </w:tr>
    </w:tbl>
    <w:p w:rsidR="00D04203" w:rsidRPr="009A029F" w:rsidRDefault="00310F15" w:rsidP="00CC6312">
      <w:pPr>
        <w:pStyle w:val="a4"/>
        <w:tabs>
          <w:tab w:val="left" w:pos="228"/>
        </w:tabs>
        <w:ind w:firstLine="0"/>
        <w:rPr>
          <w:sz w:val="25"/>
          <w:szCs w:val="25"/>
        </w:rPr>
      </w:pPr>
      <w:r w:rsidRPr="009A029F">
        <w:rPr>
          <w:sz w:val="25"/>
          <w:szCs w:val="25"/>
        </w:rPr>
        <w:tab/>
      </w:r>
      <w:r w:rsidRPr="009A029F">
        <w:rPr>
          <w:sz w:val="25"/>
          <w:szCs w:val="25"/>
        </w:rPr>
        <w:tab/>
      </w:r>
    </w:p>
    <w:p w:rsidR="00DE6E6A" w:rsidRPr="009A029F" w:rsidRDefault="00D04203" w:rsidP="00CC6312">
      <w:pPr>
        <w:pStyle w:val="a4"/>
        <w:tabs>
          <w:tab w:val="left" w:pos="228"/>
        </w:tabs>
        <w:ind w:firstLine="0"/>
        <w:rPr>
          <w:sz w:val="25"/>
          <w:szCs w:val="25"/>
        </w:rPr>
      </w:pPr>
      <w:r w:rsidRPr="009A029F">
        <w:rPr>
          <w:sz w:val="25"/>
          <w:szCs w:val="25"/>
        </w:rPr>
        <w:tab/>
      </w:r>
      <w:r w:rsidRPr="009A029F">
        <w:rPr>
          <w:sz w:val="25"/>
          <w:szCs w:val="25"/>
        </w:rPr>
        <w:tab/>
      </w:r>
      <w:r w:rsidR="00CE7359" w:rsidRPr="009A029F">
        <w:rPr>
          <w:sz w:val="25"/>
          <w:szCs w:val="25"/>
        </w:rPr>
        <w:t>В предстоящем бюджетном цикле</w:t>
      </w:r>
      <w:r w:rsidR="00DE6E6A" w:rsidRPr="009A029F">
        <w:rPr>
          <w:sz w:val="25"/>
          <w:szCs w:val="25"/>
        </w:rPr>
        <w:t xml:space="preserve"> </w:t>
      </w:r>
      <w:r w:rsidRPr="009A029F">
        <w:rPr>
          <w:sz w:val="25"/>
          <w:szCs w:val="25"/>
        </w:rPr>
        <w:t xml:space="preserve">проект бюджета </w:t>
      </w:r>
      <w:r w:rsidR="00DE6E6A" w:rsidRPr="009A029F">
        <w:rPr>
          <w:sz w:val="25"/>
          <w:szCs w:val="25"/>
        </w:rPr>
        <w:t>городского поселения Междуреченский на</w:t>
      </w:r>
      <w:r w:rsidR="00674918" w:rsidRPr="009A029F">
        <w:rPr>
          <w:sz w:val="25"/>
          <w:szCs w:val="25"/>
        </w:rPr>
        <w:t xml:space="preserve"> 202</w:t>
      </w:r>
      <w:r w:rsidR="00FA6CBB" w:rsidRPr="009A029F">
        <w:rPr>
          <w:sz w:val="25"/>
          <w:szCs w:val="25"/>
        </w:rPr>
        <w:t>1</w:t>
      </w:r>
      <w:r w:rsidR="00CE7359" w:rsidRPr="009A029F">
        <w:rPr>
          <w:sz w:val="25"/>
          <w:szCs w:val="25"/>
        </w:rPr>
        <w:t xml:space="preserve"> - 202</w:t>
      </w:r>
      <w:r w:rsidR="00FA6CBB" w:rsidRPr="009A029F">
        <w:rPr>
          <w:sz w:val="25"/>
          <w:szCs w:val="25"/>
        </w:rPr>
        <w:t>3</w:t>
      </w:r>
      <w:r w:rsidR="00CE7359" w:rsidRPr="009A029F">
        <w:rPr>
          <w:sz w:val="25"/>
          <w:szCs w:val="25"/>
        </w:rPr>
        <w:t xml:space="preserve"> го</w:t>
      </w:r>
      <w:r w:rsidR="00E25C73" w:rsidRPr="009A029F">
        <w:rPr>
          <w:sz w:val="25"/>
          <w:szCs w:val="25"/>
        </w:rPr>
        <w:t>да</w:t>
      </w:r>
      <w:r w:rsidR="00DE6E6A" w:rsidRPr="009A029F">
        <w:rPr>
          <w:sz w:val="25"/>
          <w:szCs w:val="25"/>
        </w:rPr>
        <w:t xml:space="preserve"> прогнозируется:</w:t>
      </w:r>
    </w:p>
    <w:p w:rsidR="006A07EF" w:rsidRPr="009A029F" w:rsidRDefault="006A07EF" w:rsidP="006A07EF">
      <w:pPr>
        <w:pStyle w:val="a4"/>
        <w:tabs>
          <w:tab w:val="left" w:pos="228"/>
        </w:tabs>
        <w:ind w:firstLine="709"/>
        <w:rPr>
          <w:sz w:val="25"/>
          <w:szCs w:val="25"/>
        </w:rPr>
      </w:pPr>
      <w:proofErr w:type="gramStart"/>
      <w:r w:rsidRPr="009A029F">
        <w:rPr>
          <w:sz w:val="25"/>
          <w:szCs w:val="25"/>
        </w:rPr>
        <w:t>- доходы бюджета муниципального образования городское поселение Междуреченский на 202</w:t>
      </w:r>
      <w:r w:rsidR="00FA6CBB" w:rsidRPr="009A029F">
        <w:rPr>
          <w:sz w:val="25"/>
          <w:szCs w:val="25"/>
        </w:rPr>
        <w:t>1</w:t>
      </w:r>
      <w:r w:rsidRPr="009A029F">
        <w:rPr>
          <w:sz w:val="25"/>
          <w:szCs w:val="25"/>
        </w:rPr>
        <w:t xml:space="preserve"> год сформированы со снижением на </w:t>
      </w:r>
      <w:r w:rsidR="00EC023B" w:rsidRPr="009A029F">
        <w:rPr>
          <w:sz w:val="25"/>
          <w:szCs w:val="25"/>
        </w:rPr>
        <w:t>12,4</w:t>
      </w:r>
      <w:r w:rsidRPr="009A029F">
        <w:rPr>
          <w:sz w:val="25"/>
          <w:szCs w:val="25"/>
        </w:rPr>
        <w:t>% по отношению к 20</w:t>
      </w:r>
      <w:r w:rsidR="00FA6CBB" w:rsidRPr="009A029F">
        <w:rPr>
          <w:sz w:val="25"/>
          <w:szCs w:val="25"/>
        </w:rPr>
        <w:t>20</w:t>
      </w:r>
      <w:r w:rsidRPr="009A029F">
        <w:rPr>
          <w:sz w:val="25"/>
          <w:szCs w:val="25"/>
        </w:rPr>
        <w:t xml:space="preserve"> году, на 202</w:t>
      </w:r>
      <w:r w:rsidR="00FA6CBB" w:rsidRPr="009A029F">
        <w:rPr>
          <w:sz w:val="25"/>
          <w:szCs w:val="25"/>
        </w:rPr>
        <w:t>2</w:t>
      </w:r>
      <w:r w:rsidRPr="009A029F">
        <w:rPr>
          <w:sz w:val="25"/>
          <w:szCs w:val="25"/>
        </w:rPr>
        <w:t xml:space="preserve"> год с ростом на </w:t>
      </w:r>
      <w:r w:rsidR="00EC023B" w:rsidRPr="009A029F">
        <w:rPr>
          <w:sz w:val="25"/>
          <w:szCs w:val="25"/>
        </w:rPr>
        <w:t>0,4</w:t>
      </w:r>
      <w:r w:rsidRPr="009A029F">
        <w:rPr>
          <w:sz w:val="25"/>
          <w:szCs w:val="25"/>
        </w:rPr>
        <w:t>% к 202</w:t>
      </w:r>
      <w:r w:rsidR="002C2DE2" w:rsidRPr="009A029F">
        <w:rPr>
          <w:sz w:val="25"/>
          <w:szCs w:val="25"/>
        </w:rPr>
        <w:t>1</w:t>
      </w:r>
      <w:r w:rsidRPr="009A029F">
        <w:rPr>
          <w:sz w:val="25"/>
          <w:szCs w:val="25"/>
        </w:rPr>
        <w:t xml:space="preserve"> году, на 202</w:t>
      </w:r>
      <w:r w:rsidR="002C2DE2" w:rsidRPr="009A029F">
        <w:rPr>
          <w:sz w:val="25"/>
          <w:szCs w:val="25"/>
        </w:rPr>
        <w:t>3</w:t>
      </w:r>
      <w:r w:rsidRPr="009A029F">
        <w:rPr>
          <w:sz w:val="25"/>
          <w:szCs w:val="25"/>
        </w:rPr>
        <w:t xml:space="preserve"> год с увеличением на </w:t>
      </w:r>
      <w:r w:rsidR="002C2DE2" w:rsidRPr="009A029F">
        <w:rPr>
          <w:sz w:val="25"/>
          <w:szCs w:val="25"/>
        </w:rPr>
        <w:t>0,1</w:t>
      </w:r>
      <w:r w:rsidRPr="009A029F">
        <w:rPr>
          <w:sz w:val="25"/>
          <w:szCs w:val="25"/>
        </w:rPr>
        <w:t>% к 202</w:t>
      </w:r>
      <w:r w:rsidR="002C2DE2" w:rsidRPr="009A029F">
        <w:rPr>
          <w:sz w:val="25"/>
          <w:szCs w:val="25"/>
        </w:rPr>
        <w:t>2</w:t>
      </w:r>
      <w:r w:rsidRPr="009A029F">
        <w:rPr>
          <w:sz w:val="25"/>
          <w:szCs w:val="25"/>
        </w:rPr>
        <w:t xml:space="preserve"> году.</w:t>
      </w:r>
      <w:proofErr w:type="gramEnd"/>
    </w:p>
    <w:p w:rsidR="00D04203" w:rsidRPr="009A029F" w:rsidRDefault="00DE6E6A" w:rsidP="00674918">
      <w:pPr>
        <w:pStyle w:val="a4"/>
        <w:tabs>
          <w:tab w:val="left" w:pos="228"/>
        </w:tabs>
        <w:ind w:firstLine="709"/>
        <w:rPr>
          <w:sz w:val="25"/>
          <w:szCs w:val="25"/>
        </w:rPr>
      </w:pPr>
      <w:r w:rsidRPr="009A029F">
        <w:rPr>
          <w:sz w:val="25"/>
          <w:szCs w:val="25"/>
        </w:rPr>
        <w:t xml:space="preserve">- </w:t>
      </w:r>
      <w:r w:rsidR="00D04203" w:rsidRPr="009A029F">
        <w:rPr>
          <w:sz w:val="25"/>
          <w:szCs w:val="25"/>
        </w:rPr>
        <w:t xml:space="preserve">по </w:t>
      </w:r>
      <w:r w:rsidRPr="009A029F">
        <w:rPr>
          <w:sz w:val="25"/>
          <w:szCs w:val="25"/>
        </w:rPr>
        <w:t>расход</w:t>
      </w:r>
      <w:r w:rsidR="00D04203" w:rsidRPr="009A029F">
        <w:rPr>
          <w:sz w:val="25"/>
          <w:szCs w:val="25"/>
        </w:rPr>
        <w:t>ам</w:t>
      </w:r>
      <w:r w:rsidRPr="009A029F">
        <w:rPr>
          <w:sz w:val="25"/>
          <w:szCs w:val="25"/>
        </w:rPr>
        <w:t xml:space="preserve"> бюджета муниципального образования городское поселение </w:t>
      </w:r>
      <w:proofErr w:type="gramStart"/>
      <w:r w:rsidR="00E44FD8" w:rsidRPr="009A029F">
        <w:rPr>
          <w:sz w:val="25"/>
          <w:szCs w:val="25"/>
        </w:rPr>
        <w:t>Междуреченский</w:t>
      </w:r>
      <w:proofErr w:type="gramEnd"/>
      <w:r w:rsidR="00E44FD8" w:rsidRPr="009A029F">
        <w:rPr>
          <w:sz w:val="25"/>
          <w:szCs w:val="25"/>
        </w:rPr>
        <w:t xml:space="preserve"> </w:t>
      </w:r>
      <w:r w:rsidR="00D04203" w:rsidRPr="009A029F">
        <w:rPr>
          <w:sz w:val="25"/>
          <w:szCs w:val="25"/>
        </w:rPr>
        <w:t>аналогичные отклонения по прогнозным показателям.</w:t>
      </w:r>
    </w:p>
    <w:p w:rsidR="00CC6312" w:rsidRPr="009A029F" w:rsidRDefault="00CC6312" w:rsidP="00CC6312">
      <w:pPr>
        <w:pStyle w:val="a4"/>
        <w:tabs>
          <w:tab w:val="left" w:pos="228"/>
        </w:tabs>
        <w:ind w:firstLine="0"/>
        <w:rPr>
          <w:strike/>
          <w:sz w:val="24"/>
          <w:szCs w:val="24"/>
        </w:rPr>
      </w:pPr>
      <w:r w:rsidRPr="009A029F">
        <w:rPr>
          <w:sz w:val="25"/>
          <w:szCs w:val="25"/>
        </w:rPr>
        <w:tab/>
      </w:r>
      <w:r w:rsidR="006E3269" w:rsidRPr="009A029F">
        <w:rPr>
          <w:sz w:val="25"/>
          <w:szCs w:val="25"/>
        </w:rPr>
        <w:t xml:space="preserve">        </w:t>
      </w:r>
      <w:r w:rsidRPr="009A029F">
        <w:rPr>
          <w:sz w:val="25"/>
          <w:szCs w:val="25"/>
        </w:rPr>
        <w:t>Изменения параметров, как доходной, так и расходной частей</w:t>
      </w:r>
      <w:r w:rsidR="00D04203" w:rsidRPr="009A029F">
        <w:rPr>
          <w:sz w:val="25"/>
          <w:szCs w:val="25"/>
        </w:rPr>
        <w:t xml:space="preserve"> проекта </w:t>
      </w:r>
      <w:r w:rsidRPr="009A029F">
        <w:rPr>
          <w:sz w:val="25"/>
          <w:szCs w:val="25"/>
        </w:rPr>
        <w:t xml:space="preserve">бюджета </w:t>
      </w:r>
      <w:r w:rsidR="00DA1F8C" w:rsidRPr="009A029F">
        <w:rPr>
          <w:sz w:val="24"/>
          <w:szCs w:val="24"/>
        </w:rPr>
        <w:t xml:space="preserve"> объясняются </w:t>
      </w:r>
      <w:r w:rsidRPr="009A029F">
        <w:rPr>
          <w:sz w:val="24"/>
          <w:szCs w:val="24"/>
        </w:rPr>
        <w:t>изменением</w:t>
      </w:r>
      <w:r w:rsidR="00DA1F8C" w:rsidRPr="009A029F">
        <w:rPr>
          <w:sz w:val="24"/>
          <w:szCs w:val="24"/>
        </w:rPr>
        <w:t xml:space="preserve"> обще</w:t>
      </w:r>
      <w:r w:rsidR="006E3269" w:rsidRPr="009A029F">
        <w:rPr>
          <w:sz w:val="24"/>
          <w:szCs w:val="24"/>
        </w:rPr>
        <w:t>го</w:t>
      </w:r>
      <w:r w:rsidR="00DA1F8C" w:rsidRPr="009A029F">
        <w:rPr>
          <w:sz w:val="24"/>
          <w:szCs w:val="24"/>
        </w:rPr>
        <w:t xml:space="preserve"> объем</w:t>
      </w:r>
      <w:r w:rsidR="006E3269" w:rsidRPr="009A029F">
        <w:rPr>
          <w:sz w:val="24"/>
          <w:szCs w:val="24"/>
        </w:rPr>
        <w:t>а</w:t>
      </w:r>
      <w:r w:rsidR="00DA1F8C" w:rsidRPr="009A029F">
        <w:rPr>
          <w:sz w:val="24"/>
          <w:szCs w:val="24"/>
        </w:rPr>
        <w:t xml:space="preserve"> безвозмездных поступлений </w:t>
      </w:r>
      <w:r w:rsidR="00424897" w:rsidRPr="009A029F">
        <w:rPr>
          <w:sz w:val="24"/>
          <w:szCs w:val="24"/>
        </w:rPr>
        <w:t>(</w:t>
      </w:r>
      <w:r w:rsidR="00DA1F8C" w:rsidRPr="009A029F">
        <w:rPr>
          <w:sz w:val="24"/>
          <w:szCs w:val="24"/>
        </w:rPr>
        <w:t>целевых межбюджетных трансфертов из  бюджета</w:t>
      </w:r>
      <w:r w:rsidRPr="009A029F">
        <w:rPr>
          <w:sz w:val="24"/>
          <w:szCs w:val="24"/>
        </w:rPr>
        <w:t xml:space="preserve"> </w:t>
      </w:r>
      <w:r w:rsidR="006E3269" w:rsidRPr="009A029F">
        <w:rPr>
          <w:sz w:val="24"/>
          <w:szCs w:val="24"/>
        </w:rPr>
        <w:t>м</w:t>
      </w:r>
      <w:r w:rsidRPr="009A029F">
        <w:rPr>
          <w:sz w:val="24"/>
          <w:szCs w:val="24"/>
        </w:rPr>
        <w:t>униципально</w:t>
      </w:r>
      <w:r w:rsidR="006E3269" w:rsidRPr="009A029F">
        <w:rPr>
          <w:sz w:val="24"/>
          <w:szCs w:val="24"/>
        </w:rPr>
        <w:t xml:space="preserve">го образования </w:t>
      </w:r>
      <w:proofErr w:type="spellStart"/>
      <w:r w:rsidR="006E3269" w:rsidRPr="009A029F">
        <w:rPr>
          <w:sz w:val="24"/>
          <w:szCs w:val="24"/>
        </w:rPr>
        <w:t>Кондинский</w:t>
      </w:r>
      <w:proofErr w:type="spellEnd"/>
      <w:r w:rsidR="006E3269" w:rsidRPr="009A029F">
        <w:rPr>
          <w:sz w:val="24"/>
          <w:szCs w:val="24"/>
        </w:rPr>
        <w:t xml:space="preserve"> район</w:t>
      </w:r>
      <w:r w:rsidR="00424897" w:rsidRPr="009A029F">
        <w:rPr>
          <w:sz w:val="24"/>
          <w:szCs w:val="24"/>
        </w:rPr>
        <w:t>)</w:t>
      </w:r>
      <w:r w:rsidR="00AB744A" w:rsidRPr="009A029F">
        <w:rPr>
          <w:sz w:val="24"/>
          <w:szCs w:val="24"/>
        </w:rPr>
        <w:t>.</w:t>
      </w:r>
    </w:p>
    <w:p w:rsidR="00CC6312" w:rsidRPr="009A029F" w:rsidRDefault="00CC6312" w:rsidP="00EC03CE">
      <w:pPr>
        <w:pStyle w:val="a4"/>
        <w:tabs>
          <w:tab w:val="left" w:pos="228"/>
        </w:tabs>
        <w:ind w:firstLine="0"/>
        <w:rPr>
          <w:color w:val="FF0000"/>
          <w:sz w:val="24"/>
          <w:szCs w:val="24"/>
        </w:rPr>
      </w:pPr>
    </w:p>
    <w:p w:rsidR="009156A6" w:rsidRPr="009A029F" w:rsidRDefault="009156A6" w:rsidP="00EC03CE">
      <w:pPr>
        <w:pStyle w:val="a4"/>
        <w:tabs>
          <w:tab w:val="left" w:pos="228"/>
        </w:tabs>
        <w:ind w:firstLine="0"/>
        <w:rPr>
          <w:color w:val="FF0000"/>
          <w:sz w:val="24"/>
          <w:szCs w:val="24"/>
        </w:rPr>
      </w:pPr>
    </w:p>
    <w:p w:rsidR="006A07EF" w:rsidRPr="009A029F" w:rsidRDefault="006A07EF" w:rsidP="006A07EF">
      <w:pPr>
        <w:numPr>
          <w:ilvl w:val="0"/>
          <w:numId w:val="1"/>
        </w:numPr>
        <w:contextualSpacing/>
        <w:jc w:val="center"/>
        <w:rPr>
          <w:rFonts w:eastAsia="Calibri"/>
          <w:b/>
          <w:sz w:val="25"/>
          <w:szCs w:val="25"/>
          <w:lang w:eastAsia="en-US"/>
        </w:rPr>
      </w:pPr>
      <w:bookmarkStart w:id="1" w:name="_Toc116994704"/>
      <w:bookmarkStart w:id="2" w:name="_Toc117051443"/>
      <w:bookmarkStart w:id="3" w:name="_Toc148260930"/>
      <w:bookmarkStart w:id="4" w:name="_Toc148261009"/>
      <w:bookmarkStart w:id="5" w:name="_Toc148262144"/>
      <w:bookmarkStart w:id="6" w:name="_Toc148279882"/>
      <w:bookmarkStart w:id="7" w:name="_Toc148280017"/>
      <w:r w:rsidRPr="009A029F">
        <w:rPr>
          <w:rFonts w:eastAsia="Calibri"/>
          <w:b/>
          <w:sz w:val="25"/>
          <w:szCs w:val="25"/>
          <w:lang w:eastAsia="en-US"/>
        </w:rPr>
        <w:t xml:space="preserve">ДОХОДЫ БЮДЖЕТА </w:t>
      </w:r>
    </w:p>
    <w:p w:rsidR="002E4575" w:rsidRPr="009A029F" w:rsidRDefault="002E4575" w:rsidP="002E4575">
      <w:pPr>
        <w:ind w:left="720"/>
        <w:contextualSpacing/>
        <w:rPr>
          <w:rFonts w:eastAsia="Calibri"/>
          <w:b/>
          <w:sz w:val="25"/>
          <w:szCs w:val="25"/>
          <w:lang w:eastAsia="en-US"/>
        </w:rPr>
      </w:pPr>
    </w:p>
    <w:p w:rsidR="006A07EF" w:rsidRPr="009A029F" w:rsidRDefault="006A07EF" w:rsidP="006A07EF">
      <w:pPr>
        <w:ind w:firstLine="709"/>
        <w:contextualSpacing/>
        <w:jc w:val="both"/>
        <w:rPr>
          <w:sz w:val="25"/>
          <w:szCs w:val="25"/>
        </w:rPr>
      </w:pPr>
      <w:bookmarkStart w:id="8" w:name="sub_4713"/>
      <w:r w:rsidRPr="009A029F">
        <w:rPr>
          <w:sz w:val="25"/>
          <w:szCs w:val="25"/>
        </w:rPr>
        <w:t>Доходы бюджета городского поселения Междуреченский сформированы на базе первого (консервативного) варианта основных показателей прогноза социально-экономического развития городского поселения Междуреченский на 202</w:t>
      </w:r>
      <w:r w:rsidR="002C2DE2" w:rsidRPr="009A029F">
        <w:rPr>
          <w:sz w:val="25"/>
          <w:szCs w:val="25"/>
        </w:rPr>
        <w:t>1</w:t>
      </w:r>
      <w:r w:rsidRPr="009A029F">
        <w:rPr>
          <w:sz w:val="25"/>
          <w:szCs w:val="25"/>
        </w:rPr>
        <w:t xml:space="preserve"> – 202</w:t>
      </w:r>
      <w:r w:rsidR="002C2DE2" w:rsidRPr="009A029F">
        <w:rPr>
          <w:sz w:val="25"/>
          <w:szCs w:val="25"/>
        </w:rPr>
        <w:t>3</w:t>
      </w:r>
      <w:r w:rsidRPr="009A029F">
        <w:rPr>
          <w:sz w:val="25"/>
          <w:szCs w:val="25"/>
        </w:rPr>
        <w:t xml:space="preserve"> годы, прогнозов главных администраторов доходов бюджета муниципальн</w:t>
      </w:r>
      <w:r w:rsidR="0097556D" w:rsidRPr="009A029F">
        <w:rPr>
          <w:sz w:val="25"/>
          <w:szCs w:val="25"/>
        </w:rPr>
        <w:t>ого образования</w:t>
      </w:r>
      <w:r w:rsidRPr="009A029F">
        <w:rPr>
          <w:sz w:val="25"/>
          <w:szCs w:val="25"/>
        </w:rPr>
        <w:t>, исходя из ожидаемой оценки исполнения бюджета городского поселения Междуреченский за 20</w:t>
      </w:r>
      <w:r w:rsidR="002C2DE2" w:rsidRPr="009A029F">
        <w:rPr>
          <w:sz w:val="25"/>
          <w:szCs w:val="25"/>
        </w:rPr>
        <w:t>20</w:t>
      </w:r>
      <w:r w:rsidRPr="009A029F">
        <w:rPr>
          <w:sz w:val="25"/>
          <w:szCs w:val="25"/>
        </w:rPr>
        <w:t xml:space="preserve"> год, с учетом планируемых изменений бюджетного и налогового законодательства. </w:t>
      </w:r>
    </w:p>
    <w:p w:rsidR="006A07EF" w:rsidRPr="009A029F" w:rsidRDefault="006A07EF" w:rsidP="006A07EF">
      <w:pPr>
        <w:ind w:firstLine="709"/>
        <w:contextualSpacing/>
        <w:jc w:val="both"/>
        <w:rPr>
          <w:rFonts w:eastAsia="Calibri"/>
          <w:sz w:val="25"/>
          <w:szCs w:val="25"/>
        </w:rPr>
      </w:pPr>
      <w:r w:rsidRPr="009A029F">
        <w:rPr>
          <w:rFonts w:eastAsia="Calibri"/>
          <w:sz w:val="25"/>
          <w:szCs w:val="25"/>
        </w:rPr>
        <w:t xml:space="preserve">Доходы бюджета </w:t>
      </w:r>
      <w:r w:rsidRPr="009A029F">
        <w:rPr>
          <w:sz w:val="25"/>
          <w:szCs w:val="25"/>
        </w:rPr>
        <w:t>городского поселения Междуреченский на 202</w:t>
      </w:r>
      <w:r w:rsidR="002C2DE2" w:rsidRPr="009A029F">
        <w:rPr>
          <w:sz w:val="25"/>
          <w:szCs w:val="25"/>
        </w:rPr>
        <w:t>1</w:t>
      </w:r>
      <w:r w:rsidRPr="009A029F">
        <w:rPr>
          <w:sz w:val="25"/>
          <w:szCs w:val="25"/>
        </w:rPr>
        <w:t xml:space="preserve"> год и на </w:t>
      </w:r>
      <w:r w:rsidRPr="009A029F">
        <w:rPr>
          <w:rFonts w:eastAsia="Calibri"/>
          <w:sz w:val="25"/>
          <w:szCs w:val="25"/>
        </w:rPr>
        <w:t>плановый период 202</w:t>
      </w:r>
      <w:r w:rsidR="002C2DE2" w:rsidRPr="009A029F">
        <w:rPr>
          <w:rFonts w:eastAsia="Calibri"/>
          <w:sz w:val="25"/>
          <w:szCs w:val="25"/>
        </w:rPr>
        <w:t>2</w:t>
      </w:r>
      <w:r w:rsidRPr="009A029F">
        <w:rPr>
          <w:rFonts w:eastAsia="Calibri"/>
          <w:sz w:val="25"/>
          <w:szCs w:val="25"/>
        </w:rPr>
        <w:t xml:space="preserve"> и 202</w:t>
      </w:r>
      <w:r w:rsidR="002C2DE2" w:rsidRPr="009A029F">
        <w:rPr>
          <w:rFonts w:eastAsia="Calibri"/>
          <w:sz w:val="25"/>
          <w:szCs w:val="25"/>
        </w:rPr>
        <w:t>3</w:t>
      </w:r>
      <w:r w:rsidRPr="009A029F">
        <w:rPr>
          <w:rFonts w:eastAsia="Calibri"/>
          <w:sz w:val="25"/>
          <w:szCs w:val="25"/>
        </w:rPr>
        <w:t xml:space="preserve"> годов сложились в следующих размерах:</w:t>
      </w:r>
    </w:p>
    <w:p w:rsidR="006A07EF" w:rsidRPr="009A029F" w:rsidRDefault="006A07EF" w:rsidP="002C2DE2">
      <w:pPr>
        <w:pStyle w:val="Default"/>
        <w:ind w:firstLine="709"/>
        <w:contextualSpacing/>
        <w:jc w:val="both"/>
        <w:rPr>
          <w:bCs/>
          <w:sz w:val="25"/>
          <w:szCs w:val="25"/>
        </w:rPr>
      </w:pPr>
      <w:r w:rsidRPr="009A029F">
        <w:rPr>
          <w:bCs/>
          <w:sz w:val="25"/>
          <w:szCs w:val="25"/>
        </w:rPr>
        <w:t>на 20</w:t>
      </w:r>
      <w:r w:rsidR="001765F6" w:rsidRPr="009A029F">
        <w:rPr>
          <w:bCs/>
          <w:sz w:val="25"/>
          <w:szCs w:val="25"/>
        </w:rPr>
        <w:t>2</w:t>
      </w:r>
      <w:r w:rsidR="002C2DE2" w:rsidRPr="009A029F">
        <w:rPr>
          <w:bCs/>
          <w:sz w:val="25"/>
          <w:szCs w:val="25"/>
        </w:rPr>
        <w:t>1</w:t>
      </w:r>
      <w:r w:rsidRPr="009A029F">
        <w:rPr>
          <w:bCs/>
          <w:sz w:val="25"/>
          <w:szCs w:val="25"/>
        </w:rPr>
        <w:t xml:space="preserve"> год –  </w:t>
      </w:r>
      <w:r w:rsidR="00EC023B" w:rsidRPr="009A029F">
        <w:rPr>
          <w:bCs/>
          <w:sz w:val="25"/>
          <w:szCs w:val="25"/>
        </w:rPr>
        <w:t>113 892 6</w:t>
      </w:r>
      <w:r w:rsidR="00496D08">
        <w:rPr>
          <w:bCs/>
          <w:sz w:val="25"/>
          <w:szCs w:val="25"/>
        </w:rPr>
        <w:t>59</w:t>
      </w:r>
      <w:r w:rsidR="00EC023B" w:rsidRPr="009A029F">
        <w:rPr>
          <w:bCs/>
          <w:sz w:val="25"/>
          <w:szCs w:val="25"/>
        </w:rPr>
        <w:t>,</w:t>
      </w:r>
      <w:r w:rsidR="00496D08">
        <w:rPr>
          <w:bCs/>
          <w:sz w:val="25"/>
          <w:szCs w:val="25"/>
        </w:rPr>
        <w:t>5</w:t>
      </w:r>
      <w:r w:rsidR="00EC023B" w:rsidRPr="009A029F">
        <w:rPr>
          <w:bCs/>
          <w:sz w:val="25"/>
          <w:szCs w:val="25"/>
        </w:rPr>
        <w:t>0</w:t>
      </w:r>
      <w:r w:rsidRPr="009A029F">
        <w:rPr>
          <w:bCs/>
          <w:sz w:val="25"/>
          <w:szCs w:val="25"/>
        </w:rPr>
        <w:t xml:space="preserve"> рублей,</w:t>
      </w:r>
    </w:p>
    <w:p w:rsidR="006A07EF" w:rsidRPr="009A029F" w:rsidRDefault="002C2DE2" w:rsidP="002C2DE2">
      <w:pPr>
        <w:pStyle w:val="Default"/>
        <w:ind w:firstLine="709"/>
        <w:contextualSpacing/>
        <w:jc w:val="both"/>
        <w:rPr>
          <w:bCs/>
          <w:sz w:val="25"/>
          <w:szCs w:val="25"/>
        </w:rPr>
      </w:pPr>
      <w:r w:rsidRPr="009A029F">
        <w:rPr>
          <w:bCs/>
          <w:sz w:val="25"/>
          <w:szCs w:val="25"/>
        </w:rPr>
        <w:t>на 2022</w:t>
      </w:r>
      <w:r w:rsidR="006A07EF" w:rsidRPr="009A029F">
        <w:rPr>
          <w:bCs/>
          <w:sz w:val="25"/>
          <w:szCs w:val="25"/>
        </w:rPr>
        <w:t xml:space="preserve"> год –  </w:t>
      </w:r>
      <w:r w:rsidR="00EC023B" w:rsidRPr="009A029F">
        <w:rPr>
          <w:bCs/>
          <w:sz w:val="25"/>
          <w:szCs w:val="25"/>
        </w:rPr>
        <w:t>114 381 640,00</w:t>
      </w:r>
      <w:r w:rsidR="006A07EF" w:rsidRPr="009A029F">
        <w:rPr>
          <w:bCs/>
          <w:sz w:val="25"/>
          <w:szCs w:val="25"/>
        </w:rPr>
        <w:t xml:space="preserve"> рублей,</w:t>
      </w:r>
    </w:p>
    <w:p w:rsidR="006A07EF" w:rsidRPr="009A029F" w:rsidRDefault="002C2DE2" w:rsidP="002C2DE2">
      <w:pPr>
        <w:pStyle w:val="Default"/>
        <w:ind w:firstLine="709"/>
        <w:contextualSpacing/>
        <w:jc w:val="both"/>
        <w:rPr>
          <w:bCs/>
          <w:sz w:val="25"/>
          <w:szCs w:val="25"/>
        </w:rPr>
      </w:pPr>
      <w:r w:rsidRPr="009A029F">
        <w:rPr>
          <w:bCs/>
          <w:sz w:val="25"/>
          <w:szCs w:val="25"/>
        </w:rPr>
        <w:t>на 2023</w:t>
      </w:r>
      <w:r w:rsidR="006A07EF" w:rsidRPr="009A029F">
        <w:rPr>
          <w:bCs/>
          <w:sz w:val="25"/>
          <w:szCs w:val="25"/>
        </w:rPr>
        <w:t xml:space="preserve"> год –  </w:t>
      </w:r>
      <w:r w:rsidR="00EC023B" w:rsidRPr="009A029F">
        <w:rPr>
          <w:bCs/>
          <w:sz w:val="25"/>
          <w:szCs w:val="25"/>
        </w:rPr>
        <w:t>114 382 110,00</w:t>
      </w:r>
      <w:r w:rsidRPr="009A029F">
        <w:rPr>
          <w:bCs/>
          <w:sz w:val="25"/>
          <w:szCs w:val="25"/>
        </w:rPr>
        <w:t xml:space="preserve"> </w:t>
      </w:r>
      <w:r w:rsidR="006A07EF" w:rsidRPr="009A029F">
        <w:rPr>
          <w:bCs/>
          <w:sz w:val="25"/>
          <w:szCs w:val="25"/>
        </w:rPr>
        <w:t>рублей.</w:t>
      </w:r>
    </w:p>
    <w:p w:rsidR="006A07EF" w:rsidRPr="009A029F" w:rsidRDefault="006A07EF" w:rsidP="006A07EF">
      <w:pPr>
        <w:pStyle w:val="Default"/>
        <w:contextualSpacing/>
        <w:jc w:val="both"/>
        <w:rPr>
          <w:b/>
          <w:bCs/>
          <w:sz w:val="25"/>
          <w:szCs w:val="25"/>
        </w:rPr>
      </w:pPr>
      <w:r w:rsidRPr="009A029F">
        <w:rPr>
          <w:bCs/>
          <w:sz w:val="25"/>
          <w:szCs w:val="25"/>
        </w:rPr>
        <w:t xml:space="preserve">            </w:t>
      </w:r>
    </w:p>
    <w:p w:rsidR="006A07EF" w:rsidRPr="009A029F" w:rsidRDefault="006A07EF" w:rsidP="006A07EF">
      <w:pPr>
        <w:pStyle w:val="Default"/>
        <w:ind w:firstLine="709"/>
        <w:contextualSpacing/>
        <w:jc w:val="center"/>
        <w:rPr>
          <w:b/>
          <w:sz w:val="25"/>
          <w:szCs w:val="25"/>
        </w:rPr>
      </w:pPr>
      <w:r w:rsidRPr="009A029F">
        <w:rPr>
          <w:b/>
          <w:bCs/>
          <w:sz w:val="25"/>
          <w:szCs w:val="25"/>
        </w:rPr>
        <w:t xml:space="preserve">Динамика доходов бюджета </w:t>
      </w:r>
      <w:r w:rsidRPr="009A029F">
        <w:rPr>
          <w:b/>
          <w:sz w:val="25"/>
          <w:szCs w:val="25"/>
        </w:rPr>
        <w:t xml:space="preserve">городского поселения </w:t>
      </w:r>
      <w:proofErr w:type="gramStart"/>
      <w:r w:rsidRPr="009A029F">
        <w:rPr>
          <w:b/>
          <w:sz w:val="25"/>
          <w:szCs w:val="25"/>
        </w:rPr>
        <w:t>Междуреченский</w:t>
      </w:r>
      <w:proofErr w:type="gramEnd"/>
    </w:p>
    <w:p w:rsidR="006A07EF" w:rsidRPr="009A029F" w:rsidRDefault="006A07EF" w:rsidP="006A07EF">
      <w:pPr>
        <w:pStyle w:val="Default"/>
        <w:ind w:firstLine="709"/>
        <w:contextualSpacing/>
        <w:jc w:val="center"/>
        <w:rPr>
          <w:b/>
          <w:bCs/>
          <w:sz w:val="25"/>
          <w:szCs w:val="25"/>
        </w:rPr>
      </w:pPr>
      <w:r w:rsidRPr="009A029F">
        <w:rPr>
          <w:b/>
          <w:bCs/>
          <w:sz w:val="25"/>
          <w:szCs w:val="25"/>
        </w:rPr>
        <w:t>на 202</w:t>
      </w:r>
      <w:r w:rsidR="002C2DE2" w:rsidRPr="009A029F">
        <w:rPr>
          <w:b/>
          <w:bCs/>
          <w:sz w:val="25"/>
          <w:szCs w:val="25"/>
        </w:rPr>
        <w:t>1-2022</w:t>
      </w:r>
      <w:r w:rsidRPr="009A029F">
        <w:rPr>
          <w:b/>
          <w:bCs/>
          <w:sz w:val="25"/>
          <w:szCs w:val="25"/>
        </w:rPr>
        <w:t xml:space="preserve"> годы</w:t>
      </w:r>
    </w:p>
    <w:p w:rsidR="006A07EF" w:rsidRPr="009A029F" w:rsidRDefault="006A07EF" w:rsidP="006A07EF">
      <w:pPr>
        <w:pStyle w:val="Default"/>
        <w:ind w:firstLine="709"/>
        <w:contextualSpacing/>
        <w:jc w:val="center"/>
        <w:rPr>
          <w:b/>
          <w:bCs/>
          <w:sz w:val="25"/>
          <w:szCs w:val="25"/>
        </w:rPr>
      </w:pPr>
    </w:p>
    <w:p w:rsidR="006A07EF" w:rsidRPr="009A029F" w:rsidRDefault="00E0200C" w:rsidP="006A07EF">
      <w:pPr>
        <w:pStyle w:val="Default"/>
        <w:ind w:firstLine="709"/>
        <w:contextualSpacing/>
        <w:jc w:val="center"/>
        <w:rPr>
          <w:b/>
          <w:bCs/>
          <w:sz w:val="25"/>
          <w:szCs w:val="25"/>
        </w:rPr>
      </w:pPr>
      <w:r w:rsidRPr="009A029F">
        <w:rPr>
          <w:b/>
          <w:noProof/>
          <w:sz w:val="25"/>
          <w:szCs w:val="25"/>
          <w:lang w:eastAsia="ru-RU"/>
        </w:rPr>
        <w:drawing>
          <wp:inline distT="0" distB="0" distL="0" distR="0" wp14:anchorId="700D86EC" wp14:editId="51FE056B">
            <wp:extent cx="5605780" cy="1916430"/>
            <wp:effectExtent l="0" t="0" r="0" b="0"/>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A07EF" w:rsidRPr="009A029F" w:rsidRDefault="006A07EF" w:rsidP="006A07EF">
      <w:pPr>
        <w:ind w:firstLine="709"/>
        <w:contextualSpacing/>
        <w:jc w:val="both"/>
        <w:rPr>
          <w:bCs/>
          <w:sz w:val="25"/>
          <w:szCs w:val="25"/>
        </w:rPr>
      </w:pPr>
      <w:r w:rsidRPr="009A029F">
        <w:rPr>
          <w:bCs/>
          <w:sz w:val="25"/>
          <w:szCs w:val="25"/>
        </w:rPr>
        <w:t xml:space="preserve">Структура доходов бюджета поселения представлена налоговыми, неналоговыми доходами и безвозмездными поступлениями. </w:t>
      </w:r>
    </w:p>
    <w:p w:rsidR="006A07EF" w:rsidRPr="009A029F" w:rsidRDefault="006A07EF" w:rsidP="006A07EF">
      <w:pPr>
        <w:ind w:firstLine="709"/>
        <w:contextualSpacing/>
        <w:jc w:val="both"/>
        <w:rPr>
          <w:b/>
          <w:bCs/>
          <w:sz w:val="25"/>
          <w:szCs w:val="25"/>
        </w:rPr>
      </w:pPr>
    </w:p>
    <w:p w:rsidR="006A07EF" w:rsidRPr="009A029F" w:rsidRDefault="006A07EF" w:rsidP="006A07EF">
      <w:pPr>
        <w:ind w:firstLine="709"/>
        <w:contextualSpacing/>
        <w:jc w:val="center"/>
        <w:rPr>
          <w:b/>
          <w:bCs/>
          <w:sz w:val="25"/>
          <w:szCs w:val="25"/>
        </w:rPr>
      </w:pPr>
      <w:r w:rsidRPr="009A029F">
        <w:rPr>
          <w:b/>
          <w:bCs/>
          <w:sz w:val="25"/>
          <w:szCs w:val="25"/>
        </w:rPr>
        <w:lastRenderedPageBreak/>
        <w:t xml:space="preserve">Структура доходов бюджета городского поселения </w:t>
      </w:r>
      <w:proofErr w:type="gramStart"/>
      <w:r w:rsidRPr="009A029F">
        <w:rPr>
          <w:b/>
          <w:bCs/>
          <w:sz w:val="25"/>
          <w:szCs w:val="25"/>
        </w:rPr>
        <w:t>Междуреченский</w:t>
      </w:r>
      <w:proofErr w:type="gramEnd"/>
      <w:r w:rsidRPr="009A029F">
        <w:rPr>
          <w:b/>
          <w:bCs/>
          <w:sz w:val="25"/>
          <w:szCs w:val="25"/>
        </w:rPr>
        <w:t xml:space="preserve"> </w:t>
      </w:r>
    </w:p>
    <w:p w:rsidR="006A07EF" w:rsidRPr="009A029F" w:rsidRDefault="00AB2470" w:rsidP="006A07EF">
      <w:pPr>
        <w:ind w:firstLine="709"/>
        <w:contextualSpacing/>
        <w:jc w:val="center"/>
        <w:rPr>
          <w:b/>
          <w:bCs/>
          <w:sz w:val="25"/>
          <w:szCs w:val="25"/>
        </w:rPr>
      </w:pPr>
      <w:r w:rsidRPr="009A029F">
        <w:rPr>
          <w:b/>
          <w:bCs/>
          <w:sz w:val="25"/>
          <w:szCs w:val="25"/>
        </w:rPr>
        <w:t>на 2021</w:t>
      </w:r>
      <w:r w:rsidR="006A07EF" w:rsidRPr="009A029F">
        <w:rPr>
          <w:b/>
          <w:bCs/>
          <w:sz w:val="25"/>
          <w:szCs w:val="25"/>
        </w:rPr>
        <w:t xml:space="preserve"> – 202</w:t>
      </w:r>
      <w:r w:rsidRPr="009A029F">
        <w:rPr>
          <w:b/>
          <w:bCs/>
          <w:sz w:val="25"/>
          <w:szCs w:val="25"/>
        </w:rPr>
        <w:t>3</w:t>
      </w:r>
      <w:r w:rsidR="006A07EF" w:rsidRPr="009A029F">
        <w:rPr>
          <w:b/>
          <w:bCs/>
          <w:sz w:val="25"/>
          <w:szCs w:val="25"/>
        </w:rPr>
        <w:t xml:space="preserve"> годы</w:t>
      </w:r>
      <w:proofErr w:type="gramStart"/>
      <w:r w:rsidR="006A07EF" w:rsidRPr="009A029F">
        <w:rPr>
          <w:b/>
          <w:bCs/>
          <w:sz w:val="25"/>
          <w:szCs w:val="25"/>
        </w:rPr>
        <w:t xml:space="preserve"> (%)</w:t>
      </w:r>
      <w:proofErr w:type="gramEnd"/>
    </w:p>
    <w:p w:rsidR="006A07EF" w:rsidRPr="009A029F" w:rsidRDefault="00E0200C" w:rsidP="006A07EF">
      <w:pPr>
        <w:ind w:firstLine="709"/>
        <w:contextualSpacing/>
        <w:jc w:val="both"/>
        <w:rPr>
          <w:b/>
          <w:bCs/>
          <w:sz w:val="25"/>
          <w:szCs w:val="25"/>
        </w:rPr>
      </w:pPr>
      <w:r w:rsidRPr="009A029F">
        <w:rPr>
          <w:b/>
          <w:noProof/>
          <w:sz w:val="25"/>
          <w:szCs w:val="25"/>
        </w:rPr>
        <w:drawing>
          <wp:inline distT="0" distB="0" distL="0" distR="0" wp14:anchorId="1922B31D" wp14:editId="633E1FD2">
            <wp:extent cx="5701030" cy="1534795"/>
            <wp:effectExtent l="0" t="0" r="0" b="0"/>
            <wp:docPr id="2"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A07EF" w:rsidRPr="009A029F" w:rsidRDefault="006A07EF" w:rsidP="006A07EF">
      <w:pPr>
        <w:ind w:firstLine="709"/>
        <w:contextualSpacing/>
        <w:jc w:val="both"/>
        <w:rPr>
          <w:b/>
          <w:bCs/>
          <w:sz w:val="25"/>
          <w:szCs w:val="25"/>
        </w:rPr>
      </w:pPr>
    </w:p>
    <w:p w:rsidR="006A07EF" w:rsidRPr="009A029F" w:rsidRDefault="006A07EF" w:rsidP="006A07EF">
      <w:pPr>
        <w:ind w:firstLine="709"/>
        <w:contextualSpacing/>
        <w:jc w:val="both"/>
        <w:rPr>
          <w:b/>
          <w:bCs/>
          <w:sz w:val="25"/>
          <w:szCs w:val="25"/>
        </w:rPr>
      </w:pPr>
    </w:p>
    <w:p w:rsidR="006A07EF" w:rsidRPr="009A029F" w:rsidRDefault="00AB744A" w:rsidP="00AB744A">
      <w:pPr>
        <w:ind w:firstLine="709"/>
        <w:contextualSpacing/>
        <w:jc w:val="both"/>
        <w:rPr>
          <w:color w:val="000000"/>
          <w:spacing w:val="-6"/>
          <w:sz w:val="25"/>
          <w:szCs w:val="25"/>
        </w:rPr>
      </w:pPr>
      <w:r w:rsidRPr="009A029F">
        <w:rPr>
          <w:color w:val="000000"/>
          <w:spacing w:val="-6"/>
          <w:sz w:val="25"/>
          <w:szCs w:val="25"/>
        </w:rPr>
        <w:t xml:space="preserve"> </w:t>
      </w:r>
      <w:r w:rsidR="00AB2470" w:rsidRPr="009A029F">
        <w:rPr>
          <w:color w:val="000000"/>
          <w:spacing w:val="-6"/>
          <w:sz w:val="25"/>
          <w:szCs w:val="25"/>
        </w:rPr>
        <w:t>3</w:t>
      </w:r>
      <w:r w:rsidR="001000EC" w:rsidRPr="009A029F">
        <w:rPr>
          <w:color w:val="000000"/>
          <w:spacing w:val="-6"/>
          <w:sz w:val="25"/>
          <w:szCs w:val="25"/>
        </w:rPr>
        <w:t>8</w:t>
      </w:r>
      <w:r w:rsidR="006A07EF" w:rsidRPr="009A029F">
        <w:rPr>
          <w:color w:val="000000"/>
          <w:spacing w:val="-6"/>
          <w:sz w:val="25"/>
          <w:szCs w:val="25"/>
        </w:rPr>
        <w:t xml:space="preserve">%  в доходах бюджета поселения занимают </w:t>
      </w:r>
      <w:r w:rsidR="006A07EF" w:rsidRPr="009A029F">
        <w:rPr>
          <w:b/>
          <w:color w:val="000000"/>
          <w:spacing w:val="-6"/>
          <w:sz w:val="25"/>
          <w:szCs w:val="25"/>
        </w:rPr>
        <w:t>безвозмездные поступления</w:t>
      </w:r>
      <w:r w:rsidR="006A07EF" w:rsidRPr="009A029F">
        <w:rPr>
          <w:color w:val="000000"/>
          <w:spacing w:val="-6"/>
          <w:sz w:val="25"/>
          <w:szCs w:val="25"/>
        </w:rPr>
        <w:t>, прогнозируемые в следующих размерах:</w:t>
      </w:r>
    </w:p>
    <w:p w:rsidR="006A07EF" w:rsidRPr="009A029F" w:rsidRDefault="006A07EF" w:rsidP="00AB2470">
      <w:pPr>
        <w:pStyle w:val="Default"/>
        <w:ind w:firstLine="709"/>
        <w:contextualSpacing/>
        <w:jc w:val="both"/>
        <w:rPr>
          <w:bCs/>
          <w:sz w:val="25"/>
          <w:szCs w:val="25"/>
        </w:rPr>
      </w:pPr>
      <w:r w:rsidRPr="009A029F">
        <w:rPr>
          <w:bCs/>
          <w:sz w:val="25"/>
          <w:szCs w:val="25"/>
        </w:rPr>
        <w:t>на 202</w:t>
      </w:r>
      <w:r w:rsidR="00AB2470" w:rsidRPr="009A029F">
        <w:rPr>
          <w:bCs/>
          <w:sz w:val="25"/>
          <w:szCs w:val="25"/>
        </w:rPr>
        <w:t>1</w:t>
      </w:r>
      <w:r w:rsidRPr="009A029F">
        <w:rPr>
          <w:bCs/>
          <w:sz w:val="25"/>
          <w:szCs w:val="25"/>
        </w:rPr>
        <w:t xml:space="preserve"> год – </w:t>
      </w:r>
      <w:r w:rsidR="00AB2470" w:rsidRPr="009A029F">
        <w:rPr>
          <w:bCs/>
          <w:sz w:val="25"/>
          <w:szCs w:val="25"/>
        </w:rPr>
        <w:t>43 597 860,00</w:t>
      </w:r>
      <w:r w:rsidRPr="009A029F">
        <w:rPr>
          <w:bCs/>
          <w:sz w:val="25"/>
          <w:szCs w:val="25"/>
        </w:rPr>
        <w:t xml:space="preserve"> рублей,</w:t>
      </w:r>
    </w:p>
    <w:p w:rsidR="006A07EF" w:rsidRPr="009A029F" w:rsidRDefault="006A07EF" w:rsidP="00AB2470">
      <w:pPr>
        <w:pStyle w:val="Default"/>
        <w:ind w:firstLine="709"/>
        <w:contextualSpacing/>
        <w:jc w:val="both"/>
        <w:rPr>
          <w:bCs/>
          <w:sz w:val="25"/>
          <w:szCs w:val="25"/>
        </w:rPr>
      </w:pPr>
      <w:r w:rsidRPr="009A029F">
        <w:rPr>
          <w:bCs/>
          <w:sz w:val="25"/>
          <w:szCs w:val="25"/>
        </w:rPr>
        <w:t>на 202</w:t>
      </w:r>
      <w:r w:rsidR="00AB2470" w:rsidRPr="009A029F">
        <w:rPr>
          <w:bCs/>
          <w:sz w:val="25"/>
          <w:szCs w:val="25"/>
        </w:rPr>
        <w:t>2 год – 44 086 840,00</w:t>
      </w:r>
      <w:r w:rsidRPr="009A029F">
        <w:rPr>
          <w:bCs/>
          <w:sz w:val="25"/>
          <w:szCs w:val="25"/>
        </w:rPr>
        <w:t xml:space="preserve"> рублей,</w:t>
      </w:r>
    </w:p>
    <w:p w:rsidR="006A07EF" w:rsidRPr="009A029F" w:rsidRDefault="006A07EF" w:rsidP="00AB2470">
      <w:pPr>
        <w:pStyle w:val="Default"/>
        <w:ind w:firstLine="709"/>
        <w:contextualSpacing/>
        <w:jc w:val="both"/>
        <w:rPr>
          <w:bCs/>
          <w:sz w:val="25"/>
          <w:szCs w:val="25"/>
        </w:rPr>
      </w:pPr>
      <w:r w:rsidRPr="009A029F">
        <w:rPr>
          <w:bCs/>
          <w:sz w:val="25"/>
          <w:szCs w:val="25"/>
        </w:rPr>
        <w:t>на 202</w:t>
      </w:r>
      <w:r w:rsidR="00AB2470" w:rsidRPr="009A029F">
        <w:rPr>
          <w:bCs/>
          <w:sz w:val="25"/>
          <w:szCs w:val="25"/>
        </w:rPr>
        <w:t>3 год – 44 087 310,00</w:t>
      </w:r>
      <w:r w:rsidRPr="009A029F">
        <w:rPr>
          <w:bCs/>
          <w:sz w:val="25"/>
          <w:szCs w:val="25"/>
        </w:rPr>
        <w:t xml:space="preserve"> рублей.</w:t>
      </w:r>
    </w:p>
    <w:p w:rsidR="006A07EF" w:rsidRPr="009A029F" w:rsidRDefault="006A07EF" w:rsidP="006A07EF">
      <w:pPr>
        <w:pStyle w:val="Default"/>
        <w:ind w:firstLine="709"/>
        <w:contextualSpacing/>
        <w:jc w:val="both"/>
        <w:rPr>
          <w:spacing w:val="-6"/>
          <w:sz w:val="25"/>
          <w:szCs w:val="25"/>
        </w:rPr>
      </w:pPr>
    </w:p>
    <w:p w:rsidR="006A07EF" w:rsidRPr="009A029F" w:rsidRDefault="006A07EF" w:rsidP="006A07EF">
      <w:pPr>
        <w:contextualSpacing/>
        <w:jc w:val="center"/>
        <w:rPr>
          <w:b/>
          <w:bCs/>
          <w:sz w:val="25"/>
          <w:szCs w:val="25"/>
        </w:rPr>
      </w:pPr>
      <w:r w:rsidRPr="009A029F">
        <w:rPr>
          <w:b/>
          <w:bCs/>
          <w:sz w:val="25"/>
          <w:szCs w:val="25"/>
        </w:rPr>
        <w:t xml:space="preserve">Динамика и структура налоговых доходов городского поселения </w:t>
      </w:r>
      <w:proofErr w:type="gramStart"/>
      <w:r w:rsidRPr="009A029F">
        <w:rPr>
          <w:b/>
          <w:bCs/>
          <w:sz w:val="25"/>
          <w:szCs w:val="25"/>
        </w:rPr>
        <w:t>Междуреченский</w:t>
      </w:r>
      <w:proofErr w:type="gramEnd"/>
    </w:p>
    <w:p w:rsidR="006A07EF" w:rsidRPr="009A029F" w:rsidRDefault="006A07EF" w:rsidP="006A07EF">
      <w:pPr>
        <w:contextualSpacing/>
        <w:jc w:val="center"/>
        <w:rPr>
          <w:b/>
          <w:bCs/>
          <w:sz w:val="25"/>
          <w:szCs w:val="25"/>
        </w:rPr>
      </w:pPr>
      <w:r w:rsidRPr="009A029F">
        <w:rPr>
          <w:b/>
          <w:bCs/>
          <w:sz w:val="25"/>
          <w:szCs w:val="25"/>
        </w:rPr>
        <w:t>на 202</w:t>
      </w:r>
      <w:r w:rsidR="00AB2470" w:rsidRPr="009A029F">
        <w:rPr>
          <w:b/>
          <w:bCs/>
          <w:sz w:val="25"/>
          <w:szCs w:val="25"/>
        </w:rPr>
        <w:t>1</w:t>
      </w:r>
      <w:r w:rsidRPr="009A029F">
        <w:rPr>
          <w:b/>
          <w:bCs/>
          <w:sz w:val="25"/>
          <w:szCs w:val="25"/>
        </w:rPr>
        <w:t>-202</w:t>
      </w:r>
      <w:r w:rsidR="00AB2470" w:rsidRPr="009A029F">
        <w:rPr>
          <w:b/>
          <w:bCs/>
          <w:sz w:val="25"/>
          <w:szCs w:val="25"/>
        </w:rPr>
        <w:t>3</w:t>
      </w:r>
      <w:r w:rsidRPr="009A029F">
        <w:rPr>
          <w:b/>
          <w:bCs/>
          <w:sz w:val="25"/>
          <w:szCs w:val="25"/>
        </w:rPr>
        <w:t xml:space="preserve"> годы</w:t>
      </w:r>
    </w:p>
    <w:p w:rsidR="006A07EF" w:rsidRPr="009A029F" w:rsidRDefault="006A07EF" w:rsidP="006A07EF">
      <w:pPr>
        <w:contextualSpacing/>
        <w:jc w:val="center"/>
        <w:rPr>
          <w:b/>
          <w:bCs/>
          <w:sz w:val="25"/>
          <w:szCs w:val="25"/>
        </w:rPr>
      </w:pPr>
    </w:p>
    <w:p w:rsidR="006A07EF" w:rsidRPr="009A029F" w:rsidRDefault="00E0200C" w:rsidP="006A07EF">
      <w:pPr>
        <w:contextualSpacing/>
        <w:jc w:val="center"/>
        <w:rPr>
          <w:b/>
          <w:bCs/>
          <w:sz w:val="25"/>
          <w:szCs w:val="25"/>
        </w:rPr>
      </w:pPr>
      <w:r w:rsidRPr="009A029F">
        <w:rPr>
          <w:b/>
          <w:noProof/>
          <w:sz w:val="25"/>
          <w:szCs w:val="25"/>
        </w:rPr>
        <w:drawing>
          <wp:inline distT="0" distB="0" distL="0" distR="0" wp14:anchorId="6157B5A5" wp14:editId="7CE06C88">
            <wp:extent cx="5073015" cy="2106930"/>
            <wp:effectExtent l="0" t="0" r="0" b="0"/>
            <wp:docPr id="3"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94813" w:rsidRPr="009A029F" w:rsidRDefault="00594813" w:rsidP="006A07EF">
      <w:pPr>
        <w:contextualSpacing/>
        <w:jc w:val="center"/>
        <w:rPr>
          <w:b/>
          <w:bCs/>
          <w:sz w:val="25"/>
          <w:szCs w:val="25"/>
        </w:rPr>
      </w:pPr>
    </w:p>
    <w:p w:rsidR="00594813" w:rsidRPr="009A029F" w:rsidRDefault="00594813" w:rsidP="00594813">
      <w:pPr>
        <w:tabs>
          <w:tab w:val="left" w:pos="851"/>
        </w:tabs>
        <w:ind w:firstLine="709"/>
        <w:contextualSpacing/>
        <w:jc w:val="both"/>
        <w:rPr>
          <w:bCs/>
          <w:sz w:val="25"/>
          <w:szCs w:val="25"/>
        </w:rPr>
      </w:pPr>
      <w:r w:rsidRPr="009A029F">
        <w:rPr>
          <w:b/>
          <w:bCs/>
          <w:sz w:val="25"/>
          <w:szCs w:val="25"/>
        </w:rPr>
        <w:t>К налоговым доходам</w:t>
      </w:r>
      <w:r w:rsidRPr="009A029F">
        <w:rPr>
          <w:bCs/>
          <w:sz w:val="25"/>
          <w:szCs w:val="25"/>
        </w:rPr>
        <w:t xml:space="preserve"> бюджета городского поселения Междуреченский относятся: налог на доходы физических лиц, акцизы, единый налог на вмененный доход, налоги на имущество, государственная пошлина. </w:t>
      </w:r>
    </w:p>
    <w:p w:rsidR="00594813" w:rsidRPr="009A029F" w:rsidRDefault="00594813" w:rsidP="00594813">
      <w:pPr>
        <w:pStyle w:val="Default"/>
        <w:ind w:firstLine="709"/>
        <w:contextualSpacing/>
        <w:jc w:val="both"/>
        <w:rPr>
          <w:bCs/>
          <w:sz w:val="25"/>
          <w:szCs w:val="25"/>
        </w:rPr>
      </w:pPr>
      <w:r w:rsidRPr="009A029F">
        <w:rPr>
          <w:bCs/>
          <w:sz w:val="25"/>
          <w:szCs w:val="25"/>
        </w:rPr>
        <w:t>Прогноз данных видов доходов, представленный соответствующими администраторами, в суммарном выражении составил:</w:t>
      </w:r>
    </w:p>
    <w:p w:rsidR="00594813" w:rsidRPr="009A029F" w:rsidRDefault="00594813" w:rsidP="00594813">
      <w:pPr>
        <w:pStyle w:val="Default"/>
        <w:ind w:firstLine="709"/>
        <w:contextualSpacing/>
        <w:jc w:val="both"/>
        <w:rPr>
          <w:bCs/>
          <w:sz w:val="25"/>
          <w:szCs w:val="25"/>
        </w:rPr>
      </w:pPr>
      <w:r w:rsidRPr="009A029F">
        <w:rPr>
          <w:bCs/>
          <w:sz w:val="25"/>
          <w:szCs w:val="25"/>
        </w:rPr>
        <w:t xml:space="preserve">на 2021 год – </w:t>
      </w:r>
      <w:r w:rsidR="001000EC" w:rsidRPr="009A029F">
        <w:rPr>
          <w:bCs/>
          <w:sz w:val="25"/>
          <w:szCs w:val="25"/>
        </w:rPr>
        <w:t>70 294 800,00</w:t>
      </w:r>
      <w:r w:rsidRPr="009A029F">
        <w:rPr>
          <w:bCs/>
          <w:sz w:val="25"/>
          <w:szCs w:val="25"/>
        </w:rPr>
        <w:t xml:space="preserve"> рублей,</w:t>
      </w:r>
    </w:p>
    <w:p w:rsidR="00594813" w:rsidRPr="009A029F" w:rsidRDefault="00594813" w:rsidP="00594813">
      <w:pPr>
        <w:pStyle w:val="Default"/>
        <w:ind w:firstLine="709"/>
        <w:contextualSpacing/>
        <w:jc w:val="both"/>
        <w:rPr>
          <w:bCs/>
          <w:sz w:val="25"/>
          <w:szCs w:val="25"/>
        </w:rPr>
      </w:pPr>
      <w:r w:rsidRPr="009A029F">
        <w:rPr>
          <w:bCs/>
          <w:sz w:val="25"/>
          <w:szCs w:val="25"/>
        </w:rPr>
        <w:t xml:space="preserve">на 2022 год </w:t>
      </w:r>
      <w:r w:rsidR="001000EC" w:rsidRPr="009A029F">
        <w:rPr>
          <w:bCs/>
          <w:sz w:val="25"/>
          <w:szCs w:val="25"/>
        </w:rPr>
        <w:t>- 70 294 800,00 рублей</w:t>
      </w:r>
      <w:r w:rsidRPr="009A029F">
        <w:rPr>
          <w:bCs/>
          <w:sz w:val="25"/>
          <w:szCs w:val="25"/>
        </w:rPr>
        <w:t>,</w:t>
      </w:r>
    </w:p>
    <w:p w:rsidR="00594813" w:rsidRPr="009A029F" w:rsidRDefault="00594813" w:rsidP="00594813">
      <w:pPr>
        <w:pStyle w:val="Default"/>
        <w:ind w:firstLine="709"/>
        <w:contextualSpacing/>
        <w:jc w:val="both"/>
        <w:rPr>
          <w:bCs/>
          <w:sz w:val="25"/>
          <w:szCs w:val="25"/>
        </w:rPr>
      </w:pPr>
      <w:r w:rsidRPr="009A029F">
        <w:rPr>
          <w:bCs/>
          <w:sz w:val="25"/>
          <w:szCs w:val="25"/>
        </w:rPr>
        <w:t xml:space="preserve">на 2023 год – </w:t>
      </w:r>
      <w:r w:rsidR="001000EC" w:rsidRPr="009A029F">
        <w:rPr>
          <w:bCs/>
          <w:sz w:val="25"/>
          <w:szCs w:val="25"/>
        </w:rPr>
        <w:t>70 294 800,00 рублей</w:t>
      </w:r>
      <w:r w:rsidRPr="009A029F">
        <w:rPr>
          <w:bCs/>
          <w:sz w:val="25"/>
          <w:szCs w:val="25"/>
        </w:rPr>
        <w:t xml:space="preserve">. </w:t>
      </w:r>
    </w:p>
    <w:p w:rsidR="006A07EF" w:rsidRPr="009A029F" w:rsidRDefault="006A07EF" w:rsidP="00594813">
      <w:pPr>
        <w:pStyle w:val="Default"/>
        <w:ind w:firstLine="709"/>
        <w:contextualSpacing/>
        <w:jc w:val="both"/>
        <w:rPr>
          <w:sz w:val="25"/>
          <w:szCs w:val="25"/>
        </w:rPr>
      </w:pPr>
      <w:r w:rsidRPr="009A029F">
        <w:rPr>
          <w:sz w:val="25"/>
          <w:szCs w:val="25"/>
        </w:rPr>
        <w:t xml:space="preserve">Основным источником формирования налоговых доходов бюджета городского поселения Междуреченский является налог на доходы физических лиц. </w:t>
      </w:r>
    </w:p>
    <w:p w:rsidR="005B50AF" w:rsidRPr="009A029F" w:rsidRDefault="006A07EF" w:rsidP="006A07EF">
      <w:pPr>
        <w:ind w:firstLine="709"/>
        <w:contextualSpacing/>
        <w:jc w:val="both"/>
        <w:rPr>
          <w:sz w:val="25"/>
          <w:szCs w:val="25"/>
        </w:rPr>
      </w:pPr>
      <w:r w:rsidRPr="009A029F">
        <w:rPr>
          <w:sz w:val="25"/>
          <w:szCs w:val="25"/>
        </w:rPr>
        <w:t>Общая сумма налог</w:t>
      </w:r>
      <w:r w:rsidR="004259A3" w:rsidRPr="009A029F">
        <w:rPr>
          <w:sz w:val="25"/>
          <w:szCs w:val="25"/>
        </w:rPr>
        <w:t>а</w:t>
      </w:r>
      <w:r w:rsidRPr="009A029F">
        <w:rPr>
          <w:sz w:val="25"/>
          <w:szCs w:val="25"/>
        </w:rPr>
        <w:t xml:space="preserve"> на доходы физических лиц прогнозируется </w:t>
      </w:r>
      <w:r w:rsidR="005B50AF" w:rsidRPr="009A029F">
        <w:rPr>
          <w:sz w:val="25"/>
          <w:szCs w:val="25"/>
        </w:rPr>
        <w:t>в размере:</w:t>
      </w:r>
    </w:p>
    <w:p w:rsidR="005B50AF" w:rsidRPr="009A029F" w:rsidRDefault="005B50AF" w:rsidP="005B50AF">
      <w:pPr>
        <w:pStyle w:val="Default"/>
        <w:ind w:firstLine="709"/>
        <w:contextualSpacing/>
        <w:jc w:val="both"/>
        <w:rPr>
          <w:bCs/>
          <w:sz w:val="25"/>
          <w:szCs w:val="25"/>
        </w:rPr>
      </w:pPr>
      <w:r w:rsidRPr="009A029F">
        <w:rPr>
          <w:bCs/>
          <w:sz w:val="25"/>
          <w:szCs w:val="25"/>
        </w:rPr>
        <w:t>на 2021 год – 40 699 938,85 рублей,</w:t>
      </w:r>
    </w:p>
    <w:p w:rsidR="005B50AF" w:rsidRPr="009A029F" w:rsidRDefault="005B50AF" w:rsidP="005B50AF">
      <w:pPr>
        <w:pStyle w:val="Default"/>
        <w:ind w:firstLine="709"/>
        <w:contextualSpacing/>
        <w:jc w:val="both"/>
        <w:rPr>
          <w:bCs/>
          <w:sz w:val="25"/>
          <w:szCs w:val="25"/>
        </w:rPr>
      </w:pPr>
      <w:r w:rsidRPr="009A029F">
        <w:rPr>
          <w:bCs/>
          <w:sz w:val="25"/>
          <w:szCs w:val="25"/>
        </w:rPr>
        <w:t>на 2022 год – 41 089 938,85 рублей,</w:t>
      </w:r>
    </w:p>
    <w:p w:rsidR="005B50AF" w:rsidRPr="009A029F" w:rsidRDefault="005B50AF" w:rsidP="005B50AF">
      <w:pPr>
        <w:pStyle w:val="Default"/>
        <w:ind w:firstLine="709"/>
        <w:contextualSpacing/>
        <w:jc w:val="both"/>
        <w:rPr>
          <w:bCs/>
          <w:sz w:val="25"/>
          <w:szCs w:val="25"/>
        </w:rPr>
      </w:pPr>
      <w:r w:rsidRPr="009A029F">
        <w:rPr>
          <w:bCs/>
          <w:sz w:val="25"/>
          <w:szCs w:val="25"/>
        </w:rPr>
        <w:t xml:space="preserve">на 2023 год – 41 089 938,85 рублей. </w:t>
      </w:r>
    </w:p>
    <w:p w:rsidR="006A07EF" w:rsidRPr="009A029F" w:rsidRDefault="006A07EF" w:rsidP="006A07EF">
      <w:pPr>
        <w:ind w:firstLine="709"/>
        <w:contextualSpacing/>
        <w:jc w:val="both"/>
        <w:rPr>
          <w:sz w:val="25"/>
          <w:szCs w:val="25"/>
        </w:rPr>
      </w:pPr>
      <w:r w:rsidRPr="009A029F">
        <w:rPr>
          <w:sz w:val="25"/>
          <w:szCs w:val="25"/>
        </w:rPr>
        <w:t>Налог на доходы физических лиц на 202</w:t>
      </w:r>
      <w:r w:rsidR="004259A3" w:rsidRPr="009A029F">
        <w:rPr>
          <w:sz w:val="25"/>
          <w:szCs w:val="25"/>
        </w:rPr>
        <w:t>1</w:t>
      </w:r>
      <w:r w:rsidRPr="009A029F">
        <w:rPr>
          <w:sz w:val="25"/>
          <w:szCs w:val="25"/>
        </w:rPr>
        <w:t>-202</w:t>
      </w:r>
      <w:r w:rsidR="004259A3" w:rsidRPr="009A029F">
        <w:rPr>
          <w:sz w:val="25"/>
          <w:szCs w:val="25"/>
        </w:rPr>
        <w:t>3</w:t>
      </w:r>
      <w:r w:rsidRPr="009A029F">
        <w:rPr>
          <w:sz w:val="25"/>
          <w:szCs w:val="25"/>
        </w:rPr>
        <w:t xml:space="preserve"> годы </w:t>
      </w:r>
      <w:r w:rsidR="004259A3" w:rsidRPr="009A029F">
        <w:rPr>
          <w:sz w:val="25"/>
          <w:szCs w:val="25"/>
        </w:rPr>
        <w:t xml:space="preserve">спрогнозирован </w:t>
      </w:r>
      <w:r w:rsidRPr="009A029F">
        <w:rPr>
          <w:sz w:val="25"/>
          <w:szCs w:val="25"/>
        </w:rPr>
        <w:t>с ростом к ож</w:t>
      </w:r>
      <w:r w:rsidR="004259A3" w:rsidRPr="009A029F">
        <w:rPr>
          <w:sz w:val="25"/>
          <w:szCs w:val="25"/>
        </w:rPr>
        <w:t>идаемой оценке поступлений на 2020</w:t>
      </w:r>
      <w:r w:rsidRPr="009A029F">
        <w:rPr>
          <w:sz w:val="25"/>
          <w:szCs w:val="25"/>
        </w:rPr>
        <w:t xml:space="preserve"> год</w:t>
      </w:r>
      <w:r w:rsidR="004259A3" w:rsidRPr="009A029F">
        <w:rPr>
          <w:sz w:val="25"/>
          <w:szCs w:val="25"/>
        </w:rPr>
        <w:t xml:space="preserve"> на основании предоставленной, при </w:t>
      </w:r>
      <w:r w:rsidR="004259A3" w:rsidRPr="009A029F">
        <w:rPr>
          <w:sz w:val="25"/>
          <w:szCs w:val="25"/>
        </w:rPr>
        <w:lastRenderedPageBreak/>
        <w:t>формировании бюджета,  информации от крупных налогоплательщиков</w:t>
      </w:r>
      <w:r w:rsidRPr="009A029F">
        <w:rPr>
          <w:sz w:val="25"/>
          <w:szCs w:val="25"/>
        </w:rPr>
        <w:t>, а также запланированной индексаци</w:t>
      </w:r>
      <w:r w:rsidR="004259A3" w:rsidRPr="009A029F">
        <w:rPr>
          <w:sz w:val="25"/>
          <w:szCs w:val="25"/>
        </w:rPr>
        <w:t>и</w:t>
      </w:r>
      <w:r w:rsidRPr="009A029F">
        <w:rPr>
          <w:sz w:val="25"/>
          <w:szCs w:val="25"/>
        </w:rPr>
        <w:t xml:space="preserve"> заработной платы в размере 3,</w:t>
      </w:r>
      <w:r w:rsidR="004259A3" w:rsidRPr="009A029F">
        <w:rPr>
          <w:sz w:val="25"/>
          <w:szCs w:val="25"/>
        </w:rPr>
        <w:t>5</w:t>
      </w:r>
      <w:r w:rsidRPr="009A029F">
        <w:rPr>
          <w:sz w:val="25"/>
          <w:szCs w:val="25"/>
        </w:rPr>
        <w:t>%.</w:t>
      </w:r>
    </w:p>
    <w:p w:rsidR="006A07EF" w:rsidRPr="009A029F" w:rsidRDefault="006A07EF" w:rsidP="006A07EF">
      <w:pPr>
        <w:ind w:firstLine="709"/>
        <w:contextualSpacing/>
        <w:jc w:val="both"/>
        <w:rPr>
          <w:sz w:val="25"/>
          <w:szCs w:val="25"/>
        </w:rPr>
      </w:pPr>
      <w:r w:rsidRPr="009A029F">
        <w:rPr>
          <w:sz w:val="25"/>
          <w:szCs w:val="25"/>
        </w:rPr>
        <w:t>Остальные налоговые поступления сп</w:t>
      </w:r>
      <w:r w:rsidR="004259A3" w:rsidRPr="009A029F">
        <w:rPr>
          <w:sz w:val="25"/>
          <w:szCs w:val="25"/>
        </w:rPr>
        <w:t xml:space="preserve">рогнозированы в следующем объеме: </w:t>
      </w:r>
    </w:p>
    <w:p w:rsidR="006A07EF" w:rsidRPr="009A029F" w:rsidRDefault="006A07EF" w:rsidP="004259A3">
      <w:pPr>
        <w:ind w:firstLine="709"/>
        <w:contextualSpacing/>
        <w:jc w:val="both"/>
        <w:rPr>
          <w:sz w:val="25"/>
          <w:szCs w:val="25"/>
        </w:rPr>
      </w:pPr>
      <w:r w:rsidRPr="009A029F">
        <w:rPr>
          <w:sz w:val="25"/>
          <w:szCs w:val="25"/>
        </w:rPr>
        <w:t>на 202</w:t>
      </w:r>
      <w:r w:rsidR="004259A3" w:rsidRPr="009A029F">
        <w:rPr>
          <w:sz w:val="25"/>
          <w:szCs w:val="25"/>
        </w:rPr>
        <w:t>1</w:t>
      </w:r>
      <w:r w:rsidRPr="009A029F">
        <w:rPr>
          <w:sz w:val="25"/>
          <w:szCs w:val="25"/>
        </w:rPr>
        <w:t xml:space="preserve"> год </w:t>
      </w:r>
      <w:r w:rsidR="004259A3" w:rsidRPr="009A029F">
        <w:rPr>
          <w:sz w:val="25"/>
          <w:szCs w:val="25"/>
        </w:rPr>
        <w:t>–</w:t>
      </w:r>
      <w:r w:rsidRPr="009A029F">
        <w:rPr>
          <w:sz w:val="25"/>
          <w:szCs w:val="25"/>
        </w:rPr>
        <w:t xml:space="preserve"> </w:t>
      </w:r>
      <w:r w:rsidR="00AF337F" w:rsidRPr="009A029F">
        <w:rPr>
          <w:sz w:val="25"/>
          <w:szCs w:val="25"/>
        </w:rPr>
        <w:t>25 294 861,15</w:t>
      </w:r>
      <w:r w:rsidRPr="009A029F">
        <w:rPr>
          <w:sz w:val="25"/>
          <w:szCs w:val="25"/>
        </w:rPr>
        <w:t xml:space="preserve"> рублей,</w:t>
      </w:r>
    </w:p>
    <w:p w:rsidR="006A07EF" w:rsidRPr="009A029F" w:rsidRDefault="004259A3" w:rsidP="004259A3">
      <w:pPr>
        <w:ind w:firstLine="709"/>
        <w:contextualSpacing/>
        <w:jc w:val="both"/>
        <w:rPr>
          <w:sz w:val="25"/>
          <w:szCs w:val="25"/>
        </w:rPr>
      </w:pPr>
      <w:r w:rsidRPr="009A029F">
        <w:rPr>
          <w:sz w:val="25"/>
          <w:szCs w:val="25"/>
        </w:rPr>
        <w:t>на 2022</w:t>
      </w:r>
      <w:r w:rsidR="006A07EF" w:rsidRPr="009A029F">
        <w:rPr>
          <w:sz w:val="25"/>
          <w:szCs w:val="25"/>
        </w:rPr>
        <w:t xml:space="preserve"> год –</w:t>
      </w:r>
      <w:r w:rsidRPr="009A029F">
        <w:rPr>
          <w:sz w:val="25"/>
          <w:szCs w:val="25"/>
        </w:rPr>
        <w:t xml:space="preserve"> </w:t>
      </w:r>
      <w:r w:rsidR="00C27200" w:rsidRPr="009A029F">
        <w:rPr>
          <w:sz w:val="25"/>
          <w:szCs w:val="25"/>
        </w:rPr>
        <w:t xml:space="preserve">24 904 861,15 </w:t>
      </w:r>
      <w:r w:rsidR="006A07EF" w:rsidRPr="009A029F">
        <w:rPr>
          <w:sz w:val="25"/>
          <w:szCs w:val="25"/>
        </w:rPr>
        <w:t>рублей,</w:t>
      </w:r>
    </w:p>
    <w:p w:rsidR="006A07EF" w:rsidRPr="009A029F" w:rsidRDefault="004259A3" w:rsidP="004259A3">
      <w:pPr>
        <w:ind w:firstLine="709"/>
        <w:contextualSpacing/>
        <w:jc w:val="both"/>
        <w:rPr>
          <w:sz w:val="25"/>
          <w:szCs w:val="25"/>
        </w:rPr>
      </w:pPr>
      <w:r w:rsidRPr="009A029F">
        <w:rPr>
          <w:sz w:val="25"/>
          <w:szCs w:val="25"/>
        </w:rPr>
        <w:t>на 2023</w:t>
      </w:r>
      <w:r w:rsidR="006A07EF" w:rsidRPr="009A029F">
        <w:rPr>
          <w:sz w:val="25"/>
          <w:szCs w:val="25"/>
        </w:rPr>
        <w:t xml:space="preserve"> год –</w:t>
      </w:r>
      <w:r w:rsidRPr="009A029F">
        <w:rPr>
          <w:sz w:val="25"/>
          <w:szCs w:val="25"/>
        </w:rPr>
        <w:t xml:space="preserve"> </w:t>
      </w:r>
      <w:r w:rsidR="00C27200" w:rsidRPr="009A029F">
        <w:rPr>
          <w:sz w:val="25"/>
          <w:szCs w:val="25"/>
        </w:rPr>
        <w:t xml:space="preserve">24 904 861,15 </w:t>
      </w:r>
      <w:r w:rsidR="006A07EF" w:rsidRPr="009A029F">
        <w:rPr>
          <w:sz w:val="25"/>
          <w:szCs w:val="25"/>
        </w:rPr>
        <w:t>рублей.</w:t>
      </w:r>
    </w:p>
    <w:p w:rsidR="006A07EF" w:rsidRPr="009A029F" w:rsidRDefault="006A07EF" w:rsidP="006A07EF">
      <w:pPr>
        <w:ind w:firstLine="709"/>
        <w:contextualSpacing/>
        <w:jc w:val="both"/>
        <w:rPr>
          <w:sz w:val="25"/>
          <w:szCs w:val="25"/>
        </w:rPr>
      </w:pPr>
      <w:r w:rsidRPr="009A029F">
        <w:rPr>
          <w:bCs/>
          <w:sz w:val="25"/>
          <w:szCs w:val="25"/>
        </w:rPr>
        <w:t>По видам доходов прогноз следующий:</w:t>
      </w:r>
    </w:p>
    <w:p w:rsidR="006A07EF" w:rsidRPr="009A029F" w:rsidRDefault="006A07EF" w:rsidP="006A07EF">
      <w:pPr>
        <w:ind w:firstLine="709"/>
        <w:jc w:val="both"/>
        <w:rPr>
          <w:sz w:val="25"/>
          <w:szCs w:val="25"/>
        </w:rPr>
      </w:pPr>
      <w:proofErr w:type="gramStart"/>
      <w:r w:rsidRPr="009A029F">
        <w:rPr>
          <w:sz w:val="25"/>
          <w:szCs w:val="25"/>
        </w:rPr>
        <w:t>В соответствии со статьей 3 Закона Ханты-Мансийского АО - Югры от 10 ноября 2008 года № 132-оз «О межбюджетных отношениях в Ханты-Мансийском автономном округе – Югре» доходы от акцизов на автомобильный и прямогонный бензин, дизельное топливо, моторные масла для дизельных и (или) карбюраторных (</w:t>
      </w:r>
      <w:proofErr w:type="spellStart"/>
      <w:r w:rsidRPr="009A029F">
        <w:rPr>
          <w:sz w:val="25"/>
          <w:szCs w:val="25"/>
        </w:rPr>
        <w:t>инжекторных</w:t>
      </w:r>
      <w:proofErr w:type="spellEnd"/>
      <w:r w:rsidRPr="009A029F">
        <w:rPr>
          <w:sz w:val="25"/>
          <w:szCs w:val="25"/>
        </w:rPr>
        <w:t xml:space="preserve">) двигателей, производимые на территории Российской Федерации поступают в местные бюджеты пропорционально протяженности дорог местного значения. </w:t>
      </w:r>
      <w:proofErr w:type="gramEnd"/>
    </w:p>
    <w:p w:rsidR="006A07EF" w:rsidRPr="009A029F" w:rsidRDefault="006A07EF" w:rsidP="006A07EF">
      <w:pPr>
        <w:ind w:firstLine="709"/>
        <w:contextualSpacing/>
        <w:jc w:val="both"/>
        <w:rPr>
          <w:sz w:val="25"/>
          <w:szCs w:val="25"/>
        </w:rPr>
      </w:pPr>
      <w:r w:rsidRPr="009A029F">
        <w:rPr>
          <w:sz w:val="25"/>
          <w:szCs w:val="25"/>
        </w:rPr>
        <w:t>В 202</w:t>
      </w:r>
      <w:r w:rsidR="00C27200" w:rsidRPr="009A029F">
        <w:rPr>
          <w:sz w:val="25"/>
          <w:szCs w:val="25"/>
        </w:rPr>
        <w:t>1</w:t>
      </w:r>
      <w:r w:rsidRPr="009A029F">
        <w:rPr>
          <w:sz w:val="25"/>
          <w:szCs w:val="25"/>
        </w:rPr>
        <w:t xml:space="preserve"> - 202</w:t>
      </w:r>
      <w:r w:rsidR="00C27200" w:rsidRPr="009A029F">
        <w:rPr>
          <w:sz w:val="25"/>
          <w:szCs w:val="25"/>
        </w:rPr>
        <w:t>3</w:t>
      </w:r>
      <w:r w:rsidRPr="009A029F">
        <w:rPr>
          <w:sz w:val="25"/>
          <w:szCs w:val="25"/>
        </w:rPr>
        <w:t xml:space="preserve"> годах в бюджете городского поселени</w:t>
      </w:r>
      <w:r w:rsidR="00424897" w:rsidRPr="009A029F">
        <w:rPr>
          <w:sz w:val="25"/>
          <w:szCs w:val="25"/>
        </w:rPr>
        <w:t>я</w:t>
      </w:r>
      <w:r w:rsidRPr="009A029F">
        <w:rPr>
          <w:sz w:val="25"/>
          <w:szCs w:val="25"/>
        </w:rPr>
        <w:t xml:space="preserve"> </w:t>
      </w:r>
      <w:proofErr w:type="gramStart"/>
      <w:r w:rsidRPr="009A029F">
        <w:rPr>
          <w:sz w:val="25"/>
          <w:szCs w:val="25"/>
        </w:rPr>
        <w:t>Междуреченский</w:t>
      </w:r>
      <w:proofErr w:type="gramEnd"/>
      <w:r w:rsidRPr="009A029F">
        <w:rPr>
          <w:sz w:val="25"/>
          <w:szCs w:val="25"/>
        </w:rPr>
        <w:t xml:space="preserve"> запланированы объемы поступлений от акцизов на нефтепродукт</w:t>
      </w:r>
      <w:r w:rsidR="006A1D06" w:rsidRPr="009A029F">
        <w:rPr>
          <w:sz w:val="25"/>
          <w:szCs w:val="25"/>
        </w:rPr>
        <w:t xml:space="preserve">ы </w:t>
      </w:r>
      <w:r w:rsidR="00C27200" w:rsidRPr="009A029F">
        <w:rPr>
          <w:sz w:val="25"/>
          <w:szCs w:val="25"/>
        </w:rPr>
        <w:t xml:space="preserve">в размере 13 775 161,15 </w:t>
      </w:r>
      <w:r w:rsidR="006A1D06" w:rsidRPr="009A029F">
        <w:rPr>
          <w:sz w:val="25"/>
          <w:szCs w:val="25"/>
        </w:rPr>
        <w:t>рублей</w:t>
      </w:r>
      <w:r w:rsidR="00C27200" w:rsidRPr="009A029F">
        <w:rPr>
          <w:sz w:val="25"/>
          <w:szCs w:val="25"/>
        </w:rPr>
        <w:t>,</w:t>
      </w:r>
      <w:r w:rsidR="006A1D06" w:rsidRPr="009A029F">
        <w:rPr>
          <w:sz w:val="25"/>
          <w:szCs w:val="25"/>
        </w:rPr>
        <w:t xml:space="preserve"> соответственно по годам.</w:t>
      </w:r>
    </w:p>
    <w:p w:rsidR="006A07EF" w:rsidRPr="009A029F" w:rsidRDefault="006A07EF" w:rsidP="006A07EF">
      <w:pPr>
        <w:autoSpaceDE w:val="0"/>
        <w:autoSpaceDN w:val="0"/>
        <w:adjustRightInd w:val="0"/>
        <w:ind w:firstLine="709"/>
        <w:contextualSpacing/>
        <w:jc w:val="both"/>
        <w:rPr>
          <w:bCs/>
          <w:sz w:val="25"/>
          <w:szCs w:val="25"/>
        </w:rPr>
      </w:pPr>
      <w:proofErr w:type="gramStart"/>
      <w:r w:rsidRPr="009A029F">
        <w:rPr>
          <w:bCs/>
          <w:sz w:val="25"/>
          <w:szCs w:val="25"/>
        </w:rPr>
        <w:t>Единый налог на вмененный доход для отдельных видов деятельности запланирован</w:t>
      </w:r>
      <w:r w:rsidR="00594813" w:rsidRPr="009A029F">
        <w:rPr>
          <w:bCs/>
          <w:sz w:val="25"/>
          <w:szCs w:val="25"/>
        </w:rPr>
        <w:t xml:space="preserve"> в соответствии с решением Думы </w:t>
      </w:r>
      <w:proofErr w:type="spellStart"/>
      <w:r w:rsidR="00594813" w:rsidRPr="009A029F">
        <w:rPr>
          <w:bCs/>
          <w:sz w:val="25"/>
          <w:szCs w:val="25"/>
        </w:rPr>
        <w:t>Кондинского</w:t>
      </w:r>
      <w:proofErr w:type="spellEnd"/>
      <w:r w:rsidR="00594813" w:rsidRPr="009A029F">
        <w:rPr>
          <w:bCs/>
          <w:sz w:val="25"/>
          <w:szCs w:val="25"/>
        </w:rPr>
        <w:t xml:space="preserve"> района </w:t>
      </w:r>
      <w:r w:rsidR="00594813" w:rsidRPr="009A029F">
        <w:rPr>
          <w:sz w:val="25"/>
          <w:szCs w:val="25"/>
        </w:rPr>
        <w:t xml:space="preserve">от 29 декабря 2009 года № 882 «Об установлении единого норматива отчислений в бюджеты поселений </w:t>
      </w:r>
      <w:proofErr w:type="spellStart"/>
      <w:r w:rsidR="00594813" w:rsidRPr="009A029F">
        <w:rPr>
          <w:sz w:val="25"/>
          <w:szCs w:val="25"/>
        </w:rPr>
        <w:t>Кондинского</w:t>
      </w:r>
      <w:proofErr w:type="spellEnd"/>
      <w:r w:rsidR="00594813" w:rsidRPr="009A029F">
        <w:rPr>
          <w:sz w:val="25"/>
          <w:szCs w:val="25"/>
        </w:rPr>
        <w:t xml:space="preserve"> района от единого налога на вмененный доход для отдельных видов деятельности, подлежащего зачислению в бюджет района» </w:t>
      </w:r>
      <w:r w:rsidRPr="009A029F">
        <w:rPr>
          <w:bCs/>
          <w:sz w:val="25"/>
          <w:szCs w:val="25"/>
        </w:rPr>
        <w:t xml:space="preserve"> на 202</w:t>
      </w:r>
      <w:r w:rsidR="00C27200" w:rsidRPr="009A029F">
        <w:rPr>
          <w:bCs/>
          <w:sz w:val="25"/>
          <w:szCs w:val="25"/>
        </w:rPr>
        <w:t>1</w:t>
      </w:r>
      <w:r w:rsidRPr="009A029F">
        <w:rPr>
          <w:bCs/>
          <w:sz w:val="25"/>
          <w:szCs w:val="25"/>
        </w:rPr>
        <w:t xml:space="preserve"> год в размере </w:t>
      </w:r>
      <w:r w:rsidR="00C27200" w:rsidRPr="009A029F">
        <w:rPr>
          <w:bCs/>
          <w:sz w:val="25"/>
          <w:szCs w:val="25"/>
        </w:rPr>
        <w:t>390 000,00</w:t>
      </w:r>
      <w:r w:rsidRPr="009A029F">
        <w:rPr>
          <w:bCs/>
          <w:sz w:val="25"/>
          <w:szCs w:val="25"/>
        </w:rPr>
        <w:t xml:space="preserve"> рублей</w:t>
      </w:r>
      <w:r w:rsidR="00C27200" w:rsidRPr="009A029F">
        <w:rPr>
          <w:bCs/>
          <w:sz w:val="25"/>
          <w:szCs w:val="25"/>
        </w:rPr>
        <w:t xml:space="preserve"> (за 4 квартал 2020</w:t>
      </w:r>
      <w:proofErr w:type="gramEnd"/>
      <w:r w:rsidR="00C27200" w:rsidRPr="009A029F">
        <w:rPr>
          <w:bCs/>
          <w:sz w:val="25"/>
          <w:szCs w:val="25"/>
        </w:rPr>
        <w:t xml:space="preserve"> года)</w:t>
      </w:r>
      <w:r w:rsidRPr="009A029F">
        <w:rPr>
          <w:sz w:val="25"/>
          <w:szCs w:val="25"/>
        </w:rPr>
        <w:t>,</w:t>
      </w:r>
      <w:r w:rsidRPr="009A029F">
        <w:rPr>
          <w:bCs/>
          <w:sz w:val="25"/>
          <w:szCs w:val="25"/>
        </w:rPr>
        <w:t xml:space="preserve"> что ниже уровня ожидаемого поступления 20</w:t>
      </w:r>
      <w:r w:rsidR="00C27200" w:rsidRPr="009A029F">
        <w:rPr>
          <w:bCs/>
          <w:sz w:val="25"/>
          <w:szCs w:val="25"/>
        </w:rPr>
        <w:t>20</w:t>
      </w:r>
      <w:r w:rsidRPr="009A029F">
        <w:rPr>
          <w:bCs/>
          <w:sz w:val="25"/>
          <w:szCs w:val="25"/>
        </w:rPr>
        <w:t xml:space="preserve"> года на </w:t>
      </w:r>
      <w:r w:rsidR="00C27200" w:rsidRPr="009A029F">
        <w:rPr>
          <w:bCs/>
          <w:sz w:val="25"/>
          <w:szCs w:val="25"/>
        </w:rPr>
        <w:t>1 640 000</w:t>
      </w:r>
      <w:r w:rsidRPr="009A029F">
        <w:rPr>
          <w:bCs/>
          <w:sz w:val="25"/>
          <w:szCs w:val="25"/>
        </w:rPr>
        <w:t xml:space="preserve">,00 рублей. </w:t>
      </w:r>
      <w:r w:rsidR="00C27200" w:rsidRPr="009A029F">
        <w:rPr>
          <w:bCs/>
          <w:sz w:val="25"/>
          <w:szCs w:val="25"/>
        </w:rPr>
        <w:t>Причина снижения</w:t>
      </w:r>
      <w:r w:rsidR="00594813" w:rsidRPr="009A029F">
        <w:rPr>
          <w:bCs/>
          <w:sz w:val="25"/>
          <w:szCs w:val="25"/>
        </w:rPr>
        <w:t>, а также отсутствия прогнозирования на 2022-2023 годы обусловлена прекращением с 01 января 2021 года данного налогового режима.</w:t>
      </w:r>
      <w:r w:rsidRPr="009A029F">
        <w:rPr>
          <w:bCs/>
          <w:sz w:val="25"/>
          <w:szCs w:val="25"/>
        </w:rPr>
        <w:t xml:space="preserve"> </w:t>
      </w:r>
    </w:p>
    <w:p w:rsidR="006A07EF" w:rsidRPr="009A029F" w:rsidRDefault="006A07EF" w:rsidP="006A07EF">
      <w:pPr>
        <w:ind w:firstLine="709"/>
        <w:contextualSpacing/>
        <w:jc w:val="both"/>
        <w:rPr>
          <w:sz w:val="25"/>
          <w:szCs w:val="25"/>
        </w:rPr>
      </w:pPr>
      <w:r w:rsidRPr="009A029F">
        <w:rPr>
          <w:sz w:val="25"/>
          <w:szCs w:val="25"/>
        </w:rPr>
        <w:t>Общая сумма по земельному налогу на 202</w:t>
      </w:r>
      <w:r w:rsidR="00594813" w:rsidRPr="009A029F">
        <w:rPr>
          <w:sz w:val="25"/>
          <w:szCs w:val="25"/>
        </w:rPr>
        <w:t>1</w:t>
      </w:r>
      <w:r w:rsidRPr="009A029F">
        <w:rPr>
          <w:sz w:val="25"/>
          <w:szCs w:val="25"/>
        </w:rPr>
        <w:t>-202</w:t>
      </w:r>
      <w:r w:rsidR="00594813" w:rsidRPr="009A029F">
        <w:rPr>
          <w:sz w:val="25"/>
          <w:szCs w:val="25"/>
        </w:rPr>
        <w:t>3</w:t>
      </w:r>
      <w:r w:rsidRPr="009A029F">
        <w:rPr>
          <w:sz w:val="25"/>
          <w:szCs w:val="25"/>
        </w:rPr>
        <w:t xml:space="preserve"> годы составляет 7 661 900,00 рублей</w:t>
      </w:r>
      <w:r w:rsidR="00594813" w:rsidRPr="009A029F">
        <w:rPr>
          <w:sz w:val="25"/>
          <w:szCs w:val="25"/>
        </w:rPr>
        <w:t>,</w:t>
      </w:r>
      <w:r w:rsidR="006A1D06" w:rsidRPr="009A029F">
        <w:rPr>
          <w:sz w:val="25"/>
          <w:szCs w:val="25"/>
        </w:rPr>
        <w:t xml:space="preserve"> соответственно по годам</w:t>
      </w:r>
      <w:r w:rsidRPr="009A029F">
        <w:rPr>
          <w:sz w:val="25"/>
          <w:szCs w:val="25"/>
        </w:rPr>
        <w:t>. Земельный налог рассчитан на основе начисленного к уплате земельного налога налоговыми органами по поселению, с учетом выпадающих доходов</w:t>
      </w:r>
      <w:r w:rsidRPr="009A029F">
        <w:rPr>
          <w:color w:val="000000"/>
          <w:sz w:val="25"/>
          <w:szCs w:val="25"/>
        </w:rPr>
        <w:t xml:space="preserve"> (предоставленных льгот для отдельных категорий налогоплательщиков). </w:t>
      </w:r>
      <w:r w:rsidRPr="009A029F">
        <w:rPr>
          <w:sz w:val="25"/>
          <w:szCs w:val="25"/>
        </w:rPr>
        <w:t xml:space="preserve">Налог к зачислению в местный бюджет поселения определен по нормативу 100 процентов за земли всех категорий.  </w:t>
      </w:r>
    </w:p>
    <w:p w:rsidR="006A07EF" w:rsidRPr="009A029F" w:rsidRDefault="006A07EF" w:rsidP="006A07EF">
      <w:pPr>
        <w:tabs>
          <w:tab w:val="left" w:pos="851"/>
        </w:tabs>
        <w:ind w:firstLine="709"/>
        <w:contextualSpacing/>
        <w:jc w:val="both"/>
        <w:rPr>
          <w:sz w:val="25"/>
          <w:szCs w:val="25"/>
        </w:rPr>
      </w:pPr>
      <w:r w:rsidRPr="009A029F">
        <w:rPr>
          <w:sz w:val="25"/>
          <w:szCs w:val="25"/>
        </w:rPr>
        <w:t>Расчет налога на имущество с физических лиц на 202</w:t>
      </w:r>
      <w:r w:rsidR="00594813" w:rsidRPr="009A029F">
        <w:rPr>
          <w:sz w:val="25"/>
          <w:szCs w:val="25"/>
        </w:rPr>
        <w:t>1</w:t>
      </w:r>
      <w:r w:rsidRPr="009A029F">
        <w:rPr>
          <w:sz w:val="25"/>
          <w:szCs w:val="25"/>
        </w:rPr>
        <w:t>-202</w:t>
      </w:r>
      <w:r w:rsidR="00594813" w:rsidRPr="009A029F">
        <w:rPr>
          <w:sz w:val="25"/>
          <w:szCs w:val="25"/>
        </w:rPr>
        <w:t>3</w:t>
      </w:r>
      <w:r w:rsidRPr="009A029F">
        <w:rPr>
          <w:sz w:val="25"/>
          <w:szCs w:val="25"/>
        </w:rPr>
        <w:t xml:space="preserve"> год</w:t>
      </w:r>
      <w:r w:rsidR="00594813" w:rsidRPr="009A029F">
        <w:rPr>
          <w:sz w:val="25"/>
          <w:szCs w:val="25"/>
        </w:rPr>
        <w:t>ы</w:t>
      </w:r>
      <w:r w:rsidRPr="009A029F">
        <w:rPr>
          <w:sz w:val="25"/>
          <w:szCs w:val="25"/>
        </w:rPr>
        <w:t xml:space="preserve"> произведен в рамках действующего законодательства о налогах на имущество физических лиц. Оценка по налогу на имущество физических лиц произведена </w:t>
      </w:r>
      <w:proofErr w:type="gramStart"/>
      <w:r w:rsidRPr="009A029F">
        <w:rPr>
          <w:sz w:val="25"/>
          <w:szCs w:val="25"/>
        </w:rPr>
        <w:t>исходя из кадастровой стоимости жилых и нежилых объектов недвижимого имущества, находящихся в собственности физических лиц, и составляет</w:t>
      </w:r>
      <w:proofErr w:type="gramEnd"/>
      <w:r w:rsidRPr="009A029F">
        <w:rPr>
          <w:sz w:val="25"/>
          <w:szCs w:val="25"/>
        </w:rPr>
        <w:t xml:space="preserve"> 3 000 000,00 рублей</w:t>
      </w:r>
      <w:r w:rsidR="006A1D06" w:rsidRPr="009A029F">
        <w:rPr>
          <w:sz w:val="25"/>
          <w:szCs w:val="25"/>
        </w:rPr>
        <w:t xml:space="preserve"> соответственно по годам</w:t>
      </w:r>
      <w:r w:rsidRPr="009A029F">
        <w:rPr>
          <w:sz w:val="25"/>
          <w:szCs w:val="25"/>
        </w:rPr>
        <w:t>.</w:t>
      </w:r>
    </w:p>
    <w:p w:rsidR="006A07EF" w:rsidRPr="009A029F" w:rsidRDefault="006A07EF" w:rsidP="006A07EF">
      <w:pPr>
        <w:tabs>
          <w:tab w:val="left" w:pos="851"/>
        </w:tabs>
        <w:ind w:firstLine="709"/>
        <w:contextualSpacing/>
        <w:jc w:val="both"/>
        <w:rPr>
          <w:bCs/>
          <w:sz w:val="25"/>
          <w:szCs w:val="25"/>
        </w:rPr>
      </w:pPr>
      <w:r w:rsidRPr="009A029F">
        <w:rPr>
          <w:sz w:val="25"/>
          <w:szCs w:val="25"/>
        </w:rPr>
        <w:t xml:space="preserve"> </w:t>
      </w:r>
      <w:r w:rsidRPr="009A029F">
        <w:rPr>
          <w:b/>
          <w:bCs/>
          <w:sz w:val="25"/>
          <w:szCs w:val="25"/>
        </w:rPr>
        <w:t>К неналоговым доходам</w:t>
      </w:r>
      <w:r w:rsidRPr="009A029F">
        <w:rPr>
          <w:bCs/>
          <w:sz w:val="25"/>
          <w:szCs w:val="25"/>
        </w:rPr>
        <w:t xml:space="preserve"> бюджета городского поселения </w:t>
      </w:r>
      <w:proofErr w:type="gramStart"/>
      <w:r w:rsidRPr="009A029F">
        <w:rPr>
          <w:bCs/>
          <w:sz w:val="25"/>
          <w:szCs w:val="25"/>
        </w:rPr>
        <w:t>Междуреченский</w:t>
      </w:r>
      <w:proofErr w:type="gramEnd"/>
      <w:r w:rsidRPr="009A029F">
        <w:rPr>
          <w:bCs/>
          <w:sz w:val="25"/>
          <w:szCs w:val="25"/>
        </w:rPr>
        <w:t xml:space="preserve"> относятся: доходы от использования имущества,  находящегося в государственной и муниципальной собственности, доходы </w:t>
      </w:r>
      <w:r w:rsidRPr="009A029F">
        <w:rPr>
          <w:sz w:val="25"/>
          <w:szCs w:val="25"/>
        </w:rPr>
        <w:t>от продажи материальных и нематериальных активов,</w:t>
      </w:r>
      <w:r w:rsidRPr="009A029F">
        <w:rPr>
          <w:bCs/>
          <w:sz w:val="25"/>
          <w:szCs w:val="25"/>
        </w:rPr>
        <w:t xml:space="preserve"> </w:t>
      </w:r>
      <w:r w:rsidR="00594813" w:rsidRPr="009A029F">
        <w:rPr>
          <w:bCs/>
          <w:sz w:val="25"/>
          <w:szCs w:val="25"/>
        </w:rPr>
        <w:t>штрафы, санкции и возмещение ущерба</w:t>
      </w:r>
      <w:r w:rsidRPr="009A029F">
        <w:rPr>
          <w:bCs/>
          <w:sz w:val="25"/>
          <w:szCs w:val="25"/>
        </w:rPr>
        <w:t>.</w:t>
      </w:r>
    </w:p>
    <w:p w:rsidR="006A07EF" w:rsidRPr="009A029F" w:rsidRDefault="006A07EF" w:rsidP="006A07EF">
      <w:pPr>
        <w:pStyle w:val="Default"/>
        <w:ind w:firstLine="709"/>
        <w:contextualSpacing/>
        <w:jc w:val="both"/>
        <w:rPr>
          <w:bCs/>
          <w:sz w:val="25"/>
          <w:szCs w:val="25"/>
        </w:rPr>
      </w:pPr>
      <w:r w:rsidRPr="009A029F">
        <w:rPr>
          <w:bCs/>
          <w:sz w:val="25"/>
          <w:szCs w:val="25"/>
        </w:rPr>
        <w:t>Прогноз данных видов доходов, представленный соответствующими администраторами, в суммарном выражении составил:</w:t>
      </w:r>
    </w:p>
    <w:p w:rsidR="006A07EF" w:rsidRPr="009A029F" w:rsidRDefault="00594813" w:rsidP="00594813">
      <w:pPr>
        <w:pStyle w:val="Default"/>
        <w:ind w:firstLine="709"/>
        <w:contextualSpacing/>
        <w:jc w:val="both"/>
        <w:rPr>
          <w:bCs/>
          <w:sz w:val="25"/>
          <w:szCs w:val="25"/>
        </w:rPr>
      </w:pPr>
      <w:r w:rsidRPr="009A029F">
        <w:rPr>
          <w:bCs/>
          <w:sz w:val="25"/>
          <w:szCs w:val="25"/>
        </w:rPr>
        <w:t>на 2021 год – 4 3</w:t>
      </w:r>
      <w:r w:rsidR="006A07EF" w:rsidRPr="009A029F">
        <w:rPr>
          <w:bCs/>
          <w:sz w:val="25"/>
          <w:szCs w:val="25"/>
        </w:rPr>
        <w:t>00 000,00 рублей,</w:t>
      </w:r>
    </w:p>
    <w:p w:rsidR="006A07EF" w:rsidRPr="009A029F" w:rsidRDefault="00594813" w:rsidP="00594813">
      <w:pPr>
        <w:pStyle w:val="Default"/>
        <w:ind w:firstLine="709"/>
        <w:contextualSpacing/>
        <w:jc w:val="both"/>
        <w:rPr>
          <w:bCs/>
          <w:sz w:val="25"/>
          <w:szCs w:val="25"/>
        </w:rPr>
      </w:pPr>
      <w:r w:rsidRPr="009A029F">
        <w:rPr>
          <w:bCs/>
          <w:sz w:val="25"/>
          <w:szCs w:val="25"/>
        </w:rPr>
        <w:t>на 2022 год – 4 3</w:t>
      </w:r>
      <w:r w:rsidR="006A07EF" w:rsidRPr="009A029F">
        <w:rPr>
          <w:bCs/>
          <w:sz w:val="25"/>
          <w:szCs w:val="25"/>
        </w:rPr>
        <w:t>00 000,00 рублей,</w:t>
      </w:r>
    </w:p>
    <w:p w:rsidR="006A07EF" w:rsidRPr="009A029F" w:rsidRDefault="00594813" w:rsidP="00594813">
      <w:pPr>
        <w:pStyle w:val="Default"/>
        <w:ind w:firstLine="709"/>
        <w:contextualSpacing/>
        <w:jc w:val="both"/>
        <w:rPr>
          <w:bCs/>
          <w:sz w:val="25"/>
          <w:szCs w:val="25"/>
        </w:rPr>
      </w:pPr>
      <w:r w:rsidRPr="009A029F">
        <w:rPr>
          <w:bCs/>
          <w:sz w:val="25"/>
          <w:szCs w:val="25"/>
        </w:rPr>
        <w:t>на 2023 год – 4 3</w:t>
      </w:r>
      <w:r w:rsidR="006A07EF" w:rsidRPr="009A029F">
        <w:rPr>
          <w:bCs/>
          <w:sz w:val="25"/>
          <w:szCs w:val="25"/>
        </w:rPr>
        <w:t xml:space="preserve">00 000,00 рублей. </w:t>
      </w:r>
    </w:p>
    <w:p w:rsidR="006A07EF" w:rsidRPr="009A029F" w:rsidRDefault="006A07EF" w:rsidP="006A07EF">
      <w:pPr>
        <w:pStyle w:val="Default"/>
        <w:contextualSpacing/>
        <w:jc w:val="both"/>
        <w:rPr>
          <w:bCs/>
          <w:sz w:val="25"/>
          <w:szCs w:val="25"/>
        </w:rPr>
      </w:pPr>
    </w:p>
    <w:p w:rsidR="002E4575" w:rsidRPr="009A029F" w:rsidRDefault="002E4575" w:rsidP="006A07EF">
      <w:pPr>
        <w:pStyle w:val="Default"/>
        <w:contextualSpacing/>
        <w:jc w:val="both"/>
        <w:rPr>
          <w:bCs/>
          <w:sz w:val="25"/>
          <w:szCs w:val="25"/>
        </w:rPr>
      </w:pPr>
    </w:p>
    <w:p w:rsidR="002E4575" w:rsidRPr="009A029F" w:rsidRDefault="002E4575" w:rsidP="006A07EF">
      <w:pPr>
        <w:pStyle w:val="Default"/>
        <w:contextualSpacing/>
        <w:jc w:val="both"/>
        <w:rPr>
          <w:bCs/>
          <w:sz w:val="25"/>
          <w:szCs w:val="25"/>
        </w:rPr>
      </w:pPr>
    </w:p>
    <w:p w:rsidR="002E4575" w:rsidRPr="009A029F" w:rsidRDefault="002E4575" w:rsidP="006A07EF">
      <w:pPr>
        <w:pStyle w:val="Default"/>
        <w:contextualSpacing/>
        <w:jc w:val="both"/>
        <w:rPr>
          <w:bCs/>
          <w:sz w:val="25"/>
          <w:szCs w:val="25"/>
        </w:rPr>
      </w:pPr>
    </w:p>
    <w:p w:rsidR="002E4575" w:rsidRPr="009A029F" w:rsidRDefault="002E4575" w:rsidP="006A07EF">
      <w:pPr>
        <w:pStyle w:val="Default"/>
        <w:contextualSpacing/>
        <w:jc w:val="both"/>
        <w:rPr>
          <w:bCs/>
          <w:sz w:val="25"/>
          <w:szCs w:val="25"/>
        </w:rPr>
      </w:pPr>
    </w:p>
    <w:p w:rsidR="002E4575" w:rsidRPr="009A029F" w:rsidRDefault="002E4575" w:rsidP="006A07EF">
      <w:pPr>
        <w:pStyle w:val="Default"/>
        <w:contextualSpacing/>
        <w:jc w:val="both"/>
        <w:rPr>
          <w:bCs/>
          <w:sz w:val="25"/>
          <w:szCs w:val="25"/>
        </w:rPr>
      </w:pPr>
    </w:p>
    <w:p w:rsidR="002E4575" w:rsidRPr="009A029F" w:rsidRDefault="002E4575" w:rsidP="006A07EF">
      <w:pPr>
        <w:pStyle w:val="Default"/>
        <w:contextualSpacing/>
        <w:jc w:val="both"/>
        <w:rPr>
          <w:bCs/>
          <w:sz w:val="25"/>
          <w:szCs w:val="25"/>
        </w:rPr>
      </w:pPr>
    </w:p>
    <w:p w:rsidR="002E4575" w:rsidRPr="009A029F" w:rsidRDefault="002E4575" w:rsidP="006A07EF">
      <w:pPr>
        <w:pStyle w:val="Default"/>
        <w:contextualSpacing/>
        <w:jc w:val="both"/>
        <w:rPr>
          <w:bCs/>
          <w:sz w:val="25"/>
          <w:szCs w:val="25"/>
        </w:rPr>
      </w:pPr>
    </w:p>
    <w:p w:rsidR="002E4575" w:rsidRPr="009A029F" w:rsidRDefault="002E4575" w:rsidP="006A07EF">
      <w:pPr>
        <w:ind w:firstLine="709"/>
        <w:contextualSpacing/>
        <w:jc w:val="center"/>
        <w:rPr>
          <w:b/>
          <w:bCs/>
          <w:sz w:val="25"/>
          <w:szCs w:val="25"/>
        </w:rPr>
      </w:pPr>
    </w:p>
    <w:p w:rsidR="006A07EF" w:rsidRPr="009A029F" w:rsidRDefault="006A07EF" w:rsidP="006A07EF">
      <w:pPr>
        <w:ind w:firstLine="709"/>
        <w:contextualSpacing/>
        <w:jc w:val="center"/>
        <w:rPr>
          <w:b/>
          <w:bCs/>
          <w:sz w:val="25"/>
          <w:szCs w:val="25"/>
        </w:rPr>
      </w:pPr>
      <w:r w:rsidRPr="009A029F">
        <w:rPr>
          <w:b/>
          <w:bCs/>
          <w:sz w:val="25"/>
          <w:szCs w:val="25"/>
        </w:rPr>
        <w:t xml:space="preserve">Динамика неналоговых доходов бюджета городского поселения </w:t>
      </w:r>
      <w:proofErr w:type="gramStart"/>
      <w:r w:rsidRPr="009A029F">
        <w:rPr>
          <w:b/>
          <w:bCs/>
          <w:sz w:val="25"/>
          <w:szCs w:val="25"/>
        </w:rPr>
        <w:t>Междуреченский</w:t>
      </w:r>
      <w:proofErr w:type="gramEnd"/>
      <w:r w:rsidRPr="009A029F">
        <w:rPr>
          <w:b/>
          <w:bCs/>
          <w:sz w:val="25"/>
          <w:szCs w:val="25"/>
        </w:rPr>
        <w:t xml:space="preserve"> на 202</w:t>
      </w:r>
      <w:r w:rsidR="007D5660" w:rsidRPr="009A029F">
        <w:rPr>
          <w:b/>
          <w:bCs/>
          <w:sz w:val="25"/>
          <w:szCs w:val="25"/>
        </w:rPr>
        <w:t>1</w:t>
      </w:r>
      <w:r w:rsidRPr="009A029F">
        <w:rPr>
          <w:b/>
          <w:bCs/>
          <w:sz w:val="25"/>
          <w:szCs w:val="25"/>
        </w:rPr>
        <w:t>-202</w:t>
      </w:r>
      <w:r w:rsidR="007D5660" w:rsidRPr="009A029F">
        <w:rPr>
          <w:b/>
          <w:bCs/>
          <w:sz w:val="25"/>
          <w:szCs w:val="25"/>
        </w:rPr>
        <w:t>3</w:t>
      </w:r>
      <w:r w:rsidRPr="009A029F">
        <w:rPr>
          <w:b/>
          <w:bCs/>
          <w:sz w:val="25"/>
          <w:szCs w:val="25"/>
        </w:rPr>
        <w:t xml:space="preserve"> годы</w:t>
      </w:r>
    </w:p>
    <w:p w:rsidR="006A07EF" w:rsidRPr="009A029F" w:rsidRDefault="00E0200C" w:rsidP="006A07EF">
      <w:pPr>
        <w:contextualSpacing/>
        <w:jc w:val="both"/>
        <w:rPr>
          <w:bCs/>
          <w:sz w:val="25"/>
          <w:szCs w:val="25"/>
        </w:rPr>
      </w:pPr>
      <w:r w:rsidRPr="009A029F">
        <w:rPr>
          <w:noProof/>
          <w:sz w:val="25"/>
          <w:szCs w:val="25"/>
        </w:rPr>
        <w:drawing>
          <wp:inline distT="0" distB="0" distL="0" distR="0" wp14:anchorId="48B08555" wp14:editId="36F7E552">
            <wp:extent cx="6504305" cy="1916430"/>
            <wp:effectExtent l="0" t="0" r="0" b="0"/>
            <wp:docPr id="4"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A07EF" w:rsidRPr="009A029F" w:rsidRDefault="006A07EF" w:rsidP="006A07EF">
      <w:pPr>
        <w:ind w:firstLine="709"/>
        <w:contextualSpacing/>
        <w:jc w:val="both"/>
        <w:rPr>
          <w:sz w:val="25"/>
          <w:szCs w:val="25"/>
        </w:rPr>
      </w:pPr>
      <w:r w:rsidRPr="009A029F">
        <w:rPr>
          <w:bCs/>
          <w:sz w:val="25"/>
          <w:szCs w:val="25"/>
        </w:rPr>
        <w:t xml:space="preserve">Основными источниками неналоговых доходов бюджета поселения являются доходы от использования имущества, находящегося в государственной и муниципальной собственности. Администраторами доходов по данному виду являются: </w:t>
      </w:r>
      <w:r w:rsidRPr="009A029F">
        <w:rPr>
          <w:sz w:val="25"/>
          <w:szCs w:val="25"/>
        </w:rPr>
        <w:t xml:space="preserve">Администрация </w:t>
      </w:r>
      <w:proofErr w:type="spellStart"/>
      <w:r w:rsidRPr="009A029F">
        <w:rPr>
          <w:sz w:val="25"/>
          <w:szCs w:val="25"/>
        </w:rPr>
        <w:t>Кондинского</w:t>
      </w:r>
      <w:proofErr w:type="spellEnd"/>
      <w:r w:rsidRPr="009A029F">
        <w:rPr>
          <w:sz w:val="25"/>
          <w:szCs w:val="25"/>
        </w:rPr>
        <w:t xml:space="preserve"> района (</w:t>
      </w:r>
      <w:r w:rsidRPr="009A029F">
        <w:rPr>
          <w:bCs/>
          <w:sz w:val="25"/>
          <w:szCs w:val="25"/>
        </w:rPr>
        <w:t xml:space="preserve">арендная плата за земельные участки), администрация городского поселения </w:t>
      </w:r>
      <w:proofErr w:type="gramStart"/>
      <w:r w:rsidRPr="009A029F">
        <w:rPr>
          <w:bCs/>
          <w:sz w:val="25"/>
          <w:szCs w:val="25"/>
        </w:rPr>
        <w:t>Междуреченский</w:t>
      </w:r>
      <w:proofErr w:type="gramEnd"/>
      <w:r w:rsidRPr="009A029F">
        <w:rPr>
          <w:bCs/>
          <w:sz w:val="25"/>
          <w:szCs w:val="25"/>
        </w:rPr>
        <w:t xml:space="preserve"> (плата за социальный </w:t>
      </w:r>
      <w:proofErr w:type="spellStart"/>
      <w:r w:rsidRPr="009A029F">
        <w:rPr>
          <w:bCs/>
          <w:sz w:val="25"/>
          <w:szCs w:val="25"/>
        </w:rPr>
        <w:t>найм</w:t>
      </w:r>
      <w:proofErr w:type="spellEnd"/>
      <w:r w:rsidRPr="009A029F">
        <w:rPr>
          <w:bCs/>
          <w:sz w:val="25"/>
          <w:szCs w:val="25"/>
        </w:rPr>
        <w:t>).</w:t>
      </w:r>
    </w:p>
    <w:p w:rsidR="006A07EF" w:rsidRPr="009A029F" w:rsidRDefault="006A07EF" w:rsidP="006A07EF">
      <w:pPr>
        <w:ind w:firstLine="709"/>
        <w:contextualSpacing/>
        <w:jc w:val="both"/>
        <w:rPr>
          <w:bCs/>
          <w:color w:val="000000"/>
          <w:sz w:val="25"/>
          <w:szCs w:val="25"/>
        </w:rPr>
      </w:pPr>
      <w:r w:rsidRPr="009A029F">
        <w:rPr>
          <w:bCs/>
          <w:color w:val="000000"/>
          <w:sz w:val="25"/>
          <w:szCs w:val="25"/>
        </w:rPr>
        <w:t>Прогнозируемые доходы от ис</w:t>
      </w:r>
      <w:r w:rsidR="00A21536" w:rsidRPr="009A029F">
        <w:rPr>
          <w:bCs/>
          <w:color w:val="000000"/>
          <w:sz w:val="25"/>
          <w:szCs w:val="25"/>
        </w:rPr>
        <w:t>пользования имущества составили  3 500 000,00 рублей, соответственно по годам.</w:t>
      </w:r>
    </w:p>
    <w:p w:rsidR="006A07EF" w:rsidRPr="009A029F" w:rsidRDefault="006A07EF" w:rsidP="00A21536">
      <w:pPr>
        <w:pStyle w:val="Default"/>
        <w:ind w:firstLine="709"/>
        <w:contextualSpacing/>
        <w:jc w:val="both"/>
        <w:rPr>
          <w:bCs/>
          <w:sz w:val="25"/>
          <w:szCs w:val="25"/>
        </w:rPr>
      </w:pPr>
      <w:r w:rsidRPr="009A029F">
        <w:rPr>
          <w:bCs/>
          <w:sz w:val="25"/>
          <w:szCs w:val="25"/>
        </w:rPr>
        <w:t>на 202</w:t>
      </w:r>
      <w:r w:rsidR="00A21536" w:rsidRPr="009A029F">
        <w:rPr>
          <w:bCs/>
          <w:sz w:val="25"/>
          <w:szCs w:val="25"/>
        </w:rPr>
        <w:t>1</w:t>
      </w:r>
      <w:r w:rsidRPr="009A029F">
        <w:rPr>
          <w:bCs/>
          <w:sz w:val="25"/>
          <w:szCs w:val="25"/>
        </w:rPr>
        <w:t xml:space="preserve"> год – 3 </w:t>
      </w:r>
      <w:r w:rsidR="00A21536" w:rsidRPr="009A029F">
        <w:rPr>
          <w:bCs/>
          <w:sz w:val="25"/>
          <w:szCs w:val="25"/>
        </w:rPr>
        <w:t>5</w:t>
      </w:r>
      <w:r w:rsidRPr="009A029F">
        <w:rPr>
          <w:bCs/>
          <w:sz w:val="25"/>
          <w:szCs w:val="25"/>
        </w:rPr>
        <w:t>00 000,00 рублей,</w:t>
      </w:r>
    </w:p>
    <w:p w:rsidR="006A07EF" w:rsidRPr="009A029F" w:rsidRDefault="00A21536" w:rsidP="00A21536">
      <w:pPr>
        <w:pStyle w:val="Default"/>
        <w:ind w:firstLine="709"/>
        <w:contextualSpacing/>
        <w:jc w:val="both"/>
        <w:rPr>
          <w:bCs/>
          <w:sz w:val="25"/>
          <w:szCs w:val="25"/>
        </w:rPr>
      </w:pPr>
      <w:r w:rsidRPr="009A029F">
        <w:rPr>
          <w:bCs/>
          <w:sz w:val="25"/>
          <w:szCs w:val="25"/>
        </w:rPr>
        <w:t>на 2022 год – 3 5</w:t>
      </w:r>
      <w:r w:rsidR="006A07EF" w:rsidRPr="009A029F">
        <w:rPr>
          <w:bCs/>
          <w:sz w:val="25"/>
          <w:szCs w:val="25"/>
        </w:rPr>
        <w:t>00 000,00 рублей,</w:t>
      </w:r>
    </w:p>
    <w:p w:rsidR="006A07EF" w:rsidRPr="009A029F" w:rsidRDefault="00A21536" w:rsidP="00A21536">
      <w:pPr>
        <w:pStyle w:val="Default"/>
        <w:ind w:firstLine="709"/>
        <w:contextualSpacing/>
        <w:jc w:val="both"/>
        <w:rPr>
          <w:bCs/>
          <w:sz w:val="25"/>
          <w:szCs w:val="25"/>
        </w:rPr>
      </w:pPr>
      <w:r w:rsidRPr="009A029F">
        <w:rPr>
          <w:bCs/>
          <w:sz w:val="25"/>
          <w:szCs w:val="25"/>
        </w:rPr>
        <w:t>на 2023 год – 3 5</w:t>
      </w:r>
      <w:r w:rsidR="006A07EF" w:rsidRPr="009A029F">
        <w:rPr>
          <w:bCs/>
          <w:sz w:val="25"/>
          <w:szCs w:val="25"/>
        </w:rPr>
        <w:t>00 000,00 рублей.</w:t>
      </w:r>
    </w:p>
    <w:p w:rsidR="006A07EF" w:rsidRPr="009A029F" w:rsidRDefault="006A07EF" w:rsidP="006A07EF">
      <w:pPr>
        <w:autoSpaceDE w:val="0"/>
        <w:autoSpaceDN w:val="0"/>
        <w:adjustRightInd w:val="0"/>
        <w:ind w:firstLine="709"/>
        <w:contextualSpacing/>
        <w:jc w:val="both"/>
        <w:rPr>
          <w:sz w:val="25"/>
          <w:szCs w:val="25"/>
        </w:rPr>
      </w:pPr>
      <w:r w:rsidRPr="009A029F">
        <w:rPr>
          <w:sz w:val="25"/>
          <w:szCs w:val="25"/>
        </w:rPr>
        <w:t xml:space="preserve">Доходы от продажи материальных и нематериальных активов (выкуп в собственность земельных участков) спрогнозированы Администрацией </w:t>
      </w:r>
      <w:proofErr w:type="spellStart"/>
      <w:r w:rsidRPr="009A029F">
        <w:rPr>
          <w:sz w:val="25"/>
          <w:szCs w:val="25"/>
        </w:rPr>
        <w:t>Кондинского</w:t>
      </w:r>
      <w:proofErr w:type="spellEnd"/>
      <w:r w:rsidRPr="009A029F">
        <w:rPr>
          <w:sz w:val="25"/>
          <w:szCs w:val="25"/>
        </w:rPr>
        <w:t xml:space="preserve"> района в следующих размерах:</w:t>
      </w:r>
    </w:p>
    <w:p w:rsidR="006A07EF" w:rsidRPr="009A029F" w:rsidRDefault="00A21536" w:rsidP="00A21536">
      <w:pPr>
        <w:pStyle w:val="Default"/>
        <w:ind w:firstLine="709"/>
        <w:contextualSpacing/>
        <w:jc w:val="both"/>
        <w:rPr>
          <w:bCs/>
          <w:sz w:val="25"/>
          <w:szCs w:val="25"/>
        </w:rPr>
      </w:pPr>
      <w:r w:rsidRPr="009A029F">
        <w:rPr>
          <w:bCs/>
          <w:sz w:val="25"/>
          <w:szCs w:val="25"/>
        </w:rPr>
        <w:t>на 2021</w:t>
      </w:r>
      <w:r w:rsidR="006A07EF" w:rsidRPr="009A029F">
        <w:rPr>
          <w:bCs/>
          <w:sz w:val="25"/>
          <w:szCs w:val="25"/>
        </w:rPr>
        <w:t xml:space="preserve"> год – 100 000,00 рублей,</w:t>
      </w:r>
    </w:p>
    <w:p w:rsidR="006A07EF" w:rsidRPr="009A029F" w:rsidRDefault="00A21536" w:rsidP="00A21536">
      <w:pPr>
        <w:pStyle w:val="Default"/>
        <w:ind w:firstLine="709"/>
        <w:contextualSpacing/>
        <w:jc w:val="both"/>
        <w:rPr>
          <w:bCs/>
          <w:sz w:val="25"/>
          <w:szCs w:val="25"/>
        </w:rPr>
      </w:pPr>
      <w:r w:rsidRPr="009A029F">
        <w:rPr>
          <w:bCs/>
          <w:sz w:val="25"/>
          <w:szCs w:val="25"/>
        </w:rPr>
        <w:t>на 2022</w:t>
      </w:r>
      <w:r w:rsidR="006A07EF" w:rsidRPr="009A029F">
        <w:rPr>
          <w:bCs/>
          <w:sz w:val="25"/>
          <w:szCs w:val="25"/>
        </w:rPr>
        <w:t xml:space="preserve"> год – 100 000,00 рублей,</w:t>
      </w:r>
    </w:p>
    <w:p w:rsidR="006A07EF" w:rsidRPr="009A029F" w:rsidRDefault="00A21536" w:rsidP="00A21536">
      <w:pPr>
        <w:pStyle w:val="Default"/>
        <w:ind w:firstLine="709"/>
        <w:contextualSpacing/>
        <w:jc w:val="both"/>
        <w:rPr>
          <w:bCs/>
          <w:sz w:val="25"/>
          <w:szCs w:val="25"/>
        </w:rPr>
      </w:pPr>
      <w:r w:rsidRPr="009A029F">
        <w:rPr>
          <w:bCs/>
          <w:sz w:val="25"/>
          <w:szCs w:val="25"/>
        </w:rPr>
        <w:t>на 2023</w:t>
      </w:r>
      <w:r w:rsidR="006A07EF" w:rsidRPr="009A029F">
        <w:rPr>
          <w:bCs/>
          <w:sz w:val="25"/>
          <w:szCs w:val="25"/>
        </w:rPr>
        <w:t xml:space="preserve"> год – 100 000,00 рублей.</w:t>
      </w:r>
    </w:p>
    <w:p w:rsidR="006A07EF" w:rsidRPr="009A029F" w:rsidRDefault="006A07EF" w:rsidP="006A07EF">
      <w:pPr>
        <w:pStyle w:val="Default"/>
        <w:ind w:firstLine="709"/>
        <w:jc w:val="both"/>
        <w:rPr>
          <w:b/>
          <w:bCs/>
          <w:sz w:val="25"/>
          <w:szCs w:val="25"/>
        </w:rPr>
      </w:pPr>
      <w:r w:rsidRPr="009A029F">
        <w:rPr>
          <w:bCs/>
          <w:sz w:val="25"/>
          <w:szCs w:val="25"/>
        </w:rPr>
        <w:t xml:space="preserve">Штрафы, санкции, возмещение ущерба спрогнозированы </w:t>
      </w:r>
      <w:r w:rsidR="005D038A" w:rsidRPr="009A029F">
        <w:rPr>
          <w:bCs/>
          <w:sz w:val="25"/>
          <w:szCs w:val="25"/>
        </w:rPr>
        <w:t>по данным администратора доходов и составили:</w:t>
      </w:r>
      <w:r w:rsidRPr="009A029F">
        <w:rPr>
          <w:bCs/>
          <w:sz w:val="25"/>
          <w:szCs w:val="25"/>
        </w:rPr>
        <w:t xml:space="preserve"> </w:t>
      </w:r>
    </w:p>
    <w:p w:rsidR="006A07EF" w:rsidRPr="009A029F" w:rsidRDefault="006A07EF" w:rsidP="00A21536">
      <w:pPr>
        <w:pStyle w:val="Default"/>
        <w:ind w:firstLine="709"/>
        <w:jc w:val="both"/>
        <w:rPr>
          <w:bCs/>
          <w:sz w:val="25"/>
          <w:szCs w:val="25"/>
        </w:rPr>
      </w:pPr>
      <w:r w:rsidRPr="009A029F">
        <w:rPr>
          <w:bCs/>
          <w:sz w:val="25"/>
          <w:szCs w:val="25"/>
        </w:rPr>
        <w:t>на 202</w:t>
      </w:r>
      <w:r w:rsidR="00A21536" w:rsidRPr="009A029F">
        <w:rPr>
          <w:bCs/>
          <w:sz w:val="25"/>
          <w:szCs w:val="25"/>
        </w:rPr>
        <w:t>1</w:t>
      </w:r>
      <w:r w:rsidRPr="009A029F">
        <w:rPr>
          <w:bCs/>
          <w:sz w:val="25"/>
          <w:szCs w:val="25"/>
        </w:rPr>
        <w:t xml:space="preserve"> год – 700 000,00 рублей,</w:t>
      </w:r>
    </w:p>
    <w:p w:rsidR="006A07EF" w:rsidRPr="009A029F" w:rsidRDefault="00A21536" w:rsidP="00A21536">
      <w:pPr>
        <w:pStyle w:val="Default"/>
        <w:ind w:firstLine="709"/>
        <w:jc w:val="both"/>
        <w:rPr>
          <w:bCs/>
          <w:sz w:val="25"/>
          <w:szCs w:val="25"/>
        </w:rPr>
      </w:pPr>
      <w:r w:rsidRPr="009A029F">
        <w:rPr>
          <w:bCs/>
          <w:sz w:val="25"/>
          <w:szCs w:val="25"/>
        </w:rPr>
        <w:t>на 2022</w:t>
      </w:r>
      <w:r w:rsidR="006A07EF" w:rsidRPr="009A029F">
        <w:rPr>
          <w:bCs/>
          <w:sz w:val="25"/>
          <w:szCs w:val="25"/>
        </w:rPr>
        <w:t xml:space="preserve"> год – 700 000,00 рублей,</w:t>
      </w:r>
    </w:p>
    <w:p w:rsidR="006A07EF" w:rsidRPr="009A029F" w:rsidRDefault="00A21536" w:rsidP="00A21536">
      <w:pPr>
        <w:pStyle w:val="Default"/>
        <w:ind w:firstLine="709"/>
        <w:jc w:val="both"/>
        <w:rPr>
          <w:bCs/>
          <w:sz w:val="25"/>
          <w:szCs w:val="25"/>
        </w:rPr>
      </w:pPr>
      <w:r w:rsidRPr="009A029F">
        <w:rPr>
          <w:bCs/>
          <w:sz w:val="25"/>
          <w:szCs w:val="25"/>
        </w:rPr>
        <w:t>на 2023</w:t>
      </w:r>
      <w:r w:rsidR="006A07EF" w:rsidRPr="009A029F">
        <w:rPr>
          <w:bCs/>
          <w:sz w:val="25"/>
          <w:szCs w:val="25"/>
        </w:rPr>
        <w:t xml:space="preserve"> год – 700 000,00 рублей.</w:t>
      </w:r>
    </w:p>
    <w:p w:rsidR="006A07EF" w:rsidRPr="009A029F" w:rsidRDefault="006A07EF" w:rsidP="006A07EF">
      <w:pPr>
        <w:ind w:firstLine="709"/>
        <w:contextualSpacing/>
        <w:jc w:val="both"/>
        <w:rPr>
          <w:rFonts w:eastAsia="Calibri"/>
          <w:sz w:val="25"/>
          <w:szCs w:val="25"/>
        </w:rPr>
      </w:pPr>
      <w:r w:rsidRPr="009A029F">
        <w:rPr>
          <w:rFonts w:eastAsia="Calibri"/>
          <w:sz w:val="25"/>
          <w:szCs w:val="25"/>
        </w:rPr>
        <w:t xml:space="preserve">Объем безвозмездных поступлений из бюджета муниципального образования </w:t>
      </w:r>
      <w:proofErr w:type="spellStart"/>
      <w:r w:rsidRPr="009A029F">
        <w:rPr>
          <w:rFonts w:eastAsia="Calibri"/>
          <w:sz w:val="25"/>
          <w:szCs w:val="25"/>
        </w:rPr>
        <w:t>Кондинский</w:t>
      </w:r>
      <w:proofErr w:type="spellEnd"/>
      <w:r w:rsidRPr="009A029F">
        <w:rPr>
          <w:rFonts w:eastAsia="Calibri"/>
          <w:sz w:val="25"/>
          <w:szCs w:val="25"/>
        </w:rPr>
        <w:t xml:space="preserve"> район доведен в сумме:</w:t>
      </w:r>
    </w:p>
    <w:p w:rsidR="006A07EF" w:rsidRPr="009A029F" w:rsidRDefault="006A07EF" w:rsidP="006A07EF">
      <w:pPr>
        <w:ind w:firstLine="709"/>
        <w:contextualSpacing/>
        <w:jc w:val="both"/>
        <w:rPr>
          <w:rFonts w:eastAsia="Calibri"/>
          <w:sz w:val="25"/>
          <w:szCs w:val="25"/>
        </w:rPr>
      </w:pPr>
      <w:r w:rsidRPr="009A029F">
        <w:rPr>
          <w:rFonts w:eastAsia="Calibri"/>
          <w:sz w:val="25"/>
          <w:szCs w:val="25"/>
        </w:rPr>
        <w:t>на 202</w:t>
      </w:r>
      <w:r w:rsidR="00A21536" w:rsidRPr="009A029F">
        <w:rPr>
          <w:rFonts w:eastAsia="Calibri"/>
          <w:sz w:val="25"/>
          <w:szCs w:val="25"/>
        </w:rPr>
        <w:t>1</w:t>
      </w:r>
      <w:r w:rsidRPr="009A029F">
        <w:rPr>
          <w:rFonts w:eastAsia="Calibri"/>
          <w:sz w:val="25"/>
          <w:szCs w:val="25"/>
        </w:rPr>
        <w:t xml:space="preserve"> год – </w:t>
      </w:r>
      <w:r w:rsidR="00A21536" w:rsidRPr="009A029F">
        <w:rPr>
          <w:rFonts w:eastAsia="Calibri"/>
          <w:sz w:val="25"/>
          <w:szCs w:val="25"/>
        </w:rPr>
        <w:t>43 597 860,00</w:t>
      </w:r>
      <w:r w:rsidRPr="009A029F">
        <w:rPr>
          <w:rFonts w:eastAsia="Calibri"/>
          <w:sz w:val="25"/>
          <w:szCs w:val="25"/>
        </w:rPr>
        <w:t xml:space="preserve"> рублей, в том числе дотация бюджету поселения на выравнивание бюджетной обеспеченности – </w:t>
      </w:r>
      <w:r w:rsidR="00A21536" w:rsidRPr="009A029F">
        <w:rPr>
          <w:rFonts w:eastAsia="Calibri"/>
          <w:sz w:val="25"/>
          <w:szCs w:val="25"/>
        </w:rPr>
        <w:t>43 574 200</w:t>
      </w:r>
      <w:r w:rsidRPr="009A029F">
        <w:rPr>
          <w:rFonts w:eastAsia="Calibri"/>
          <w:sz w:val="25"/>
          <w:szCs w:val="25"/>
        </w:rPr>
        <w:t>,00 рублей и прочие межбюджетные трансферты (ц</w:t>
      </w:r>
      <w:r w:rsidR="00A21536" w:rsidRPr="009A029F">
        <w:rPr>
          <w:rFonts w:eastAsia="Calibri"/>
          <w:sz w:val="25"/>
          <w:szCs w:val="25"/>
        </w:rPr>
        <w:t>елевые средства) – 23 660,00</w:t>
      </w:r>
      <w:r w:rsidRPr="009A029F">
        <w:rPr>
          <w:rFonts w:eastAsia="Calibri"/>
          <w:sz w:val="25"/>
          <w:szCs w:val="25"/>
        </w:rPr>
        <w:t xml:space="preserve"> рублей;</w:t>
      </w:r>
    </w:p>
    <w:p w:rsidR="006A07EF" w:rsidRPr="009A029F" w:rsidRDefault="00A21536" w:rsidP="006A07EF">
      <w:pPr>
        <w:ind w:firstLine="709"/>
        <w:contextualSpacing/>
        <w:jc w:val="both"/>
        <w:rPr>
          <w:rFonts w:eastAsia="Calibri"/>
          <w:sz w:val="25"/>
          <w:szCs w:val="25"/>
        </w:rPr>
      </w:pPr>
      <w:r w:rsidRPr="009A029F">
        <w:rPr>
          <w:rFonts w:eastAsia="Calibri"/>
          <w:sz w:val="25"/>
          <w:szCs w:val="25"/>
        </w:rPr>
        <w:t>на 2022</w:t>
      </w:r>
      <w:r w:rsidR="006A07EF" w:rsidRPr="009A029F">
        <w:rPr>
          <w:rFonts w:eastAsia="Calibri"/>
          <w:sz w:val="25"/>
          <w:szCs w:val="25"/>
        </w:rPr>
        <w:t xml:space="preserve"> год – </w:t>
      </w:r>
      <w:r w:rsidRPr="009A029F">
        <w:rPr>
          <w:rFonts w:eastAsia="Calibri"/>
          <w:sz w:val="25"/>
          <w:szCs w:val="25"/>
        </w:rPr>
        <w:t>44 086 840,00</w:t>
      </w:r>
      <w:r w:rsidR="006A07EF" w:rsidRPr="009A029F">
        <w:rPr>
          <w:rFonts w:eastAsia="Calibri"/>
          <w:sz w:val="25"/>
          <w:szCs w:val="25"/>
        </w:rPr>
        <w:t xml:space="preserve"> рублей, в том числе дотация бюджету поселения на выравнивание бюджетной обеспеченности – </w:t>
      </w:r>
      <w:r w:rsidRPr="009A029F">
        <w:rPr>
          <w:rFonts w:eastAsia="Calibri"/>
          <w:sz w:val="25"/>
          <w:szCs w:val="25"/>
        </w:rPr>
        <w:t>44 063 700,00</w:t>
      </w:r>
      <w:r w:rsidR="006A07EF" w:rsidRPr="009A029F">
        <w:rPr>
          <w:rFonts w:eastAsia="Calibri"/>
          <w:sz w:val="25"/>
          <w:szCs w:val="25"/>
        </w:rPr>
        <w:t xml:space="preserve"> рублей и прочие межбюджетные трансферты (целевые средства) – </w:t>
      </w:r>
      <w:r w:rsidRPr="009A029F">
        <w:rPr>
          <w:rFonts w:eastAsia="Calibri"/>
          <w:sz w:val="25"/>
          <w:szCs w:val="25"/>
        </w:rPr>
        <w:t>23 140,00</w:t>
      </w:r>
      <w:r w:rsidR="006A07EF" w:rsidRPr="009A029F">
        <w:rPr>
          <w:rFonts w:eastAsia="Calibri"/>
          <w:sz w:val="25"/>
          <w:szCs w:val="25"/>
        </w:rPr>
        <w:t xml:space="preserve"> рублей;</w:t>
      </w:r>
    </w:p>
    <w:p w:rsidR="006A07EF" w:rsidRPr="009A029F" w:rsidRDefault="00A21536" w:rsidP="006A07EF">
      <w:pPr>
        <w:ind w:firstLine="709"/>
        <w:contextualSpacing/>
        <w:jc w:val="both"/>
        <w:rPr>
          <w:bCs/>
          <w:sz w:val="25"/>
          <w:szCs w:val="25"/>
        </w:rPr>
      </w:pPr>
      <w:r w:rsidRPr="009A029F">
        <w:rPr>
          <w:rFonts w:eastAsia="Calibri"/>
          <w:sz w:val="25"/>
          <w:szCs w:val="25"/>
        </w:rPr>
        <w:t>на 2023</w:t>
      </w:r>
      <w:r w:rsidR="006A07EF" w:rsidRPr="009A029F">
        <w:rPr>
          <w:rFonts w:eastAsia="Calibri"/>
          <w:sz w:val="25"/>
          <w:szCs w:val="25"/>
        </w:rPr>
        <w:t xml:space="preserve"> год – </w:t>
      </w:r>
      <w:r w:rsidRPr="009A029F">
        <w:rPr>
          <w:rFonts w:eastAsia="Calibri"/>
          <w:sz w:val="25"/>
          <w:szCs w:val="25"/>
        </w:rPr>
        <w:t>44 087 310,00</w:t>
      </w:r>
      <w:r w:rsidR="006A07EF" w:rsidRPr="009A029F">
        <w:rPr>
          <w:rFonts w:eastAsia="Calibri"/>
          <w:sz w:val="25"/>
          <w:szCs w:val="25"/>
        </w:rPr>
        <w:t xml:space="preserve"> рублей, в том числе дотация бюджету поселения на выравнивание бюджетной обеспеченности – </w:t>
      </w:r>
      <w:r w:rsidRPr="009A029F">
        <w:rPr>
          <w:rFonts w:eastAsia="Calibri"/>
          <w:sz w:val="25"/>
          <w:szCs w:val="25"/>
        </w:rPr>
        <w:t>44 087 310,00</w:t>
      </w:r>
      <w:r w:rsidR="006A07EF" w:rsidRPr="009A029F">
        <w:rPr>
          <w:rFonts w:eastAsia="Calibri"/>
          <w:sz w:val="25"/>
          <w:szCs w:val="25"/>
        </w:rPr>
        <w:t xml:space="preserve"> рублей и прочие межбюджетные трансферты (целевые средства) – </w:t>
      </w:r>
      <w:r w:rsidRPr="009A029F">
        <w:rPr>
          <w:rFonts w:eastAsia="Calibri"/>
          <w:sz w:val="25"/>
          <w:szCs w:val="25"/>
        </w:rPr>
        <w:t>23 610,00</w:t>
      </w:r>
      <w:r w:rsidR="006A07EF" w:rsidRPr="009A029F">
        <w:rPr>
          <w:rFonts w:eastAsia="Calibri"/>
          <w:sz w:val="25"/>
          <w:szCs w:val="25"/>
        </w:rPr>
        <w:t xml:space="preserve"> рублей.</w:t>
      </w:r>
      <w:bookmarkEnd w:id="8"/>
    </w:p>
    <w:p w:rsidR="006A07EF" w:rsidRPr="009A029F" w:rsidRDefault="006A07EF" w:rsidP="006A07EF">
      <w:pPr>
        <w:suppressAutoHyphens/>
        <w:ind w:firstLine="567"/>
        <w:contextualSpacing/>
        <w:jc w:val="both"/>
        <w:rPr>
          <w:bCs/>
          <w:sz w:val="25"/>
          <w:szCs w:val="25"/>
        </w:rPr>
      </w:pPr>
      <w:r w:rsidRPr="009A029F">
        <w:rPr>
          <w:bCs/>
          <w:sz w:val="25"/>
          <w:szCs w:val="25"/>
        </w:rPr>
        <w:t>Планирование доходов Дорожного фонда муниципального образования городское поселение Междуреченский на 202</w:t>
      </w:r>
      <w:r w:rsidR="00194EE0" w:rsidRPr="009A029F">
        <w:rPr>
          <w:bCs/>
          <w:sz w:val="25"/>
          <w:szCs w:val="25"/>
        </w:rPr>
        <w:t>1</w:t>
      </w:r>
      <w:r w:rsidRPr="009A029F">
        <w:rPr>
          <w:bCs/>
          <w:sz w:val="25"/>
          <w:szCs w:val="25"/>
        </w:rPr>
        <w:t>-202</w:t>
      </w:r>
      <w:r w:rsidR="00194EE0" w:rsidRPr="009A029F">
        <w:rPr>
          <w:bCs/>
          <w:sz w:val="25"/>
          <w:szCs w:val="25"/>
        </w:rPr>
        <w:t>3</w:t>
      </w:r>
      <w:r w:rsidRPr="009A029F">
        <w:rPr>
          <w:bCs/>
          <w:sz w:val="25"/>
          <w:szCs w:val="25"/>
        </w:rPr>
        <w:t xml:space="preserve"> годы производилось на основании решения Совета депутатов городско</w:t>
      </w:r>
      <w:r w:rsidR="00194EE0" w:rsidRPr="009A029F">
        <w:rPr>
          <w:bCs/>
          <w:sz w:val="25"/>
          <w:szCs w:val="25"/>
        </w:rPr>
        <w:t>го поселения</w:t>
      </w:r>
      <w:r w:rsidRPr="009A029F">
        <w:rPr>
          <w:bCs/>
          <w:sz w:val="25"/>
          <w:szCs w:val="25"/>
        </w:rPr>
        <w:t xml:space="preserve"> Междуреченский, которым утверждены источники его формирования. Доходы дорожного фонда поселения сложились в следующих суммах:</w:t>
      </w:r>
    </w:p>
    <w:p w:rsidR="006A07EF" w:rsidRPr="009A029F" w:rsidRDefault="006A07EF" w:rsidP="006A07EF">
      <w:pPr>
        <w:suppressAutoHyphens/>
        <w:ind w:firstLine="567"/>
        <w:contextualSpacing/>
        <w:jc w:val="both"/>
        <w:rPr>
          <w:bCs/>
          <w:sz w:val="25"/>
          <w:szCs w:val="25"/>
        </w:rPr>
      </w:pPr>
      <w:r w:rsidRPr="009A029F">
        <w:rPr>
          <w:bCs/>
          <w:sz w:val="25"/>
          <w:szCs w:val="25"/>
        </w:rPr>
        <w:lastRenderedPageBreak/>
        <w:t>- на 202</w:t>
      </w:r>
      <w:r w:rsidR="00194EE0" w:rsidRPr="009A029F">
        <w:rPr>
          <w:bCs/>
          <w:sz w:val="25"/>
          <w:szCs w:val="25"/>
        </w:rPr>
        <w:t>1</w:t>
      </w:r>
      <w:r w:rsidRPr="009A029F">
        <w:rPr>
          <w:bCs/>
          <w:sz w:val="25"/>
          <w:szCs w:val="25"/>
        </w:rPr>
        <w:t xml:space="preserve"> год – </w:t>
      </w:r>
      <w:r w:rsidR="00243D6E" w:rsidRPr="009A029F">
        <w:rPr>
          <w:bCs/>
          <w:sz w:val="25"/>
          <w:szCs w:val="25"/>
        </w:rPr>
        <w:t>23 546 </w:t>
      </w:r>
      <w:r w:rsidR="008E0703">
        <w:rPr>
          <w:bCs/>
          <w:sz w:val="25"/>
          <w:szCs w:val="25"/>
        </w:rPr>
        <w:t>341</w:t>
      </w:r>
      <w:r w:rsidR="00243D6E" w:rsidRPr="009A029F">
        <w:rPr>
          <w:bCs/>
          <w:sz w:val="25"/>
          <w:szCs w:val="25"/>
        </w:rPr>
        <w:t>,</w:t>
      </w:r>
      <w:r w:rsidR="008E0703">
        <w:rPr>
          <w:bCs/>
          <w:sz w:val="25"/>
          <w:szCs w:val="25"/>
        </w:rPr>
        <w:t>15</w:t>
      </w:r>
      <w:r w:rsidRPr="009A029F">
        <w:rPr>
          <w:bCs/>
          <w:sz w:val="25"/>
          <w:szCs w:val="25"/>
        </w:rPr>
        <w:t xml:space="preserve"> рублей;</w:t>
      </w:r>
    </w:p>
    <w:p w:rsidR="006A07EF" w:rsidRPr="009A029F" w:rsidRDefault="00194EE0" w:rsidP="006A07EF">
      <w:pPr>
        <w:suppressAutoHyphens/>
        <w:ind w:firstLine="567"/>
        <w:contextualSpacing/>
        <w:jc w:val="both"/>
        <w:rPr>
          <w:bCs/>
          <w:sz w:val="25"/>
          <w:szCs w:val="25"/>
        </w:rPr>
      </w:pPr>
      <w:r w:rsidRPr="009A029F">
        <w:rPr>
          <w:bCs/>
          <w:sz w:val="25"/>
          <w:szCs w:val="25"/>
        </w:rPr>
        <w:t>- на 2022</w:t>
      </w:r>
      <w:r w:rsidR="006A07EF" w:rsidRPr="009A029F">
        <w:rPr>
          <w:bCs/>
          <w:sz w:val="25"/>
          <w:szCs w:val="25"/>
        </w:rPr>
        <w:t xml:space="preserve"> год – </w:t>
      </w:r>
      <w:r w:rsidR="00243D6E" w:rsidRPr="009A029F">
        <w:rPr>
          <w:bCs/>
          <w:sz w:val="25"/>
          <w:szCs w:val="25"/>
        </w:rPr>
        <w:t>23 546 </w:t>
      </w:r>
      <w:r w:rsidR="008E0703">
        <w:rPr>
          <w:bCs/>
          <w:sz w:val="25"/>
          <w:szCs w:val="25"/>
        </w:rPr>
        <w:t>911</w:t>
      </w:r>
      <w:r w:rsidR="00243D6E" w:rsidRPr="009A029F">
        <w:rPr>
          <w:bCs/>
          <w:sz w:val="25"/>
          <w:szCs w:val="25"/>
        </w:rPr>
        <w:t>,</w:t>
      </w:r>
      <w:r w:rsidR="008E0703">
        <w:rPr>
          <w:bCs/>
          <w:sz w:val="25"/>
          <w:szCs w:val="25"/>
        </w:rPr>
        <w:t>15</w:t>
      </w:r>
      <w:r w:rsidRPr="009A029F">
        <w:rPr>
          <w:bCs/>
          <w:sz w:val="25"/>
          <w:szCs w:val="25"/>
        </w:rPr>
        <w:t xml:space="preserve"> </w:t>
      </w:r>
      <w:r w:rsidR="006A07EF" w:rsidRPr="009A029F">
        <w:rPr>
          <w:bCs/>
          <w:sz w:val="25"/>
          <w:szCs w:val="25"/>
        </w:rPr>
        <w:t>рублей;</w:t>
      </w:r>
    </w:p>
    <w:p w:rsidR="006A07EF" w:rsidRPr="009A029F" w:rsidRDefault="00194EE0" w:rsidP="006A07EF">
      <w:pPr>
        <w:suppressAutoHyphens/>
        <w:ind w:firstLine="567"/>
        <w:contextualSpacing/>
        <w:jc w:val="both"/>
        <w:rPr>
          <w:bCs/>
          <w:sz w:val="25"/>
          <w:szCs w:val="25"/>
        </w:rPr>
      </w:pPr>
      <w:r w:rsidRPr="009A029F">
        <w:rPr>
          <w:bCs/>
          <w:sz w:val="25"/>
          <w:szCs w:val="25"/>
        </w:rPr>
        <w:t xml:space="preserve">- на 2023 год – </w:t>
      </w:r>
      <w:r w:rsidR="00243D6E" w:rsidRPr="009A029F">
        <w:rPr>
          <w:bCs/>
          <w:sz w:val="25"/>
          <w:szCs w:val="25"/>
        </w:rPr>
        <w:t>23 546 </w:t>
      </w:r>
      <w:r w:rsidR="008E0703">
        <w:rPr>
          <w:bCs/>
          <w:sz w:val="25"/>
          <w:szCs w:val="25"/>
        </w:rPr>
        <w:t>541,15</w:t>
      </w:r>
      <w:r w:rsidR="006A07EF" w:rsidRPr="009A029F">
        <w:rPr>
          <w:bCs/>
          <w:sz w:val="25"/>
          <w:szCs w:val="25"/>
        </w:rPr>
        <w:t xml:space="preserve"> рублей.</w:t>
      </w:r>
    </w:p>
    <w:p w:rsidR="009156A6" w:rsidRPr="009A029F" w:rsidRDefault="009156A6" w:rsidP="00964BB4">
      <w:pPr>
        <w:contextualSpacing/>
        <w:jc w:val="both"/>
        <w:rPr>
          <w:sz w:val="25"/>
          <w:szCs w:val="25"/>
        </w:rPr>
      </w:pPr>
    </w:p>
    <w:p w:rsidR="00FA056C" w:rsidRPr="009A029F" w:rsidRDefault="00EA464C" w:rsidP="00AA245B">
      <w:pPr>
        <w:numPr>
          <w:ilvl w:val="0"/>
          <w:numId w:val="1"/>
        </w:numPr>
        <w:spacing w:after="120"/>
        <w:jc w:val="center"/>
        <w:rPr>
          <w:b/>
          <w:sz w:val="25"/>
          <w:szCs w:val="25"/>
        </w:rPr>
      </w:pPr>
      <w:bookmarkStart w:id="9" w:name="RANGE!A1:F14"/>
      <w:bookmarkStart w:id="10" w:name="_Toc243287467"/>
      <w:bookmarkEnd w:id="1"/>
      <w:bookmarkEnd w:id="2"/>
      <w:bookmarkEnd w:id="3"/>
      <w:bookmarkEnd w:id="4"/>
      <w:bookmarkEnd w:id="5"/>
      <w:bookmarkEnd w:id="6"/>
      <w:bookmarkEnd w:id="7"/>
      <w:bookmarkEnd w:id="9"/>
      <w:r w:rsidRPr="009A029F">
        <w:rPr>
          <w:b/>
          <w:sz w:val="25"/>
          <w:szCs w:val="25"/>
        </w:rPr>
        <w:t>Р</w:t>
      </w:r>
      <w:r w:rsidR="00FA056C" w:rsidRPr="009A029F">
        <w:rPr>
          <w:b/>
          <w:sz w:val="25"/>
          <w:szCs w:val="25"/>
        </w:rPr>
        <w:t>АСХОДЫ БЮДЖЕТА</w:t>
      </w:r>
      <w:bookmarkStart w:id="11" w:name="_Toc148525364"/>
      <w:bookmarkStart w:id="12" w:name="_Toc148705501"/>
      <w:bookmarkStart w:id="13" w:name="_Toc243287468"/>
      <w:bookmarkEnd w:id="10"/>
    </w:p>
    <w:p w:rsidR="00EE6CD8" w:rsidRPr="009A029F" w:rsidRDefault="00EE6CD8" w:rsidP="00EE6CD8">
      <w:pPr>
        <w:widowControl w:val="0"/>
        <w:autoSpaceDE w:val="0"/>
        <w:autoSpaceDN w:val="0"/>
        <w:adjustRightInd w:val="0"/>
        <w:ind w:firstLine="709"/>
        <w:jc w:val="both"/>
        <w:rPr>
          <w:sz w:val="25"/>
          <w:szCs w:val="25"/>
        </w:rPr>
      </w:pPr>
      <w:r w:rsidRPr="009A029F">
        <w:rPr>
          <w:sz w:val="25"/>
          <w:szCs w:val="25"/>
        </w:rPr>
        <w:t>В условиях ограниченности бюджетных ресурсов бюд</w:t>
      </w:r>
      <w:r w:rsidR="008D5D42" w:rsidRPr="009A029F">
        <w:rPr>
          <w:sz w:val="25"/>
          <w:szCs w:val="25"/>
        </w:rPr>
        <w:t>жетная политика поселения на 202</w:t>
      </w:r>
      <w:r w:rsidR="00187B55" w:rsidRPr="009A029F">
        <w:rPr>
          <w:sz w:val="25"/>
          <w:szCs w:val="25"/>
        </w:rPr>
        <w:t>1</w:t>
      </w:r>
      <w:r w:rsidR="009156A6" w:rsidRPr="009A029F">
        <w:rPr>
          <w:sz w:val="25"/>
          <w:szCs w:val="25"/>
        </w:rPr>
        <w:t xml:space="preserve"> </w:t>
      </w:r>
      <w:r w:rsidRPr="009A029F">
        <w:rPr>
          <w:sz w:val="25"/>
          <w:szCs w:val="25"/>
        </w:rPr>
        <w:t>-</w:t>
      </w:r>
      <w:r w:rsidR="009156A6" w:rsidRPr="009A029F">
        <w:rPr>
          <w:sz w:val="25"/>
          <w:szCs w:val="25"/>
        </w:rPr>
        <w:t xml:space="preserve"> </w:t>
      </w:r>
      <w:r w:rsidR="008D5D42" w:rsidRPr="009A029F">
        <w:rPr>
          <w:sz w:val="25"/>
          <w:szCs w:val="25"/>
        </w:rPr>
        <w:t>202</w:t>
      </w:r>
      <w:r w:rsidR="00187B55" w:rsidRPr="009A029F">
        <w:rPr>
          <w:sz w:val="25"/>
          <w:szCs w:val="25"/>
        </w:rPr>
        <w:t>3</w:t>
      </w:r>
      <w:r w:rsidRPr="009A029F">
        <w:rPr>
          <w:sz w:val="25"/>
          <w:szCs w:val="25"/>
        </w:rPr>
        <w:t xml:space="preserve"> годы нацелена на создание условий для стабильного и сбалансированного функционирования бюджетной системы поселения путем консолидации бюджетных ресурсов на приоритетных направлениях расходов.</w:t>
      </w:r>
    </w:p>
    <w:p w:rsidR="00EE6CD8" w:rsidRPr="009A029F" w:rsidRDefault="00EE6CD8" w:rsidP="00EE6CD8">
      <w:pPr>
        <w:autoSpaceDE w:val="0"/>
        <w:autoSpaceDN w:val="0"/>
        <w:adjustRightInd w:val="0"/>
        <w:ind w:firstLine="709"/>
        <w:contextualSpacing/>
        <w:jc w:val="both"/>
        <w:rPr>
          <w:sz w:val="25"/>
          <w:szCs w:val="25"/>
        </w:rPr>
      </w:pPr>
      <w:r w:rsidRPr="009A029F">
        <w:rPr>
          <w:sz w:val="25"/>
          <w:szCs w:val="25"/>
        </w:rPr>
        <w:t>Для достижения указанной цели необходимо будет решить следующие основные задачи:</w:t>
      </w:r>
    </w:p>
    <w:p w:rsidR="00EE6CD8" w:rsidRPr="009A029F" w:rsidRDefault="00EE6CD8" w:rsidP="00EE6CD8">
      <w:pPr>
        <w:autoSpaceDE w:val="0"/>
        <w:autoSpaceDN w:val="0"/>
        <w:adjustRightInd w:val="0"/>
        <w:ind w:firstLine="709"/>
        <w:contextualSpacing/>
        <w:jc w:val="both"/>
        <w:rPr>
          <w:sz w:val="25"/>
          <w:szCs w:val="25"/>
        </w:rPr>
      </w:pPr>
      <w:r w:rsidRPr="009A029F">
        <w:rPr>
          <w:sz w:val="25"/>
          <w:szCs w:val="25"/>
        </w:rPr>
        <w:t>принятие мер, направленных на увеличение доходной базы бюджета поселения;</w:t>
      </w:r>
    </w:p>
    <w:p w:rsidR="00EE6CD8" w:rsidRPr="009A029F" w:rsidRDefault="00EE6CD8" w:rsidP="00EE6CD8">
      <w:pPr>
        <w:autoSpaceDE w:val="0"/>
        <w:autoSpaceDN w:val="0"/>
        <w:adjustRightInd w:val="0"/>
        <w:ind w:firstLine="709"/>
        <w:contextualSpacing/>
        <w:jc w:val="both"/>
        <w:rPr>
          <w:sz w:val="25"/>
          <w:szCs w:val="25"/>
        </w:rPr>
      </w:pPr>
      <w:r w:rsidRPr="009A029F">
        <w:rPr>
          <w:sz w:val="25"/>
          <w:szCs w:val="25"/>
        </w:rPr>
        <w:t>совершенствование нормативно-правовой базы, регламентирующей бюджетный процесс поселения;</w:t>
      </w:r>
    </w:p>
    <w:p w:rsidR="00EE6CD8" w:rsidRPr="009A029F" w:rsidRDefault="00EE6CD8" w:rsidP="00EE6CD8">
      <w:pPr>
        <w:pStyle w:val="ConsPlusNormal"/>
        <w:ind w:firstLine="709"/>
        <w:jc w:val="both"/>
        <w:rPr>
          <w:rFonts w:ascii="Times New Roman" w:hAnsi="Times New Roman" w:cs="Times New Roman"/>
          <w:sz w:val="25"/>
          <w:szCs w:val="25"/>
        </w:rPr>
      </w:pPr>
      <w:r w:rsidRPr="009A029F">
        <w:rPr>
          <w:rFonts w:ascii="Times New Roman" w:hAnsi="Times New Roman" w:cs="Times New Roman"/>
          <w:sz w:val="25"/>
          <w:szCs w:val="25"/>
        </w:rPr>
        <w:t>повышение качества планирования расходов;</w:t>
      </w:r>
    </w:p>
    <w:p w:rsidR="00EE6CD8" w:rsidRPr="009A029F" w:rsidRDefault="00EE6CD8" w:rsidP="00EE6CD8">
      <w:pPr>
        <w:autoSpaceDE w:val="0"/>
        <w:autoSpaceDN w:val="0"/>
        <w:adjustRightInd w:val="0"/>
        <w:ind w:firstLine="709"/>
        <w:contextualSpacing/>
        <w:jc w:val="both"/>
        <w:rPr>
          <w:sz w:val="25"/>
          <w:szCs w:val="25"/>
        </w:rPr>
      </w:pPr>
      <w:r w:rsidRPr="009A029F">
        <w:rPr>
          <w:sz w:val="25"/>
          <w:szCs w:val="25"/>
        </w:rPr>
        <w:t>сдерживание роста бюджетных расходов путем исключения низкоэффективных и не дающих эффекта в будущем затрат, установление актуальных приоритетов бюджета поселения;</w:t>
      </w:r>
    </w:p>
    <w:p w:rsidR="00EE6CD8" w:rsidRPr="009A029F" w:rsidRDefault="00EE6CD8" w:rsidP="00EE6CD8">
      <w:pPr>
        <w:pStyle w:val="ConsPlusNormal"/>
        <w:ind w:firstLine="709"/>
        <w:jc w:val="both"/>
        <w:rPr>
          <w:rFonts w:ascii="Times New Roman" w:hAnsi="Times New Roman" w:cs="Times New Roman"/>
          <w:bCs/>
          <w:sz w:val="25"/>
          <w:szCs w:val="25"/>
        </w:rPr>
      </w:pPr>
      <w:r w:rsidRPr="009A029F">
        <w:rPr>
          <w:rFonts w:ascii="Times New Roman" w:hAnsi="Times New Roman" w:cs="Times New Roman"/>
          <w:bCs/>
          <w:sz w:val="25"/>
          <w:szCs w:val="25"/>
        </w:rPr>
        <w:t>совершенствование технологий и процедур планирования, исполнения расходов бюджета поселения;</w:t>
      </w:r>
    </w:p>
    <w:p w:rsidR="00EE6CD8" w:rsidRPr="009A029F" w:rsidRDefault="00EE6CD8" w:rsidP="00EE6CD8">
      <w:pPr>
        <w:autoSpaceDE w:val="0"/>
        <w:autoSpaceDN w:val="0"/>
        <w:adjustRightInd w:val="0"/>
        <w:ind w:firstLine="709"/>
        <w:contextualSpacing/>
        <w:jc w:val="both"/>
        <w:rPr>
          <w:sz w:val="25"/>
          <w:szCs w:val="25"/>
        </w:rPr>
      </w:pPr>
      <w:r w:rsidRPr="009A029F">
        <w:rPr>
          <w:rFonts w:eastAsia="Courier New"/>
          <w:color w:val="000000"/>
          <w:sz w:val="25"/>
          <w:szCs w:val="25"/>
        </w:rPr>
        <w:t>совершенствование системы межбюджетных отношений в поселении;</w:t>
      </w:r>
    </w:p>
    <w:p w:rsidR="00EE6CD8" w:rsidRPr="009A029F" w:rsidRDefault="00EE6CD8" w:rsidP="00EE6CD8">
      <w:pPr>
        <w:ind w:firstLine="709"/>
        <w:jc w:val="both"/>
        <w:rPr>
          <w:rFonts w:eastAsia="Courier New"/>
          <w:sz w:val="25"/>
          <w:szCs w:val="25"/>
        </w:rPr>
      </w:pPr>
      <w:r w:rsidRPr="009A029F">
        <w:rPr>
          <w:rFonts w:eastAsia="Courier New"/>
          <w:color w:val="000000"/>
          <w:sz w:val="25"/>
          <w:szCs w:val="25"/>
        </w:rPr>
        <w:t>обеспечение открытости бюджетного процесса поселения и вовлечения в него граждан.</w:t>
      </w:r>
    </w:p>
    <w:p w:rsidR="00EE6CD8" w:rsidRPr="009A029F" w:rsidRDefault="00EE6CD8" w:rsidP="00EE6CD8">
      <w:pPr>
        <w:ind w:firstLine="709"/>
        <w:jc w:val="both"/>
        <w:rPr>
          <w:rFonts w:eastAsia="Calibri"/>
          <w:sz w:val="25"/>
          <w:szCs w:val="25"/>
          <w:lang w:eastAsia="en-US"/>
        </w:rPr>
      </w:pPr>
      <w:proofErr w:type="gramStart"/>
      <w:r w:rsidRPr="009A029F">
        <w:rPr>
          <w:rFonts w:eastAsia="Calibri"/>
          <w:sz w:val="25"/>
          <w:szCs w:val="25"/>
          <w:lang w:eastAsia="en-US"/>
        </w:rPr>
        <w:t>В качестве «базовых» объемов бюджетных ассигнований по расходам текущего характера бюджета поселения приняты бюджетные ассигнования, утвержденн</w:t>
      </w:r>
      <w:r w:rsidR="00187B55" w:rsidRPr="009A029F">
        <w:rPr>
          <w:rFonts w:eastAsia="Calibri"/>
          <w:sz w:val="25"/>
          <w:szCs w:val="25"/>
          <w:lang w:eastAsia="en-US"/>
        </w:rPr>
        <w:t>ые на 2020</w:t>
      </w:r>
      <w:r w:rsidRPr="009A029F">
        <w:rPr>
          <w:rFonts w:eastAsia="Calibri"/>
          <w:sz w:val="25"/>
          <w:szCs w:val="25"/>
          <w:lang w:eastAsia="en-US"/>
        </w:rPr>
        <w:t xml:space="preserve"> год решением Совета депутатов городского поселения Междуреченский</w:t>
      </w:r>
      <w:r w:rsidR="008D5D42" w:rsidRPr="009A029F">
        <w:rPr>
          <w:rFonts w:eastAsia="Calibri"/>
          <w:sz w:val="25"/>
          <w:szCs w:val="25"/>
          <w:lang w:eastAsia="en-US"/>
        </w:rPr>
        <w:t xml:space="preserve"> от 1</w:t>
      </w:r>
      <w:r w:rsidR="00187B55" w:rsidRPr="009A029F">
        <w:rPr>
          <w:rFonts w:eastAsia="Calibri"/>
          <w:sz w:val="25"/>
          <w:szCs w:val="25"/>
          <w:lang w:eastAsia="en-US"/>
        </w:rPr>
        <w:t>6</w:t>
      </w:r>
      <w:r w:rsidRPr="009A029F">
        <w:rPr>
          <w:rFonts w:eastAsia="Calibri"/>
          <w:sz w:val="25"/>
          <w:szCs w:val="25"/>
          <w:lang w:eastAsia="en-US"/>
        </w:rPr>
        <w:t xml:space="preserve"> декабря 201</w:t>
      </w:r>
      <w:r w:rsidR="00187B55" w:rsidRPr="009A029F">
        <w:rPr>
          <w:rFonts w:eastAsia="Calibri"/>
          <w:sz w:val="25"/>
          <w:szCs w:val="25"/>
          <w:lang w:eastAsia="en-US"/>
        </w:rPr>
        <w:t>9</w:t>
      </w:r>
      <w:r w:rsidRPr="009A029F">
        <w:rPr>
          <w:rFonts w:eastAsia="Calibri"/>
          <w:sz w:val="25"/>
          <w:szCs w:val="25"/>
          <w:lang w:eastAsia="en-US"/>
        </w:rPr>
        <w:t xml:space="preserve"> года № </w:t>
      </w:r>
      <w:r w:rsidR="00187B55" w:rsidRPr="009A029F">
        <w:rPr>
          <w:rFonts w:eastAsia="Calibri"/>
          <w:sz w:val="25"/>
          <w:szCs w:val="25"/>
          <w:lang w:eastAsia="en-US"/>
        </w:rPr>
        <w:t>61</w:t>
      </w:r>
      <w:r w:rsidRPr="009A029F">
        <w:rPr>
          <w:rFonts w:eastAsia="Calibri"/>
          <w:sz w:val="25"/>
          <w:szCs w:val="25"/>
          <w:lang w:eastAsia="en-US"/>
        </w:rPr>
        <w:t xml:space="preserve"> «</w:t>
      </w:r>
      <w:r w:rsidRPr="009A029F">
        <w:rPr>
          <w:sz w:val="25"/>
          <w:szCs w:val="25"/>
        </w:rPr>
        <w:t>О бюджете муниципального образования городское</w:t>
      </w:r>
      <w:r w:rsidR="00187B55" w:rsidRPr="009A029F">
        <w:rPr>
          <w:sz w:val="25"/>
          <w:szCs w:val="25"/>
        </w:rPr>
        <w:t xml:space="preserve"> поселение Междуреченский на 2020</w:t>
      </w:r>
      <w:r w:rsidRPr="009A029F">
        <w:rPr>
          <w:sz w:val="25"/>
          <w:szCs w:val="25"/>
        </w:rPr>
        <w:t xml:space="preserve"> год и плановый период 20</w:t>
      </w:r>
      <w:r w:rsidR="008D5D42" w:rsidRPr="009A029F">
        <w:rPr>
          <w:sz w:val="25"/>
          <w:szCs w:val="25"/>
        </w:rPr>
        <w:t>2</w:t>
      </w:r>
      <w:r w:rsidR="00187B55" w:rsidRPr="009A029F">
        <w:rPr>
          <w:sz w:val="25"/>
          <w:szCs w:val="25"/>
        </w:rPr>
        <w:t>1</w:t>
      </w:r>
      <w:r w:rsidRPr="009A029F">
        <w:rPr>
          <w:sz w:val="25"/>
          <w:szCs w:val="25"/>
        </w:rPr>
        <w:t xml:space="preserve"> и 202</w:t>
      </w:r>
      <w:r w:rsidR="00187B55" w:rsidRPr="009A029F">
        <w:rPr>
          <w:sz w:val="25"/>
          <w:szCs w:val="25"/>
        </w:rPr>
        <w:t>2</w:t>
      </w:r>
      <w:r w:rsidRPr="009A029F">
        <w:rPr>
          <w:sz w:val="25"/>
          <w:szCs w:val="25"/>
        </w:rPr>
        <w:t xml:space="preserve"> годов» </w:t>
      </w:r>
      <w:r w:rsidRPr="009A029F">
        <w:rPr>
          <w:rFonts w:eastAsia="Calibri"/>
          <w:sz w:val="25"/>
          <w:szCs w:val="25"/>
          <w:lang w:eastAsia="en-US"/>
        </w:rPr>
        <w:t xml:space="preserve"> (далее - решение Совета депутатов о бюджете поселения на 20</w:t>
      </w:r>
      <w:r w:rsidR="00187B55" w:rsidRPr="009A029F">
        <w:rPr>
          <w:rFonts w:eastAsia="Calibri"/>
          <w:sz w:val="25"/>
          <w:szCs w:val="25"/>
          <w:lang w:eastAsia="en-US"/>
        </w:rPr>
        <w:t>20</w:t>
      </w:r>
      <w:r w:rsidRPr="009A029F">
        <w:rPr>
          <w:rFonts w:eastAsia="Calibri"/>
          <w:sz w:val="25"/>
          <w:szCs w:val="25"/>
          <w:lang w:eastAsia="en-US"/>
        </w:rPr>
        <w:t xml:space="preserve"> год и на</w:t>
      </w:r>
      <w:proofErr w:type="gramEnd"/>
      <w:r w:rsidRPr="009A029F">
        <w:rPr>
          <w:rFonts w:eastAsia="Calibri"/>
          <w:sz w:val="25"/>
          <w:szCs w:val="25"/>
          <w:lang w:eastAsia="en-US"/>
        </w:rPr>
        <w:t xml:space="preserve"> плановый период 20</w:t>
      </w:r>
      <w:r w:rsidR="008D5D42" w:rsidRPr="009A029F">
        <w:rPr>
          <w:rFonts w:eastAsia="Calibri"/>
          <w:sz w:val="25"/>
          <w:szCs w:val="25"/>
          <w:lang w:eastAsia="en-US"/>
        </w:rPr>
        <w:t>2</w:t>
      </w:r>
      <w:r w:rsidR="00187B55" w:rsidRPr="009A029F">
        <w:rPr>
          <w:rFonts w:eastAsia="Calibri"/>
          <w:sz w:val="25"/>
          <w:szCs w:val="25"/>
          <w:lang w:eastAsia="en-US"/>
        </w:rPr>
        <w:t>1</w:t>
      </w:r>
      <w:r w:rsidRPr="009A029F">
        <w:rPr>
          <w:rFonts w:eastAsia="Calibri"/>
          <w:sz w:val="25"/>
          <w:szCs w:val="25"/>
          <w:lang w:eastAsia="en-US"/>
        </w:rPr>
        <w:t xml:space="preserve"> и 202</w:t>
      </w:r>
      <w:r w:rsidR="00187B55" w:rsidRPr="009A029F">
        <w:rPr>
          <w:rFonts w:eastAsia="Calibri"/>
          <w:sz w:val="25"/>
          <w:szCs w:val="25"/>
          <w:lang w:eastAsia="en-US"/>
        </w:rPr>
        <w:t>2</w:t>
      </w:r>
      <w:r w:rsidRPr="009A029F">
        <w:rPr>
          <w:rFonts w:eastAsia="Calibri"/>
          <w:sz w:val="25"/>
          <w:szCs w:val="25"/>
          <w:lang w:eastAsia="en-US"/>
        </w:rPr>
        <w:t xml:space="preserve"> годов), без учета средств федерального и окружного бюджетов, единовременных расходных обязательств и расходных обязательств, заканчивающихся ср</w:t>
      </w:r>
      <w:r w:rsidR="008D5D42" w:rsidRPr="009A029F">
        <w:rPr>
          <w:rFonts w:eastAsia="Calibri"/>
          <w:sz w:val="25"/>
          <w:szCs w:val="25"/>
          <w:lang w:eastAsia="en-US"/>
        </w:rPr>
        <w:t>оком действия до 31 декабря 20</w:t>
      </w:r>
      <w:r w:rsidR="00187B55" w:rsidRPr="009A029F">
        <w:rPr>
          <w:rFonts w:eastAsia="Calibri"/>
          <w:sz w:val="25"/>
          <w:szCs w:val="25"/>
          <w:lang w:eastAsia="en-US"/>
        </w:rPr>
        <w:t>20</w:t>
      </w:r>
      <w:r w:rsidRPr="009A029F">
        <w:rPr>
          <w:rFonts w:eastAsia="Calibri"/>
          <w:sz w:val="25"/>
          <w:szCs w:val="25"/>
          <w:lang w:eastAsia="en-US"/>
        </w:rPr>
        <w:t xml:space="preserve"> года.</w:t>
      </w:r>
    </w:p>
    <w:p w:rsidR="00EE6CD8" w:rsidRPr="009A029F" w:rsidRDefault="00EE6CD8" w:rsidP="00EE6CD8">
      <w:pPr>
        <w:ind w:firstLine="709"/>
        <w:jc w:val="both"/>
        <w:rPr>
          <w:sz w:val="25"/>
          <w:szCs w:val="25"/>
        </w:rPr>
      </w:pPr>
      <w:r w:rsidRPr="009A029F">
        <w:rPr>
          <w:sz w:val="25"/>
          <w:szCs w:val="25"/>
        </w:rPr>
        <w:t xml:space="preserve">При распределении предельных объемов бюджетных ассигнований на обеспечение исполнения полномочий по решению вопросов местного значения городского поселения </w:t>
      </w:r>
      <w:proofErr w:type="gramStart"/>
      <w:r w:rsidRPr="009A029F">
        <w:rPr>
          <w:sz w:val="25"/>
          <w:szCs w:val="25"/>
        </w:rPr>
        <w:t>Междуреченский</w:t>
      </w:r>
      <w:proofErr w:type="gramEnd"/>
      <w:r w:rsidRPr="009A029F">
        <w:rPr>
          <w:sz w:val="25"/>
          <w:szCs w:val="25"/>
        </w:rPr>
        <w:t xml:space="preserve"> обеспечено бюджетное планирование исходя из минимизации затрат в целях полного финансового обеспечения социально значимых расходных обязательств.</w:t>
      </w:r>
    </w:p>
    <w:p w:rsidR="00EE6CD8" w:rsidRPr="009A029F" w:rsidRDefault="00EE6CD8" w:rsidP="00EE6CD8">
      <w:pPr>
        <w:ind w:firstLine="709"/>
        <w:jc w:val="both"/>
        <w:rPr>
          <w:sz w:val="25"/>
          <w:szCs w:val="25"/>
        </w:rPr>
      </w:pPr>
      <w:r w:rsidRPr="009A029F">
        <w:rPr>
          <w:sz w:val="25"/>
          <w:szCs w:val="25"/>
        </w:rPr>
        <w:t>В трехлетней перспективе 20</w:t>
      </w:r>
      <w:r w:rsidR="00B93E5E" w:rsidRPr="009A029F">
        <w:rPr>
          <w:sz w:val="25"/>
          <w:szCs w:val="25"/>
        </w:rPr>
        <w:t>2</w:t>
      </w:r>
      <w:r w:rsidR="00635AF9" w:rsidRPr="009A029F">
        <w:rPr>
          <w:sz w:val="25"/>
          <w:szCs w:val="25"/>
        </w:rPr>
        <w:t>1</w:t>
      </w:r>
      <w:r w:rsidRPr="009A029F">
        <w:rPr>
          <w:sz w:val="25"/>
          <w:szCs w:val="25"/>
        </w:rPr>
        <w:t>-202</w:t>
      </w:r>
      <w:r w:rsidR="00635AF9" w:rsidRPr="009A029F">
        <w:rPr>
          <w:sz w:val="25"/>
          <w:szCs w:val="25"/>
        </w:rPr>
        <w:t>3</w:t>
      </w:r>
      <w:r w:rsidRPr="009A029F">
        <w:rPr>
          <w:sz w:val="25"/>
          <w:szCs w:val="25"/>
        </w:rPr>
        <w:t xml:space="preserve"> годов бюджетные средства, предусмотренные на финансирование дорожной деятельности, в первую очередь будут направляться на содержание и ремонт сети автомобильных дорог поселения с обязательным участием представителей общественности в планировании работ и </w:t>
      </w:r>
      <w:proofErr w:type="gramStart"/>
      <w:r w:rsidRPr="009A029F">
        <w:rPr>
          <w:sz w:val="25"/>
          <w:szCs w:val="25"/>
        </w:rPr>
        <w:t>контрол</w:t>
      </w:r>
      <w:r w:rsidR="00D33A89" w:rsidRPr="009A029F">
        <w:rPr>
          <w:sz w:val="25"/>
          <w:szCs w:val="25"/>
        </w:rPr>
        <w:t>е</w:t>
      </w:r>
      <w:r w:rsidRPr="009A029F">
        <w:rPr>
          <w:sz w:val="25"/>
          <w:szCs w:val="25"/>
        </w:rPr>
        <w:t xml:space="preserve"> за</w:t>
      </w:r>
      <w:proofErr w:type="gramEnd"/>
      <w:r w:rsidRPr="009A029F">
        <w:rPr>
          <w:sz w:val="25"/>
          <w:szCs w:val="25"/>
        </w:rPr>
        <w:t xml:space="preserve"> их исполнением. </w:t>
      </w:r>
    </w:p>
    <w:p w:rsidR="00EE6CD8" w:rsidRPr="009A029F" w:rsidRDefault="00EE6CD8" w:rsidP="00EE6CD8">
      <w:pPr>
        <w:ind w:firstLine="709"/>
        <w:jc w:val="both"/>
        <w:rPr>
          <w:sz w:val="25"/>
          <w:szCs w:val="25"/>
        </w:rPr>
      </w:pPr>
      <w:r w:rsidRPr="009A029F">
        <w:rPr>
          <w:rFonts w:eastAsia="Courier New"/>
          <w:color w:val="000000"/>
          <w:sz w:val="25"/>
          <w:szCs w:val="25"/>
        </w:rPr>
        <w:t>Повышению эффективности и результативности использования бюджетных средств городского поселения способствует увеличение темпов развития общественного контроля через использование в бюджетном процессе механизмов инициативного бюджетирования.</w:t>
      </w:r>
    </w:p>
    <w:p w:rsidR="00EE6CD8" w:rsidRPr="009A029F" w:rsidRDefault="00194E8C" w:rsidP="00EE6CD8">
      <w:pPr>
        <w:ind w:firstLine="709"/>
        <w:jc w:val="both"/>
        <w:rPr>
          <w:sz w:val="25"/>
          <w:szCs w:val="25"/>
        </w:rPr>
      </w:pPr>
      <w:r w:rsidRPr="009A029F">
        <w:rPr>
          <w:sz w:val="25"/>
          <w:szCs w:val="25"/>
        </w:rPr>
        <w:t xml:space="preserve">В предстоящем периоде </w:t>
      </w:r>
      <w:r w:rsidR="00912D9D" w:rsidRPr="009A029F">
        <w:rPr>
          <w:sz w:val="25"/>
          <w:szCs w:val="25"/>
        </w:rPr>
        <w:t xml:space="preserve">планируется </w:t>
      </w:r>
      <w:r w:rsidR="00B93E5E" w:rsidRPr="009A029F">
        <w:rPr>
          <w:sz w:val="25"/>
          <w:szCs w:val="25"/>
        </w:rPr>
        <w:t xml:space="preserve">продолжить </w:t>
      </w:r>
      <w:r w:rsidRPr="009A029F">
        <w:rPr>
          <w:sz w:val="25"/>
          <w:szCs w:val="25"/>
        </w:rPr>
        <w:t>практи</w:t>
      </w:r>
      <w:r w:rsidR="00B8377C" w:rsidRPr="009A029F">
        <w:rPr>
          <w:sz w:val="25"/>
          <w:szCs w:val="25"/>
        </w:rPr>
        <w:t>ку</w:t>
      </w:r>
      <w:r w:rsidRPr="009A029F">
        <w:rPr>
          <w:sz w:val="25"/>
          <w:szCs w:val="25"/>
        </w:rPr>
        <w:t xml:space="preserve"> </w:t>
      </w:r>
      <w:r w:rsidR="00B8377C" w:rsidRPr="009A029F">
        <w:rPr>
          <w:sz w:val="25"/>
          <w:szCs w:val="25"/>
        </w:rPr>
        <w:t>использования</w:t>
      </w:r>
      <w:r w:rsidRPr="009A029F">
        <w:rPr>
          <w:sz w:val="25"/>
          <w:szCs w:val="25"/>
        </w:rPr>
        <w:t xml:space="preserve"> механизмов инициативного бюджетирования</w:t>
      </w:r>
      <w:r w:rsidR="00912D9D" w:rsidRPr="009A029F">
        <w:rPr>
          <w:sz w:val="25"/>
          <w:szCs w:val="25"/>
        </w:rPr>
        <w:t xml:space="preserve">. </w:t>
      </w:r>
    </w:p>
    <w:p w:rsidR="008B213C" w:rsidRPr="009A029F" w:rsidRDefault="0075092D" w:rsidP="00EE6CD8">
      <w:pPr>
        <w:ind w:firstLine="709"/>
        <w:jc w:val="both"/>
        <w:rPr>
          <w:sz w:val="25"/>
          <w:szCs w:val="25"/>
        </w:rPr>
      </w:pPr>
      <w:r w:rsidRPr="009A029F">
        <w:rPr>
          <w:bCs/>
          <w:sz w:val="25"/>
          <w:szCs w:val="25"/>
        </w:rPr>
        <w:t xml:space="preserve">Инициативное бюджетирование </w:t>
      </w:r>
      <w:r w:rsidRPr="009A029F">
        <w:rPr>
          <w:sz w:val="25"/>
          <w:szCs w:val="25"/>
        </w:rPr>
        <w:t xml:space="preserve">- это совокупность разнообразных, основанных на гражданской инициативе практик по решению вопросов местного значения при непосредственном участии граждан в определении и выборе объектов расходования бюджетных средств, последующем </w:t>
      </w:r>
      <w:proofErr w:type="gramStart"/>
      <w:r w:rsidRPr="009A029F">
        <w:rPr>
          <w:sz w:val="25"/>
          <w:szCs w:val="25"/>
        </w:rPr>
        <w:t>контроле за</w:t>
      </w:r>
      <w:proofErr w:type="gramEnd"/>
      <w:r w:rsidRPr="009A029F">
        <w:rPr>
          <w:sz w:val="25"/>
          <w:szCs w:val="25"/>
        </w:rPr>
        <w:t xml:space="preserve"> реализацией отобранных проектов, а также в виде трудового участия и материальных (финансовых) взносов.</w:t>
      </w:r>
      <w:r w:rsidR="009F3DB4" w:rsidRPr="009A029F">
        <w:rPr>
          <w:sz w:val="25"/>
          <w:szCs w:val="25"/>
        </w:rPr>
        <w:t xml:space="preserve"> </w:t>
      </w:r>
      <w:r w:rsidRPr="009A029F">
        <w:rPr>
          <w:sz w:val="25"/>
          <w:szCs w:val="25"/>
        </w:rPr>
        <w:t xml:space="preserve">Одновременно с этим, </w:t>
      </w:r>
      <w:r w:rsidRPr="009A029F">
        <w:rPr>
          <w:sz w:val="25"/>
          <w:szCs w:val="25"/>
        </w:rPr>
        <w:lastRenderedPageBreak/>
        <w:t xml:space="preserve">инициативное бюджетирование - </w:t>
      </w:r>
      <w:r w:rsidRPr="009A029F">
        <w:rPr>
          <w:bCs/>
          <w:sz w:val="25"/>
          <w:szCs w:val="25"/>
        </w:rPr>
        <w:t>это механизм определения приоритетов в расходовании бюджетных средств с участием инициативных групп граждан.</w:t>
      </w:r>
      <w:r w:rsidRPr="009A029F">
        <w:rPr>
          <w:b/>
          <w:bCs/>
          <w:sz w:val="25"/>
          <w:szCs w:val="25"/>
        </w:rPr>
        <w:t xml:space="preserve"> </w:t>
      </w:r>
    </w:p>
    <w:p w:rsidR="00EE6CD8" w:rsidRPr="009A029F" w:rsidRDefault="0075092D" w:rsidP="00EE6CD8">
      <w:pPr>
        <w:ind w:firstLine="709"/>
        <w:jc w:val="both"/>
        <w:rPr>
          <w:bCs/>
          <w:sz w:val="25"/>
          <w:szCs w:val="25"/>
        </w:rPr>
      </w:pPr>
      <w:r w:rsidRPr="009A029F">
        <w:rPr>
          <w:bCs/>
          <w:sz w:val="25"/>
          <w:szCs w:val="25"/>
        </w:rPr>
        <w:t xml:space="preserve">Основные направления проектов инициативного бюджетирования, как </w:t>
      </w:r>
      <w:proofErr w:type="gramStart"/>
      <w:r w:rsidRPr="009A029F">
        <w:rPr>
          <w:bCs/>
          <w:sz w:val="25"/>
          <w:szCs w:val="25"/>
        </w:rPr>
        <w:t>правило</w:t>
      </w:r>
      <w:proofErr w:type="gramEnd"/>
      <w:r w:rsidRPr="009A029F">
        <w:rPr>
          <w:bCs/>
          <w:sz w:val="25"/>
          <w:szCs w:val="25"/>
        </w:rPr>
        <w:t xml:space="preserve"> это: благоустройство дворовых территорий, общественных территорий, памятных мест, детских и спортивных площадок, мест массового отдыха, тротуаров, ремонт дорог и элементов улично-дорожной сети</w:t>
      </w:r>
      <w:r w:rsidR="00EE6CD8" w:rsidRPr="009A029F">
        <w:rPr>
          <w:bCs/>
          <w:sz w:val="25"/>
          <w:szCs w:val="25"/>
        </w:rPr>
        <w:t>.</w:t>
      </w:r>
      <w:r w:rsidRPr="009A029F">
        <w:rPr>
          <w:bCs/>
          <w:sz w:val="25"/>
          <w:szCs w:val="25"/>
        </w:rPr>
        <w:t xml:space="preserve"> </w:t>
      </w:r>
    </w:p>
    <w:p w:rsidR="008B213C" w:rsidRPr="009A029F" w:rsidRDefault="0075092D" w:rsidP="00EE6CD8">
      <w:pPr>
        <w:ind w:firstLine="709"/>
        <w:jc w:val="both"/>
        <w:rPr>
          <w:bCs/>
          <w:sz w:val="25"/>
          <w:szCs w:val="25"/>
        </w:rPr>
      </w:pPr>
      <w:r w:rsidRPr="009A029F">
        <w:rPr>
          <w:bCs/>
          <w:sz w:val="25"/>
          <w:szCs w:val="25"/>
        </w:rPr>
        <w:t xml:space="preserve">В </w:t>
      </w:r>
      <w:r w:rsidR="003C0164" w:rsidRPr="009A029F">
        <w:rPr>
          <w:bCs/>
          <w:sz w:val="25"/>
          <w:szCs w:val="25"/>
        </w:rPr>
        <w:t xml:space="preserve">проекте местного </w:t>
      </w:r>
      <w:r w:rsidRPr="009A029F">
        <w:rPr>
          <w:bCs/>
          <w:sz w:val="25"/>
          <w:szCs w:val="25"/>
        </w:rPr>
        <w:t>бюджет</w:t>
      </w:r>
      <w:r w:rsidR="003C0164" w:rsidRPr="009A029F">
        <w:rPr>
          <w:bCs/>
          <w:sz w:val="25"/>
          <w:szCs w:val="25"/>
        </w:rPr>
        <w:t xml:space="preserve">а </w:t>
      </w:r>
      <w:r w:rsidR="00EE05EE" w:rsidRPr="009A029F">
        <w:rPr>
          <w:bCs/>
          <w:sz w:val="25"/>
          <w:szCs w:val="25"/>
        </w:rPr>
        <w:t>на 202</w:t>
      </w:r>
      <w:r w:rsidR="00635AF9" w:rsidRPr="009A029F">
        <w:rPr>
          <w:bCs/>
          <w:sz w:val="25"/>
          <w:szCs w:val="25"/>
        </w:rPr>
        <w:t>1</w:t>
      </w:r>
      <w:r w:rsidRPr="009A029F">
        <w:rPr>
          <w:bCs/>
          <w:sz w:val="25"/>
          <w:szCs w:val="25"/>
        </w:rPr>
        <w:t>-202</w:t>
      </w:r>
      <w:r w:rsidR="00635AF9" w:rsidRPr="009A029F">
        <w:rPr>
          <w:bCs/>
          <w:sz w:val="25"/>
          <w:szCs w:val="25"/>
        </w:rPr>
        <w:t>3</w:t>
      </w:r>
      <w:r w:rsidRPr="009A029F">
        <w:rPr>
          <w:bCs/>
          <w:sz w:val="25"/>
          <w:szCs w:val="25"/>
        </w:rPr>
        <w:t xml:space="preserve"> годы</w:t>
      </w:r>
      <w:r w:rsidR="003C0164" w:rsidRPr="009A029F">
        <w:rPr>
          <w:bCs/>
          <w:sz w:val="25"/>
          <w:szCs w:val="25"/>
        </w:rPr>
        <w:t xml:space="preserve"> (в расходах на прочие мероприятия по благоустройству территории поселения) </w:t>
      </w:r>
      <w:r w:rsidRPr="009A029F">
        <w:rPr>
          <w:bCs/>
          <w:sz w:val="25"/>
          <w:szCs w:val="25"/>
        </w:rPr>
        <w:t>на реализацию проектов инициативного бюджетирования за счет собственных сре</w:t>
      </w:r>
      <w:proofErr w:type="gramStart"/>
      <w:r w:rsidRPr="009A029F">
        <w:rPr>
          <w:bCs/>
          <w:sz w:val="25"/>
          <w:szCs w:val="25"/>
        </w:rPr>
        <w:t>дств  пр</w:t>
      </w:r>
      <w:proofErr w:type="gramEnd"/>
      <w:r w:rsidRPr="009A029F">
        <w:rPr>
          <w:bCs/>
          <w:sz w:val="25"/>
          <w:szCs w:val="25"/>
        </w:rPr>
        <w:t>едусмотрены расходы на реализацию проекта Народный бюджет:</w:t>
      </w:r>
    </w:p>
    <w:p w:rsidR="008B213C" w:rsidRPr="009A029F" w:rsidRDefault="00EE05EE" w:rsidP="00CD3A14">
      <w:pPr>
        <w:tabs>
          <w:tab w:val="left" w:pos="993"/>
        </w:tabs>
        <w:ind w:left="709"/>
        <w:jc w:val="both"/>
        <w:rPr>
          <w:bCs/>
          <w:sz w:val="25"/>
          <w:szCs w:val="25"/>
        </w:rPr>
      </w:pPr>
      <w:r w:rsidRPr="009A029F">
        <w:rPr>
          <w:bCs/>
          <w:sz w:val="25"/>
          <w:szCs w:val="25"/>
        </w:rPr>
        <w:t>2020</w:t>
      </w:r>
      <w:r w:rsidR="0075092D" w:rsidRPr="009A029F">
        <w:rPr>
          <w:bCs/>
          <w:sz w:val="25"/>
          <w:szCs w:val="25"/>
        </w:rPr>
        <w:t xml:space="preserve"> год – </w:t>
      </w:r>
      <w:r w:rsidR="00635AF9" w:rsidRPr="009A029F">
        <w:rPr>
          <w:bCs/>
          <w:sz w:val="25"/>
          <w:szCs w:val="25"/>
        </w:rPr>
        <w:t>5</w:t>
      </w:r>
      <w:r w:rsidRPr="009A029F">
        <w:rPr>
          <w:bCs/>
          <w:sz w:val="25"/>
          <w:szCs w:val="25"/>
        </w:rPr>
        <w:t> 00</w:t>
      </w:r>
      <w:r w:rsidR="0075092D" w:rsidRPr="009A029F">
        <w:rPr>
          <w:bCs/>
          <w:sz w:val="25"/>
          <w:szCs w:val="25"/>
        </w:rPr>
        <w:t>0</w:t>
      </w:r>
      <w:r w:rsidRPr="009A029F">
        <w:rPr>
          <w:bCs/>
          <w:sz w:val="25"/>
          <w:szCs w:val="25"/>
        </w:rPr>
        <w:t>,0</w:t>
      </w:r>
      <w:r w:rsidR="0075092D" w:rsidRPr="009A029F">
        <w:rPr>
          <w:bCs/>
          <w:sz w:val="25"/>
          <w:szCs w:val="25"/>
        </w:rPr>
        <w:t xml:space="preserve"> тыс. рублей</w:t>
      </w:r>
      <w:r w:rsidR="003C0164" w:rsidRPr="009A029F">
        <w:rPr>
          <w:bCs/>
          <w:sz w:val="25"/>
          <w:szCs w:val="25"/>
        </w:rPr>
        <w:t>;</w:t>
      </w:r>
    </w:p>
    <w:p w:rsidR="008B213C" w:rsidRPr="009A029F" w:rsidRDefault="00EE6CD8" w:rsidP="00CD3A14">
      <w:pPr>
        <w:tabs>
          <w:tab w:val="left" w:pos="993"/>
        </w:tabs>
        <w:ind w:left="709"/>
        <w:jc w:val="both"/>
        <w:rPr>
          <w:bCs/>
          <w:sz w:val="25"/>
          <w:szCs w:val="25"/>
        </w:rPr>
      </w:pPr>
      <w:r w:rsidRPr="009A029F">
        <w:rPr>
          <w:bCs/>
          <w:sz w:val="25"/>
          <w:szCs w:val="25"/>
        </w:rPr>
        <w:t>202</w:t>
      </w:r>
      <w:r w:rsidR="00EE05EE" w:rsidRPr="009A029F">
        <w:rPr>
          <w:bCs/>
          <w:sz w:val="25"/>
          <w:szCs w:val="25"/>
        </w:rPr>
        <w:t>1</w:t>
      </w:r>
      <w:r w:rsidR="0075092D" w:rsidRPr="009A029F">
        <w:rPr>
          <w:bCs/>
          <w:sz w:val="25"/>
          <w:szCs w:val="25"/>
        </w:rPr>
        <w:t xml:space="preserve"> год – </w:t>
      </w:r>
      <w:r w:rsidR="00635AF9" w:rsidRPr="009A029F">
        <w:rPr>
          <w:bCs/>
          <w:sz w:val="25"/>
          <w:szCs w:val="25"/>
        </w:rPr>
        <w:t>4 939,5</w:t>
      </w:r>
      <w:r w:rsidR="0075092D" w:rsidRPr="009A029F">
        <w:rPr>
          <w:bCs/>
          <w:sz w:val="25"/>
          <w:szCs w:val="25"/>
        </w:rPr>
        <w:t xml:space="preserve"> тыс. рублей</w:t>
      </w:r>
      <w:r w:rsidR="003C0164" w:rsidRPr="009A029F">
        <w:rPr>
          <w:bCs/>
          <w:sz w:val="25"/>
          <w:szCs w:val="25"/>
        </w:rPr>
        <w:t>;</w:t>
      </w:r>
    </w:p>
    <w:p w:rsidR="008B213C" w:rsidRPr="009A029F" w:rsidRDefault="00EE05EE" w:rsidP="00CD3A14">
      <w:pPr>
        <w:tabs>
          <w:tab w:val="left" w:pos="993"/>
        </w:tabs>
        <w:ind w:left="709"/>
        <w:jc w:val="both"/>
        <w:rPr>
          <w:bCs/>
          <w:sz w:val="25"/>
          <w:szCs w:val="25"/>
        </w:rPr>
      </w:pPr>
      <w:r w:rsidRPr="009A029F">
        <w:rPr>
          <w:bCs/>
          <w:sz w:val="25"/>
          <w:szCs w:val="25"/>
        </w:rPr>
        <w:t>2022</w:t>
      </w:r>
      <w:r w:rsidR="003C0164" w:rsidRPr="009A029F">
        <w:rPr>
          <w:bCs/>
          <w:sz w:val="25"/>
          <w:szCs w:val="25"/>
        </w:rPr>
        <w:t xml:space="preserve"> год – </w:t>
      </w:r>
      <w:r w:rsidR="00635AF9" w:rsidRPr="009A029F">
        <w:rPr>
          <w:bCs/>
          <w:sz w:val="25"/>
          <w:szCs w:val="25"/>
        </w:rPr>
        <w:t>1 940</w:t>
      </w:r>
      <w:r w:rsidR="00C251E1" w:rsidRPr="009A029F">
        <w:rPr>
          <w:bCs/>
          <w:sz w:val="25"/>
          <w:szCs w:val="25"/>
        </w:rPr>
        <w:t>,</w:t>
      </w:r>
      <w:r w:rsidR="00635AF9" w:rsidRPr="009A029F">
        <w:rPr>
          <w:bCs/>
          <w:sz w:val="25"/>
          <w:szCs w:val="25"/>
        </w:rPr>
        <w:t>4</w:t>
      </w:r>
      <w:r w:rsidR="003C0164" w:rsidRPr="009A029F">
        <w:rPr>
          <w:bCs/>
          <w:sz w:val="25"/>
          <w:szCs w:val="25"/>
        </w:rPr>
        <w:t xml:space="preserve"> тыс. рублей.</w:t>
      </w:r>
    </w:p>
    <w:p w:rsidR="009E5A48" w:rsidRPr="009A029F" w:rsidRDefault="009E5A48" w:rsidP="009E5A48">
      <w:pPr>
        <w:autoSpaceDE w:val="0"/>
        <w:autoSpaceDN w:val="0"/>
        <w:adjustRightInd w:val="0"/>
        <w:ind w:firstLine="709"/>
        <w:jc w:val="both"/>
        <w:rPr>
          <w:sz w:val="25"/>
          <w:szCs w:val="25"/>
        </w:rPr>
      </w:pPr>
      <w:r w:rsidRPr="009A029F">
        <w:rPr>
          <w:sz w:val="25"/>
          <w:szCs w:val="25"/>
        </w:rPr>
        <w:t>Расходы бюджета были спрогнозированы с учетом объемов по налоговым и неналоговым доходам, а также безвозмездным поступлениям.</w:t>
      </w:r>
    </w:p>
    <w:p w:rsidR="009E5A48" w:rsidRPr="009A029F" w:rsidRDefault="009E5A48" w:rsidP="009E5A48">
      <w:pPr>
        <w:autoSpaceDE w:val="0"/>
        <w:autoSpaceDN w:val="0"/>
        <w:adjustRightInd w:val="0"/>
        <w:ind w:firstLine="709"/>
        <w:jc w:val="both"/>
        <w:rPr>
          <w:sz w:val="25"/>
          <w:szCs w:val="25"/>
        </w:rPr>
      </w:pPr>
      <w:r w:rsidRPr="009A029F">
        <w:rPr>
          <w:sz w:val="25"/>
          <w:szCs w:val="25"/>
        </w:rPr>
        <w:t xml:space="preserve">Расчет </w:t>
      </w:r>
      <w:r w:rsidR="008629C0" w:rsidRPr="009A029F">
        <w:rPr>
          <w:sz w:val="25"/>
          <w:szCs w:val="25"/>
        </w:rPr>
        <w:t>п</w:t>
      </w:r>
      <w:r w:rsidRPr="009A029F">
        <w:rPr>
          <w:sz w:val="25"/>
          <w:szCs w:val="25"/>
        </w:rPr>
        <w:t xml:space="preserve">лановых </w:t>
      </w:r>
      <w:r w:rsidR="008629C0" w:rsidRPr="009A029F">
        <w:rPr>
          <w:sz w:val="25"/>
          <w:szCs w:val="25"/>
        </w:rPr>
        <w:t xml:space="preserve">объемов бюджетных ассигнований </w:t>
      </w:r>
      <w:r w:rsidRPr="009A029F">
        <w:rPr>
          <w:sz w:val="25"/>
          <w:szCs w:val="25"/>
        </w:rPr>
        <w:t>включенных в проект местного бюджета определен по двум основным направлениям:</w:t>
      </w:r>
    </w:p>
    <w:p w:rsidR="009E5A48" w:rsidRPr="009A029F" w:rsidRDefault="009E5A48" w:rsidP="004D1E12">
      <w:pPr>
        <w:autoSpaceDE w:val="0"/>
        <w:autoSpaceDN w:val="0"/>
        <w:adjustRightInd w:val="0"/>
        <w:ind w:firstLine="709"/>
        <w:jc w:val="both"/>
        <w:rPr>
          <w:sz w:val="25"/>
          <w:szCs w:val="25"/>
        </w:rPr>
      </w:pPr>
      <w:r w:rsidRPr="009A029F">
        <w:rPr>
          <w:sz w:val="25"/>
          <w:szCs w:val="25"/>
        </w:rPr>
        <w:t>- расходы на обеспечение деятельности исполнительного органа и обеспечения исполнения полномочий</w:t>
      </w:r>
      <w:r w:rsidR="00827169" w:rsidRPr="009A029F">
        <w:rPr>
          <w:sz w:val="25"/>
          <w:szCs w:val="25"/>
        </w:rPr>
        <w:t>,</w:t>
      </w:r>
      <w:r w:rsidRPr="009A029F">
        <w:rPr>
          <w:sz w:val="25"/>
          <w:szCs w:val="25"/>
        </w:rPr>
        <w:t xml:space="preserve"> не переданных на уровень муниципального образования </w:t>
      </w:r>
      <w:proofErr w:type="spellStart"/>
      <w:r w:rsidRPr="009A029F">
        <w:rPr>
          <w:sz w:val="25"/>
          <w:szCs w:val="25"/>
        </w:rPr>
        <w:t>Кондинский</w:t>
      </w:r>
      <w:proofErr w:type="spellEnd"/>
      <w:r w:rsidRPr="009A029F">
        <w:rPr>
          <w:sz w:val="25"/>
          <w:szCs w:val="25"/>
        </w:rPr>
        <w:t xml:space="preserve"> район;</w:t>
      </w:r>
    </w:p>
    <w:p w:rsidR="00340BCF" w:rsidRPr="009A029F" w:rsidRDefault="009E5A48" w:rsidP="004D1E12">
      <w:pPr>
        <w:autoSpaceDE w:val="0"/>
        <w:autoSpaceDN w:val="0"/>
        <w:adjustRightInd w:val="0"/>
        <w:ind w:firstLine="709"/>
        <w:jc w:val="both"/>
        <w:rPr>
          <w:sz w:val="25"/>
          <w:szCs w:val="25"/>
        </w:rPr>
      </w:pPr>
      <w:r w:rsidRPr="009A029F">
        <w:rPr>
          <w:sz w:val="25"/>
          <w:szCs w:val="25"/>
        </w:rPr>
        <w:t xml:space="preserve">- расходы на обеспечение переданных полномочий – объемы определены </w:t>
      </w:r>
      <w:r w:rsidR="009D1188" w:rsidRPr="009A029F">
        <w:rPr>
          <w:sz w:val="25"/>
          <w:szCs w:val="25"/>
        </w:rPr>
        <w:t>на основании</w:t>
      </w:r>
      <w:r w:rsidRPr="009A029F">
        <w:rPr>
          <w:sz w:val="25"/>
          <w:szCs w:val="25"/>
        </w:rPr>
        <w:t xml:space="preserve"> </w:t>
      </w:r>
      <w:r w:rsidR="00411E38" w:rsidRPr="009A029F">
        <w:rPr>
          <w:sz w:val="25"/>
          <w:szCs w:val="25"/>
        </w:rPr>
        <w:t>заявленной потребности и экономической оценки стоимости переданных полномочий</w:t>
      </w:r>
      <w:r w:rsidR="00340BCF" w:rsidRPr="009A029F">
        <w:rPr>
          <w:sz w:val="25"/>
          <w:szCs w:val="25"/>
        </w:rPr>
        <w:t>.</w:t>
      </w:r>
    </w:p>
    <w:p w:rsidR="00F43C5A" w:rsidRPr="009A029F" w:rsidRDefault="00F43C5A" w:rsidP="00310F15">
      <w:pPr>
        <w:tabs>
          <w:tab w:val="left" w:pos="6120"/>
        </w:tabs>
        <w:ind w:firstLine="539"/>
        <w:jc w:val="both"/>
        <w:rPr>
          <w:sz w:val="24"/>
          <w:szCs w:val="24"/>
        </w:rPr>
      </w:pPr>
      <w:bookmarkStart w:id="14" w:name="_Toc243287469"/>
      <w:bookmarkEnd w:id="11"/>
      <w:bookmarkEnd w:id="12"/>
      <w:bookmarkEnd w:id="13"/>
      <w:r w:rsidRPr="009A029F">
        <w:rPr>
          <w:sz w:val="24"/>
          <w:szCs w:val="24"/>
        </w:rPr>
        <w:t>Формирование проекта местного бюджета проведено с обеспеченностью расходов по всем направлениям и периодам на 100 %.</w:t>
      </w:r>
    </w:p>
    <w:p w:rsidR="00F43C5A" w:rsidRPr="009A029F" w:rsidRDefault="00F43C5A" w:rsidP="004418B6">
      <w:pPr>
        <w:tabs>
          <w:tab w:val="center" w:pos="5386"/>
          <w:tab w:val="left" w:pos="9525"/>
        </w:tabs>
        <w:jc w:val="center"/>
        <w:rPr>
          <w:b/>
          <w:sz w:val="26"/>
          <w:szCs w:val="26"/>
        </w:rPr>
      </w:pPr>
    </w:p>
    <w:p w:rsidR="00714774" w:rsidRPr="009A029F" w:rsidRDefault="00714774" w:rsidP="004418B6">
      <w:pPr>
        <w:tabs>
          <w:tab w:val="center" w:pos="5386"/>
          <w:tab w:val="left" w:pos="9525"/>
        </w:tabs>
        <w:jc w:val="center"/>
        <w:rPr>
          <w:b/>
          <w:sz w:val="26"/>
          <w:szCs w:val="26"/>
        </w:rPr>
      </w:pPr>
    </w:p>
    <w:bookmarkEnd w:id="14"/>
    <w:p w:rsidR="00714774" w:rsidRPr="009A029F" w:rsidRDefault="008D2914" w:rsidP="00A17851">
      <w:pPr>
        <w:pStyle w:val="2"/>
        <w:rPr>
          <w:sz w:val="24"/>
          <w:szCs w:val="24"/>
        </w:rPr>
      </w:pPr>
      <w:r w:rsidRPr="009A029F">
        <w:rPr>
          <w:sz w:val="24"/>
          <w:szCs w:val="24"/>
        </w:rPr>
        <w:t xml:space="preserve">Доли расходов </w:t>
      </w:r>
      <w:r w:rsidR="007B33C8" w:rsidRPr="009A029F">
        <w:rPr>
          <w:sz w:val="24"/>
          <w:szCs w:val="24"/>
        </w:rPr>
        <w:t>бюджета</w:t>
      </w:r>
      <w:r w:rsidRPr="009A029F">
        <w:rPr>
          <w:sz w:val="24"/>
          <w:szCs w:val="24"/>
        </w:rPr>
        <w:t xml:space="preserve"> в разрезе </w:t>
      </w:r>
      <w:r w:rsidR="00714774" w:rsidRPr="009A029F">
        <w:rPr>
          <w:sz w:val="24"/>
          <w:szCs w:val="24"/>
        </w:rPr>
        <w:t>разделов, подразделов</w:t>
      </w:r>
    </w:p>
    <w:p w:rsidR="00714774" w:rsidRPr="009A029F" w:rsidRDefault="008D2914" w:rsidP="00A17851">
      <w:pPr>
        <w:pStyle w:val="2"/>
        <w:rPr>
          <w:sz w:val="24"/>
          <w:szCs w:val="24"/>
        </w:rPr>
      </w:pPr>
      <w:r w:rsidRPr="009A029F">
        <w:rPr>
          <w:sz w:val="24"/>
          <w:szCs w:val="24"/>
        </w:rPr>
        <w:t xml:space="preserve">в общем объеме расходов бюджета </w:t>
      </w:r>
      <w:r w:rsidR="007B33C8" w:rsidRPr="009A029F">
        <w:rPr>
          <w:sz w:val="24"/>
          <w:szCs w:val="24"/>
        </w:rPr>
        <w:t xml:space="preserve"> городского поселения </w:t>
      </w:r>
      <w:proofErr w:type="gramStart"/>
      <w:r w:rsidR="007B33C8" w:rsidRPr="009A029F">
        <w:rPr>
          <w:sz w:val="24"/>
          <w:szCs w:val="24"/>
        </w:rPr>
        <w:t>Междуреченский</w:t>
      </w:r>
      <w:proofErr w:type="gramEnd"/>
    </w:p>
    <w:p w:rsidR="007B33C8" w:rsidRPr="009A029F" w:rsidRDefault="00714774" w:rsidP="00A17851">
      <w:pPr>
        <w:pStyle w:val="2"/>
        <w:rPr>
          <w:sz w:val="24"/>
          <w:szCs w:val="24"/>
        </w:rPr>
      </w:pPr>
      <w:r w:rsidRPr="009A029F">
        <w:rPr>
          <w:sz w:val="24"/>
          <w:szCs w:val="24"/>
        </w:rPr>
        <w:t xml:space="preserve"> на 202</w:t>
      </w:r>
      <w:r w:rsidR="00403163" w:rsidRPr="009A029F">
        <w:rPr>
          <w:sz w:val="24"/>
          <w:szCs w:val="24"/>
        </w:rPr>
        <w:t>1</w:t>
      </w:r>
      <w:r w:rsidR="007B33C8" w:rsidRPr="009A029F">
        <w:rPr>
          <w:sz w:val="24"/>
          <w:szCs w:val="24"/>
        </w:rPr>
        <w:t xml:space="preserve"> год и плановый период 20</w:t>
      </w:r>
      <w:r w:rsidR="006B2665" w:rsidRPr="009A029F">
        <w:rPr>
          <w:sz w:val="24"/>
          <w:szCs w:val="24"/>
        </w:rPr>
        <w:t>2</w:t>
      </w:r>
      <w:r w:rsidR="00403163" w:rsidRPr="009A029F">
        <w:rPr>
          <w:sz w:val="24"/>
          <w:szCs w:val="24"/>
        </w:rPr>
        <w:t>2</w:t>
      </w:r>
      <w:r w:rsidR="007B33C8" w:rsidRPr="009A029F">
        <w:rPr>
          <w:sz w:val="24"/>
          <w:szCs w:val="24"/>
        </w:rPr>
        <w:t xml:space="preserve"> и 202</w:t>
      </w:r>
      <w:r w:rsidR="00403163" w:rsidRPr="009A029F">
        <w:rPr>
          <w:sz w:val="24"/>
          <w:szCs w:val="24"/>
        </w:rPr>
        <w:t>3</w:t>
      </w:r>
      <w:r w:rsidR="007B33C8" w:rsidRPr="009A029F">
        <w:rPr>
          <w:sz w:val="24"/>
          <w:szCs w:val="24"/>
        </w:rPr>
        <w:t xml:space="preserve"> годов</w:t>
      </w:r>
    </w:p>
    <w:p w:rsidR="007B33C8" w:rsidRPr="009A029F" w:rsidRDefault="007B33C8" w:rsidP="007B33C8"/>
    <w:p w:rsidR="007B33C8" w:rsidRPr="009A029F" w:rsidRDefault="007B33C8" w:rsidP="006B1C3B">
      <w:pPr>
        <w:ind w:firstLine="720"/>
        <w:jc w:val="both"/>
        <w:rPr>
          <w:sz w:val="24"/>
          <w:szCs w:val="24"/>
        </w:rPr>
      </w:pPr>
      <w:r w:rsidRPr="009A029F">
        <w:rPr>
          <w:sz w:val="24"/>
          <w:szCs w:val="24"/>
        </w:rPr>
        <w:t xml:space="preserve">Бюджетные ассигнования на оплату расходных обязательств городского поселения Междуреченский на </w:t>
      </w:r>
      <w:r w:rsidRPr="009A029F">
        <w:rPr>
          <w:b/>
          <w:sz w:val="24"/>
          <w:szCs w:val="24"/>
        </w:rPr>
        <w:t>20</w:t>
      </w:r>
      <w:r w:rsidR="00714774" w:rsidRPr="009A029F">
        <w:rPr>
          <w:b/>
          <w:sz w:val="24"/>
          <w:szCs w:val="24"/>
        </w:rPr>
        <w:t>2</w:t>
      </w:r>
      <w:r w:rsidR="00403163" w:rsidRPr="009A029F">
        <w:rPr>
          <w:b/>
          <w:sz w:val="24"/>
          <w:szCs w:val="24"/>
        </w:rPr>
        <w:t>1</w:t>
      </w:r>
      <w:r w:rsidRPr="009A029F">
        <w:rPr>
          <w:b/>
          <w:sz w:val="24"/>
          <w:szCs w:val="24"/>
        </w:rPr>
        <w:t> год</w:t>
      </w:r>
      <w:r w:rsidRPr="009A029F">
        <w:rPr>
          <w:sz w:val="24"/>
          <w:szCs w:val="24"/>
        </w:rPr>
        <w:t xml:space="preserve"> планируются в размере </w:t>
      </w:r>
      <w:r w:rsidR="00403163" w:rsidRPr="009A029F">
        <w:rPr>
          <w:sz w:val="24"/>
          <w:szCs w:val="24"/>
        </w:rPr>
        <w:t>113 916 320,00</w:t>
      </w:r>
      <w:r w:rsidRPr="009A029F">
        <w:rPr>
          <w:sz w:val="24"/>
          <w:szCs w:val="24"/>
        </w:rPr>
        <w:t xml:space="preserve">  рублей.</w:t>
      </w:r>
    </w:p>
    <w:p w:rsidR="007B33C8" w:rsidRPr="009A029F" w:rsidRDefault="007B33C8" w:rsidP="006B1C3B">
      <w:pPr>
        <w:ind w:firstLine="720"/>
        <w:jc w:val="both"/>
        <w:rPr>
          <w:sz w:val="24"/>
          <w:szCs w:val="24"/>
        </w:rPr>
      </w:pPr>
      <w:r w:rsidRPr="009A029F">
        <w:rPr>
          <w:sz w:val="24"/>
          <w:szCs w:val="24"/>
        </w:rPr>
        <w:t>По разделам и подразделам бюджетной классификации расходы бюджета поселения  распределились следующим образом:</w:t>
      </w:r>
    </w:p>
    <w:p w:rsidR="007B33C8" w:rsidRPr="009A029F" w:rsidRDefault="007B33C8" w:rsidP="00E675BB">
      <w:pPr>
        <w:spacing w:before="40"/>
        <w:ind w:right="-2" w:firstLine="720"/>
        <w:jc w:val="right"/>
      </w:pPr>
      <w:r w:rsidRPr="009A029F">
        <w:t>руб</w:t>
      </w:r>
      <w:r w:rsidR="006B1C3B" w:rsidRPr="009A029F">
        <w:t>лей</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992"/>
        <w:gridCol w:w="992"/>
        <w:gridCol w:w="1134"/>
        <w:gridCol w:w="1701"/>
        <w:gridCol w:w="1276"/>
      </w:tblGrid>
      <w:tr w:rsidR="007B33C8" w:rsidRPr="009A029F" w:rsidTr="00E675BB">
        <w:trPr>
          <w:trHeight w:val="235"/>
        </w:trPr>
        <w:tc>
          <w:tcPr>
            <w:tcW w:w="4992" w:type="dxa"/>
            <w:shd w:val="clear" w:color="auto" w:fill="F2F2F2"/>
            <w:vAlign w:val="center"/>
          </w:tcPr>
          <w:p w:rsidR="007B33C8" w:rsidRPr="009A029F" w:rsidRDefault="007B33C8" w:rsidP="00941CB6">
            <w:pPr>
              <w:autoSpaceDE w:val="0"/>
              <w:autoSpaceDN w:val="0"/>
              <w:adjustRightInd w:val="0"/>
              <w:jc w:val="center"/>
              <w:rPr>
                <w:b/>
                <w:color w:val="000000"/>
                <w:sz w:val="22"/>
                <w:szCs w:val="22"/>
              </w:rPr>
            </w:pPr>
            <w:r w:rsidRPr="009A029F">
              <w:rPr>
                <w:b/>
                <w:color w:val="000000"/>
                <w:sz w:val="22"/>
                <w:szCs w:val="22"/>
              </w:rPr>
              <w:t>Наименование показателя</w:t>
            </w:r>
          </w:p>
        </w:tc>
        <w:tc>
          <w:tcPr>
            <w:tcW w:w="992" w:type="dxa"/>
            <w:shd w:val="clear" w:color="auto" w:fill="F2F2F2"/>
            <w:vAlign w:val="center"/>
          </w:tcPr>
          <w:p w:rsidR="007B33C8" w:rsidRPr="009A029F" w:rsidRDefault="007B33C8" w:rsidP="00941CB6">
            <w:pPr>
              <w:autoSpaceDE w:val="0"/>
              <w:autoSpaceDN w:val="0"/>
              <w:adjustRightInd w:val="0"/>
              <w:jc w:val="center"/>
              <w:rPr>
                <w:b/>
                <w:color w:val="000000"/>
                <w:sz w:val="22"/>
                <w:szCs w:val="22"/>
              </w:rPr>
            </w:pPr>
            <w:r w:rsidRPr="009A029F">
              <w:rPr>
                <w:b/>
                <w:color w:val="000000"/>
                <w:sz w:val="22"/>
                <w:szCs w:val="22"/>
              </w:rPr>
              <w:t>раздел</w:t>
            </w:r>
          </w:p>
        </w:tc>
        <w:tc>
          <w:tcPr>
            <w:tcW w:w="1134" w:type="dxa"/>
            <w:shd w:val="clear" w:color="auto" w:fill="F2F2F2"/>
            <w:vAlign w:val="center"/>
          </w:tcPr>
          <w:p w:rsidR="007B33C8" w:rsidRPr="009A029F" w:rsidRDefault="007B33C8" w:rsidP="00941CB6">
            <w:pPr>
              <w:autoSpaceDE w:val="0"/>
              <w:autoSpaceDN w:val="0"/>
              <w:adjustRightInd w:val="0"/>
              <w:jc w:val="center"/>
              <w:rPr>
                <w:b/>
                <w:color w:val="000000"/>
                <w:sz w:val="22"/>
                <w:szCs w:val="22"/>
              </w:rPr>
            </w:pPr>
            <w:r w:rsidRPr="009A029F">
              <w:rPr>
                <w:b/>
                <w:color w:val="000000"/>
                <w:sz w:val="22"/>
                <w:szCs w:val="22"/>
              </w:rPr>
              <w:t>подраздел</w:t>
            </w:r>
          </w:p>
        </w:tc>
        <w:tc>
          <w:tcPr>
            <w:tcW w:w="1701" w:type="dxa"/>
            <w:shd w:val="clear" w:color="auto" w:fill="F2F2F2"/>
            <w:vAlign w:val="center"/>
          </w:tcPr>
          <w:p w:rsidR="007B33C8" w:rsidRPr="009A029F" w:rsidRDefault="00014E41" w:rsidP="00403163">
            <w:pPr>
              <w:autoSpaceDE w:val="0"/>
              <w:autoSpaceDN w:val="0"/>
              <w:adjustRightInd w:val="0"/>
              <w:jc w:val="center"/>
              <w:rPr>
                <w:b/>
                <w:color w:val="000000"/>
                <w:sz w:val="22"/>
                <w:szCs w:val="22"/>
              </w:rPr>
            </w:pPr>
            <w:r w:rsidRPr="009A029F">
              <w:rPr>
                <w:b/>
                <w:color w:val="000000"/>
                <w:sz w:val="22"/>
                <w:szCs w:val="22"/>
              </w:rPr>
              <w:t>202</w:t>
            </w:r>
            <w:r w:rsidR="00403163" w:rsidRPr="009A029F">
              <w:rPr>
                <w:b/>
                <w:color w:val="000000"/>
                <w:sz w:val="22"/>
                <w:szCs w:val="22"/>
              </w:rPr>
              <w:t>1</w:t>
            </w:r>
            <w:r w:rsidR="007B33C8" w:rsidRPr="009A029F">
              <w:rPr>
                <w:b/>
                <w:color w:val="000000"/>
                <w:sz w:val="22"/>
                <w:szCs w:val="22"/>
              </w:rPr>
              <w:t xml:space="preserve"> год</w:t>
            </w:r>
          </w:p>
        </w:tc>
        <w:tc>
          <w:tcPr>
            <w:tcW w:w="1276" w:type="dxa"/>
            <w:shd w:val="clear" w:color="auto" w:fill="F2F2F2"/>
            <w:vAlign w:val="center"/>
          </w:tcPr>
          <w:p w:rsidR="007B33C8" w:rsidRPr="009A029F" w:rsidRDefault="007B33C8" w:rsidP="00941CB6">
            <w:pPr>
              <w:autoSpaceDE w:val="0"/>
              <w:autoSpaceDN w:val="0"/>
              <w:adjustRightInd w:val="0"/>
              <w:jc w:val="center"/>
              <w:rPr>
                <w:b/>
                <w:color w:val="000000"/>
                <w:sz w:val="22"/>
                <w:szCs w:val="22"/>
              </w:rPr>
            </w:pPr>
            <w:r w:rsidRPr="009A029F">
              <w:rPr>
                <w:b/>
                <w:color w:val="000000"/>
                <w:sz w:val="22"/>
                <w:szCs w:val="22"/>
              </w:rPr>
              <w:t>Удельный вес,</w:t>
            </w:r>
          </w:p>
          <w:p w:rsidR="007B33C8" w:rsidRPr="009A029F" w:rsidRDefault="007B33C8" w:rsidP="00941CB6">
            <w:pPr>
              <w:autoSpaceDE w:val="0"/>
              <w:autoSpaceDN w:val="0"/>
              <w:adjustRightInd w:val="0"/>
              <w:jc w:val="center"/>
              <w:rPr>
                <w:b/>
                <w:color w:val="000000"/>
                <w:sz w:val="22"/>
                <w:szCs w:val="22"/>
              </w:rPr>
            </w:pPr>
            <w:r w:rsidRPr="009A029F">
              <w:rPr>
                <w:b/>
                <w:color w:val="000000"/>
                <w:sz w:val="22"/>
                <w:szCs w:val="22"/>
              </w:rPr>
              <w:t>%</w:t>
            </w:r>
          </w:p>
        </w:tc>
      </w:tr>
      <w:tr w:rsidR="00014E41" w:rsidRPr="009A029F" w:rsidTr="00E675BB">
        <w:trPr>
          <w:trHeight w:val="235"/>
        </w:trPr>
        <w:tc>
          <w:tcPr>
            <w:tcW w:w="4992" w:type="dxa"/>
            <w:shd w:val="clear" w:color="auto" w:fill="auto"/>
          </w:tcPr>
          <w:p w:rsidR="00014E41" w:rsidRPr="009A029F" w:rsidRDefault="00014E41" w:rsidP="00941CB6">
            <w:pPr>
              <w:autoSpaceDE w:val="0"/>
              <w:autoSpaceDN w:val="0"/>
              <w:adjustRightInd w:val="0"/>
              <w:rPr>
                <w:b/>
                <w:bCs/>
                <w:color w:val="000000"/>
                <w:sz w:val="22"/>
                <w:szCs w:val="22"/>
              </w:rPr>
            </w:pPr>
            <w:r w:rsidRPr="009A029F">
              <w:rPr>
                <w:b/>
                <w:bCs/>
                <w:color w:val="000000"/>
                <w:sz w:val="22"/>
                <w:szCs w:val="22"/>
              </w:rPr>
              <w:t>ОБЩЕГОСУДАРСТВЕННЫЕ ВОПРОСЫ</w:t>
            </w:r>
          </w:p>
        </w:tc>
        <w:tc>
          <w:tcPr>
            <w:tcW w:w="992" w:type="dxa"/>
            <w:shd w:val="clear" w:color="auto" w:fill="auto"/>
          </w:tcPr>
          <w:p w:rsidR="00014E41" w:rsidRPr="009A029F" w:rsidRDefault="00014E41" w:rsidP="00941CB6">
            <w:pPr>
              <w:autoSpaceDE w:val="0"/>
              <w:autoSpaceDN w:val="0"/>
              <w:adjustRightInd w:val="0"/>
              <w:jc w:val="center"/>
              <w:rPr>
                <w:b/>
                <w:color w:val="000000"/>
                <w:sz w:val="22"/>
                <w:szCs w:val="22"/>
              </w:rPr>
            </w:pPr>
            <w:r w:rsidRPr="009A029F">
              <w:rPr>
                <w:b/>
                <w:color w:val="000000"/>
                <w:sz w:val="22"/>
                <w:szCs w:val="22"/>
              </w:rPr>
              <w:t>01</w:t>
            </w:r>
          </w:p>
        </w:tc>
        <w:tc>
          <w:tcPr>
            <w:tcW w:w="1134" w:type="dxa"/>
            <w:shd w:val="clear" w:color="auto" w:fill="auto"/>
          </w:tcPr>
          <w:p w:rsidR="00014E41" w:rsidRPr="009A029F" w:rsidRDefault="00014E41" w:rsidP="00941CB6">
            <w:pPr>
              <w:autoSpaceDE w:val="0"/>
              <w:autoSpaceDN w:val="0"/>
              <w:adjustRightInd w:val="0"/>
              <w:jc w:val="center"/>
              <w:rPr>
                <w:b/>
                <w:color w:val="000000"/>
                <w:sz w:val="22"/>
                <w:szCs w:val="22"/>
              </w:rPr>
            </w:pPr>
            <w:r w:rsidRPr="009A029F">
              <w:rPr>
                <w:b/>
                <w:color w:val="000000"/>
                <w:sz w:val="22"/>
                <w:szCs w:val="22"/>
              </w:rPr>
              <w:t>00</w:t>
            </w:r>
          </w:p>
        </w:tc>
        <w:tc>
          <w:tcPr>
            <w:tcW w:w="1701" w:type="dxa"/>
            <w:shd w:val="clear" w:color="auto" w:fill="auto"/>
          </w:tcPr>
          <w:p w:rsidR="00014E41" w:rsidRPr="009A029F" w:rsidRDefault="00403163" w:rsidP="00014E41">
            <w:pPr>
              <w:jc w:val="center"/>
              <w:rPr>
                <w:b/>
                <w:sz w:val="22"/>
                <w:szCs w:val="22"/>
              </w:rPr>
            </w:pPr>
            <w:r w:rsidRPr="009A029F">
              <w:rPr>
                <w:b/>
                <w:sz w:val="22"/>
                <w:szCs w:val="22"/>
              </w:rPr>
              <w:t>36 183 560,00</w:t>
            </w:r>
          </w:p>
        </w:tc>
        <w:tc>
          <w:tcPr>
            <w:tcW w:w="1276" w:type="dxa"/>
            <w:shd w:val="clear" w:color="auto" w:fill="auto"/>
          </w:tcPr>
          <w:p w:rsidR="0080390F" w:rsidRPr="009A029F" w:rsidRDefault="0080390F" w:rsidP="0080390F">
            <w:pPr>
              <w:jc w:val="center"/>
              <w:rPr>
                <w:b/>
                <w:sz w:val="22"/>
                <w:szCs w:val="22"/>
              </w:rPr>
            </w:pPr>
            <w:r w:rsidRPr="009A029F">
              <w:rPr>
                <w:b/>
                <w:sz w:val="22"/>
                <w:szCs w:val="22"/>
              </w:rPr>
              <w:t>31,8</w:t>
            </w:r>
          </w:p>
        </w:tc>
      </w:tr>
      <w:tr w:rsidR="00014E41" w:rsidRPr="009A029F" w:rsidTr="00E675BB">
        <w:trPr>
          <w:trHeight w:val="470"/>
        </w:trPr>
        <w:tc>
          <w:tcPr>
            <w:tcW w:w="4992" w:type="dxa"/>
            <w:shd w:val="clear" w:color="auto" w:fill="auto"/>
          </w:tcPr>
          <w:p w:rsidR="00014E41" w:rsidRPr="009A029F" w:rsidRDefault="00014E41" w:rsidP="00941CB6">
            <w:pPr>
              <w:autoSpaceDE w:val="0"/>
              <w:autoSpaceDN w:val="0"/>
              <w:adjustRightInd w:val="0"/>
              <w:rPr>
                <w:color w:val="000000"/>
                <w:sz w:val="22"/>
                <w:szCs w:val="22"/>
              </w:rPr>
            </w:pPr>
            <w:r w:rsidRPr="009A029F">
              <w:rPr>
                <w:color w:val="000000"/>
                <w:sz w:val="22"/>
                <w:szCs w:val="22"/>
              </w:rPr>
              <w:t>Функционирование высшего должностного лица органа местного самоуправления</w:t>
            </w:r>
          </w:p>
        </w:tc>
        <w:tc>
          <w:tcPr>
            <w:tcW w:w="992"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01</w:t>
            </w:r>
          </w:p>
        </w:tc>
        <w:tc>
          <w:tcPr>
            <w:tcW w:w="1134"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02</w:t>
            </w:r>
          </w:p>
        </w:tc>
        <w:tc>
          <w:tcPr>
            <w:tcW w:w="1701" w:type="dxa"/>
            <w:shd w:val="clear" w:color="auto" w:fill="auto"/>
          </w:tcPr>
          <w:p w:rsidR="00014E41" w:rsidRPr="009A029F" w:rsidRDefault="00403163" w:rsidP="00014E41">
            <w:pPr>
              <w:jc w:val="center"/>
              <w:rPr>
                <w:sz w:val="22"/>
                <w:szCs w:val="22"/>
              </w:rPr>
            </w:pPr>
            <w:r w:rsidRPr="009A029F">
              <w:rPr>
                <w:sz w:val="22"/>
                <w:szCs w:val="22"/>
              </w:rPr>
              <w:t>2 055 600,00</w:t>
            </w:r>
          </w:p>
        </w:tc>
        <w:tc>
          <w:tcPr>
            <w:tcW w:w="1276" w:type="dxa"/>
            <w:shd w:val="clear" w:color="auto" w:fill="auto"/>
          </w:tcPr>
          <w:p w:rsidR="00014E41" w:rsidRPr="009A029F" w:rsidRDefault="00014E41" w:rsidP="00014E41">
            <w:pPr>
              <w:jc w:val="center"/>
              <w:rPr>
                <w:sz w:val="22"/>
                <w:szCs w:val="22"/>
              </w:rPr>
            </w:pPr>
            <w:r w:rsidRPr="009A029F">
              <w:rPr>
                <w:sz w:val="22"/>
                <w:szCs w:val="22"/>
              </w:rPr>
              <w:t>1,</w:t>
            </w:r>
            <w:r w:rsidR="00403163" w:rsidRPr="009A029F">
              <w:rPr>
                <w:sz w:val="22"/>
                <w:szCs w:val="22"/>
              </w:rPr>
              <w:t>8</w:t>
            </w:r>
          </w:p>
        </w:tc>
      </w:tr>
      <w:tr w:rsidR="00014E41" w:rsidRPr="009A029F" w:rsidTr="00E675BB">
        <w:trPr>
          <w:trHeight w:val="307"/>
        </w:trPr>
        <w:tc>
          <w:tcPr>
            <w:tcW w:w="4992" w:type="dxa"/>
            <w:shd w:val="clear" w:color="auto" w:fill="auto"/>
          </w:tcPr>
          <w:p w:rsidR="00014E41" w:rsidRPr="009A029F" w:rsidRDefault="00014E41" w:rsidP="00941CB6">
            <w:pPr>
              <w:autoSpaceDE w:val="0"/>
              <w:autoSpaceDN w:val="0"/>
              <w:adjustRightInd w:val="0"/>
              <w:rPr>
                <w:color w:val="000000"/>
                <w:sz w:val="22"/>
                <w:szCs w:val="22"/>
              </w:rPr>
            </w:pPr>
            <w:r w:rsidRPr="009A029F">
              <w:rPr>
                <w:color w:val="000000"/>
                <w:sz w:val="22"/>
                <w:szCs w:val="22"/>
              </w:rPr>
              <w:t xml:space="preserve">Функционирование  исполнительных органов  власти местных администраций </w:t>
            </w:r>
          </w:p>
        </w:tc>
        <w:tc>
          <w:tcPr>
            <w:tcW w:w="992"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01</w:t>
            </w:r>
          </w:p>
        </w:tc>
        <w:tc>
          <w:tcPr>
            <w:tcW w:w="1134"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04</w:t>
            </w:r>
          </w:p>
        </w:tc>
        <w:tc>
          <w:tcPr>
            <w:tcW w:w="1701" w:type="dxa"/>
            <w:shd w:val="clear" w:color="auto" w:fill="auto"/>
          </w:tcPr>
          <w:p w:rsidR="00014E41" w:rsidRPr="009A029F" w:rsidRDefault="00403163" w:rsidP="00014E41">
            <w:pPr>
              <w:jc w:val="center"/>
              <w:rPr>
                <w:sz w:val="22"/>
                <w:szCs w:val="22"/>
              </w:rPr>
            </w:pPr>
            <w:r w:rsidRPr="009A029F">
              <w:rPr>
                <w:sz w:val="22"/>
                <w:szCs w:val="22"/>
              </w:rPr>
              <w:t>13 755 400,00</w:t>
            </w:r>
          </w:p>
        </w:tc>
        <w:tc>
          <w:tcPr>
            <w:tcW w:w="1276" w:type="dxa"/>
            <w:shd w:val="clear" w:color="auto" w:fill="auto"/>
          </w:tcPr>
          <w:p w:rsidR="00014E41" w:rsidRPr="009A029F" w:rsidRDefault="00403163" w:rsidP="00014E41">
            <w:pPr>
              <w:jc w:val="center"/>
              <w:rPr>
                <w:sz w:val="22"/>
                <w:szCs w:val="22"/>
              </w:rPr>
            </w:pPr>
            <w:r w:rsidRPr="009A029F">
              <w:rPr>
                <w:sz w:val="22"/>
                <w:szCs w:val="22"/>
              </w:rPr>
              <w:t>12,1</w:t>
            </w:r>
          </w:p>
        </w:tc>
      </w:tr>
      <w:tr w:rsidR="00014E41" w:rsidRPr="009A029F" w:rsidTr="00E675BB">
        <w:trPr>
          <w:trHeight w:val="348"/>
        </w:trPr>
        <w:tc>
          <w:tcPr>
            <w:tcW w:w="4992" w:type="dxa"/>
            <w:shd w:val="clear" w:color="auto" w:fill="auto"/>
          </w:tcPr>
          <w:p w:rsidR="00014E41" w:rsidRPr="009A029F" w:rsidRDefault="00014E41" w:rsidP="00941CB6">
            <w:pPr>
              <w:autoSpaceDE w:val="0"/>
              <w:autoSpaceDN w:val="0"/>
              <w:adjustRightInd w:val="0"/>
              <w:rPr>
                <w:color w:val="000000"/>
                <w:sz w:val="22"/>
                <w:szCs w:val="22"/>
              </w:rPr>
            </w:pPr>
            <w:r w:rsidRPr="009A029F">
              <w:rPr>
                <w:color w:val="000000"/>
                <w:sz w:val="22"/>
                <w:szCs w:val="22"/>
              </w:rPr>
              <w:t>Резервные фонды</w:t>
            </w:r>
          </w:p>
        </w:tc>
        <w:tc>
          <w:tcPr>
            <w:tcW w:w="992"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01</w:t>
            </w:r>
          </w:p>
        </w:tc>
        <w:tc>
          <w:tcPr>
            <w:tcW w:w="1134"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11</w:t>
            </w:r>
          </w:p>
        </w:tc>
        <w:tc>
          <w:tcPr>
            <w:tcW w:w="1701" w:type="dxa"/>
            <w:shd w:val="clear" w:color="auto" w:fill="auto"/>
          </w:tcPr>
          <w:p w:rsidR="00014E41" w:rsidRPr="009A029F" w:rsidRDefault="00014E41" w:rsidP="00014E41">
            <w:pPr>
              <w:jc w:val="center"/>
              <w:rPr>
                <w:sz w:val="22"/>
                <w:szCs w:val="22"/>
              </w:rPr>
            </w:pPr>
            <w:r w:rsidRPr="009A029F">
              <w:rPr>
                <w:sz w:val="22"/>
                <w:szCs w:val="22"/>
              </w:rPr>
              <w:t>50 000,00</w:t>
            </w:r>
          </w:p>
        </w:tc>
        <w:tc>
          <w:tcPr>
            <w:tcW w:w="1276" w:type="dxa"/>
            <w:shd w:val="clear" w:color="auto" w:fill="auto"/>
          </w:tcPr>
          <w:p w:rsidR="00014E41" w:rsidRPr="009A029F" w:rsidRDefault="00014E41" w:rsidP="00014E41">
            <w:pPr>
              <w:jc w:val="center"/>
              <w:rPr>
                <w:sz w:val="22"/>
                <w:szCs w:val="22"/>
              </w:rPr>
            </w:pPr>
            <w:r w:rsidRPr="009A029F">
              <w:rPr>
                <w:sz w:val="22"/>
                <w:szCs w:val="22"/>
              </w:rPr>
              <w:t>0,0</w:t>
            </w:r>
          </w:p>
        </w:tc>
      </w:tr>
      <w:tr w:rsidR="00014E41" w:rsidRPr="009A029F" w:rsidTr="00E675BB">
        <w:trPr>
          <w:trHeight w:val="348"/>
        </w:trPr>
        <w:tc>
          <w:tcPr>
            <w:tcW w:w="4992" w:type="dxa"/>
            <w:shd w:val="clear" w:color="auto" w:fill="auto"/>
          </w:tcPr>
          <w:p w:rsidR="00014E41" w:rsidRPr="009A029F" w:rsidRDefault="00014E41" w:rsidP="00941CB6">
            <w:pPr>
              <w:autoSpaceDE w:val="0"/>
              <w:autoSpaceDN w:val="0"/>
              <w:adjustRightInd w:val="0"/>
              <w:rPr>
                <w:color w:val="000000"/>
                <w:sz w:val="22"/>
                <w:szCs w:val="22"/>
              </w:rPr>
            </w:pPr>
            <w:r w:rsidRPr="009A029F">
              <w:rPr>
                <w:color w:val="000000"/>
                <w:sz w:val="22"/>
                <w:szCs w:val="22"/>
              </w:rPr>
              <w:t>Другие общегосударственные вопросы</w:t>
            </w:r>
          </w:p>
        </w:tc>
        <w:tc>
          <w:tcPr>
            <w:tcW w:w="992"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01</w:t>
            </w:r>
          </w:p>
        </w:tc>
        <w:tc>
          <w:tcPr>
            <w:tcW w:w="1134"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13</w:t>
            </w:r>
          </w:p>
        </w:tc>
        <w:tc>
          <w:tcPr>
            <w:tcW w:w="1701" w:type="dxa"/>
            <w:shd w:val="clear" w:color="auto" w:fill="auto"/>
          </w:tcPr>
          <w:p w:rsidR="00014E41" w:rsidRPr="009A029F" w:rsidRDefault="00403163" w:rsidP="00014E41">
            <w:pPr>
              <w:jc w:val="center"/>
              <w:rPr>
                <w:sz w:val="22"/>
                <w:szCs w:val="22"/>
              </w:rPr>
            </w:pPr>
            <w:r w:rsidRPr="009A029F">
              <w:rPr>
                <w:sz w:val="22"/>
                <w:szCs w:val="22"/>
              </w:rPr>
              <w:t>20 322 560,00</w:t>
            </w:r>
          </w:p>
        </w:tc>
        <w:tc>
          <w:tcPr>
            <w:tcW w:w="1276" w:type="dxa"/>
            <w:shd w:val="clear" w:color="auto" w:fill="auto"/>
          </w:tcPr>
          <w:p w:rsidR="00014E41" w:rsidRPr="009A029F" w:rsidRDefault="00014E41" w:rsidP="00014E41">
            <w:pPr>
              <w:jc w:val="center"/>
              <w:rPr>
                <w:sz w:val="22"/>
                <w:szCs w:val="22"/>
              </w:rPr>
            </w:pPr>
            <w:r w:rsidRPr="009A029F">
              <w:rPr>
                <w:sz w:val="22"/>
                <w:szCs w:val="22"/>
              </w:rPr>
              <w:t>1</w:t>
            </w:r>
            <w:r w:rsidR="00403163" w:rsidRPr="009A029F">
              <w:rPr>
                <w:sz w:val="22"/>
                <w:szCs w:val="22"/>
              </w:rPr>
              <w:t>7,8</w:t>
            </w:r>
          </w:p>
        </w:tc>
      </w:tr>
      <w:tr w:rsidR="00014E41" w:rsidRPr="009A029F" w:rsidTr="00E675BB">
        <w:trPr>
          <w:trHeight w:val="593"/>
        </w:trPr>
        <w:tc>
          <w:tcPr>
            <w:tcW w:w="4992" w:type="dxa"/>
            <w:shd w:val="clear" w:color="auto" w:fill="auto"/>
          </w:tcPr>
          <w:p w:rsidR="00014E41" w:rsidRPr="009A029F" w:rsidRDefault="00014E41" w:rsidP="00941CB6">
            <w:pPr>
              <w:autoSpaceDE w:val="0"/>
              <w:autoSpaceDN w:val="0"/>
              <w:adjustRightInd w:val="0"/>
              <w:rPr>
                <w:b/>
                <w:bCs/>
                <w:color w:val="000000"/>
                <w:sz w:val="22"/>
                <w:szCs w:val="22"/>
              </w:rPr>
            </w:pPr>
            <w:r w:rsidRPr="009A029F">
              <w:rPr>
                <w:b/>
                <w:bCs/>
                <w:color w:val="000000"/>
                <w:sz w:val="22"/>
                <w:szCs w:val="22"/>
              </w:rPr>
              <w:t xml:space="preserve">НАЦИОНАЛЬНАЯ БЕЗОПАСНОСТЬ И ПРАВООХРАНИТЕЛЬНАЯ ДЕЯТЕЛЬНОСТЬ </w:t>
            </w:r>
          </w:p>
        </w:tc>
        <w:tc>
          <w:tcPr>
            <w:tcW w:w="992" w:type="dxa"/>
            <w:shd w:val="clear" w:color="auto" w:fill="auto"/>
          </w:tcPr>
          <w:p w:rsidR="00014E41" w:rsidRPr="009A029F" w:rsidRDefault="00014E41" w:rsidP="00941CB6">
            <w:pPr>
              <w:autoSpaceDE w:val="0"/>
              <w:autoSpaceDN w:val="0"/>
              <w:adjustRightInd w:val="0"/>
              <w:jc w:val="center"/>
              <w:rPr>
                <w:b/>
                <w:color w:val="000000"/>
                <w:sz w:val="22"/>
                <w:szCs w:val="22"/>
              </w:rPr>
            </w:pPr>
            <w:r w:rsidRPr="009A029F">
              <w:rPr>
                <w:b/>
                <w:color w:val="000000"/>
                <w:sz w:val="22"/>
                <w:szCs w:val="22"/>
              </w:rPr>
              <w:t>03</w:t>
            </w:r>
          </w:p>
        </w:tc>
        <w:tc>
          <w:tcPr>
            <w:tcW w:w="1134" w:type="dxa"/>
            <w:shd w:val="clear" w:color="auto" w:fill="auto"/>
          </w:tcPr>
          <w:p w:rsidR="00014E41" w:rsidRPr="009A029F" w:rsidRDefault="00014E41" w:rsidP="00941CB6">
            <w:pPr>
              <w:autoSpaceDE w:val="0"/>
              <w:autoSpaceDN w:val="0"/>
              <w:adjustRightInd w:val="0"/>
              <w:jc w:val="center"/>
              <w:rPr>
                <w:b/>
                <w:color w:val="000000"/>
                <w:sz w:val="22"/>
                <w:szCs w:val="22"/>
              </w:rPr>
            </w:pPr>
            <w:r w:rsidRPr="009A029F">
              <w:rPr>
                <w:b/>
                <w:color w:val="000000"/>
                <w:sz w:val="22"/>
                <w:szCs w:val="22"/>
              </w:rPr>
              <w:t>00</w:t>
            </w:r>
          </w:p>
        </w:tc>
        <w:tc>
          <w:tcPr>
            <w:tcW w:w="1701" w:type="dxa"/>
            <w:shd w:val="clear" w:color="auto" w:fill="auto"/>
          </w:tcPr>
          <w:p w:rsidR="00014E41" w:rsidRPr="009A029F" w:rsidRDefault="00014E41" w:rsidP="00014E41">
            <w:pPr>
              <w:jc w:val="center"/>
              <w:rPr>
                <w:b/>
                <w:sz w:val="22"/>
                <w:szCs w:val="22"/>
              </w:rPr>
            </w:pPr>
            <w:r w:rsidRPr="009A029F">
              <w:rPr>
                <w:b/>
                <w:sz w:val="22"/>
                <w:szCs w:val="22"/>
              </w:rPr>
              <w:t>28 150,00</w:t>
            </w:r>
          </w:p>
        </w:tc>
        <w:tc>
          <w:tcPr>
            <w:tcW w:w="1276" w:type="dxa"/>
            <w:shd w:val="clear" w:color="auto" w:fill="auto"/>
          </w:tcPr>
          <w:p w:rsidR="00014E41" w:rsidRPr="009A029F" w:rsidRDefault="00014E41" w:rsidP="00014E41">
            <w:pPr>
              <w:jc w:val="center"/>
              <w:rPr>
                <w:b/>
                <w:sz w:val="22"/>
                <w:szCs w:val="22"/>
              </w:rPr>
            </w:pPr>
            <w:r w:rsidRPr="009A029F">
              <w:rPr>
                <w:b/>
                <w:sz w:val="22"/>
                <w:szCs w:val="22"/>
              </w:rPr>
              <w:t>0,0</w:t>
            </w:r>
          </w:p>
        </w:tc>
      </w:tr>
      <w:tr w:rsidR="00014E41" w:rsidRPr="009A029F" w:rsidTr="00E675BB">
        <w:trPr>
          <w:trHeight w:val="727"/>
        </w:trPr>
        <w:tc>
          <w:tcPr>
            <w:tcW w:w="4992" w:type="dxa"/>
            <w:shd w:val="clear" w:color="auto" w:fill="auto"/>
          </w:tcPr>
          <w:p w:rsidR="00014E41" w:rsidRPr="009A029F" w:rsidRDefault="00014E41" w:rsidP="00941CB6">
            <w:pPr>
              <w:autoSpaceDE w:val="0"/>
              <w:autoSpaceDN w:val="0"/>
              <w:adjustRightInd w:val="0"/>
              <w:rPr>
                <w:color w:val="000000"/>
                <w:sz w:val="22"/>
                <w:szCs w:val="22"/>
              </w:rPr>
            </w:pPr>
            <w:r w:rsidRPr="009A029F">
              <w:rPr>
                <w:color w:val="000000"/>
                <w:sz w:val="22"/>
                <w:szCs w:val="22"/>
              </w:rPr>
              <w:t xml:space="preserve">Другие вопросы в области национальной безопасности и правоохранительной деятельности                   </w:t>
            </w:r>
          </w:p>
        </w:tc>
        <w:tc>
          <w:tcPr>
            <w:tcW w:w="992"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03</w:t>
            </w:r>
          </w:p>
        </w:tc>
        <w:tc>
          <w:tcPr>
            <w:tcW w:w="1134"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14</w:t>
            </w:r>
          </w:p>
        </w:tc>
        <w:tc>
          <w:tcPr>
            <w:tcW w:w="1701" w:type="dxa"/>
            <w:shd w:val="clear" w:color="auto" w:fill="auto"/>
          </w:tcPr>
          <w:p w:rsidR="00014E41" w:rsidRPr="009A029F" w:rsidRDefault="0080390F" w:rsidP="00014E41">
            <w:pPr>
              <w:jc w:val="center"/>
              <w:rPr>
                <w:sz w:val="22"/>
                <w:szCs w:val="22"/>
              </w:rPr>
            </w:pPr>
            <w:r w:rsidRPr="009A029F">
              <w:rPr>
                <w:sz w:val="22"/>
                <w:szCs w:val="22"/>
              </w:rPr>
              <w:t>29 560,00</w:t>
            </w:r>
          </w:p>
        </w:tc>
        <w:tc>
          <w:tcPr>
            <w:tcW w:w="1276" w:type="dxa"/>
            <w:shd w:val="clear" w:color="auto" w:fill="auto"/>
          </w:tcPr>
          <w:p w:rsidR="00014E41" w:rsidRPr="009A029F" w:rsidRDefault="00014E41" w:rsidP="00014E41">
            <w:pPr>
              <w:jc w:val="center"/>
              <w:rPr>
                <w:sz w:val="22"/>
                <w:szCs w:val="22"/>
              </w:rPr>
            </w:pPr>
            <w:r w:rsidRPr="009A029F">
              <w:rPr>
                <w:sz w:val="22"/>
                <w:szCs w:val="22"/>
              </w:rPr>
              <w:t>0,0</w:t>
            </w:r>
          </w:p>
        </w:tc>
      </w:tr>
      <w:tr w:rsidR="00014E41" w:rsidRPr="009A029F" w:rsidTr="00E675BB">
        <w:trPr>
          <w:trHeight w:val="500"/>
        </w:trPr>
        <w:tc>
          <w:tcPr>
            <w:tcW w:w="4992" w:type="dxa"/>
            <w:shd w:val="clear" w:color="auto" w:fill="auto"/>
          </w:tcPr>
          <w:p w:rsidR="00014E41" w:rsidRPr="009A029F" w:rsidRDefault="00014E41" w:rsidP="00941CB6">
            <w:pPr>
              <w:autoSpaceDE w:val="0"/>
              <w:autoSpaceDN w:val="0"/>
              <w:adjustRightInd w:val="0"/>
              <w:rPr>
                <w:b/>
                <w:bCs/>
                <w:color w:val="000000"/>
                <w:sz w:val="22"/>
                <w:szCs w:val="22"/>
              </w:rPr>
            </w:pPr>
            <w:r w:rsidRPr="009A029F">
              <w:rPr>
                <w:b/>
                <w:bCs/>
                <w:color w:val="000000"/>
                <w:sz w:val="22"/>
                <w:szCs w:val="22"/>
              </w:rPr>
              <w:lastRenderedPageBreak/>
              <w:t>НАЦИОНАЛЬНАЯ ЭКОНОМИКА</w:t>
            </w:r>
          </w:p>
        </w:tc>
        <w:tc>
          <w:tcPr>
            <w:tcW w:w="992" w:type="dxa"/>
            <w:shd w:val="clear" w:color="auto" w:fill="auto"/>
          </w:tcPr>
          <w:p w:rsidR="00014E41" w:rsidRPr="009A029F" w:rsidRDefault="00014E41" w:rsidP="00941CB6">
            <w:pPr>
              <w:autoSpaceDE w:val="0"/>
              <w:autoSpaceDN w:val="0"/>
              <w:adjustRightInd w:val="0"/>
              <w:jc w:val="center"/>
              <w:rPr>
                <w:b/>
                <w:color w:val="000000"/>
                <w:sz w:val="22"/>
                <w:szCs w:val="22"/>
              </w:rPr>
            </w:pPr>
            <w:r w:rsidRPr="009A029F">
              <w:rPr>
                <w:b/>
                <w:color w:val="000000"/>
                <w:sz w:val="22"/>
                <w:szCs w:val="22"/>
              </w:rPr>
              <w:t>04</w:t>
            </w:r>
          </w:p>
        </w:tc>
        <w:tc>
          <w:tcPr>
            <w:tcW w:w="1134" w:type="dxa"/>
            <w:shd w:val="clear" w:color="auto" w:fill="auto"/>
          </w:tcPr>
          <w:p w:rsidR="00014E41" w:rsidRPr="009A029F" w:rsidRDefault="00014E41" w:rsidP="00941CB6">
            <w:pPr>
              <w:autoSpaceDE w:val="0"/>
              <w:autoSpaceDN w:val="0"/>
              <w:adjustRightInd w:val="0"/>
              <w:jc w:val="center"/>
              <w:rPr>
                <w:b/>
                <w:color w:val="000000"/>
                <w:sz w:val="22"/>
                <w:szCs w:val="22"/>
              </w:rPr>
            </w:pPr>
            <w:r w:rsidRPr="009A029F">
              <w:rPr>
                <w:b/>
                <w:color w:val="000000"/>
                <w:sz w:val="22"/>
                <w:szCs w:val="22"/>
              </w:rPr>
              <w:t>00</w:t>
            </w:r>
          </w:p>
        </w:tc>
        <w:tc>
          <w:tcPr>
            <w:tcW w:w="1701" w:type="dxa"/>
            <w:shd w:val="clear" w:color="auto" w:fill="auto"/>
          </w:tcPr>
          <w:p w:rsidR="00014E41" w:rsidRPr="009A029F" w:rsidRDefault="0080390F" w:rsidP="00624C0D">
            <w:pPr>
              <w:jc w:val="center"/>
              <w:rPr>
                <w:b/>
                <w:sz w:val="22"/>
                <w:szCs w:val="22"/>
              </w:rPr>
            </w:pPr>
            <w:r w:rsidRPr="009A029F">
              <w:rPr>
                <w:b/>
                <w:sz w:val="22"/>
                <w:szCs w:val="22"/>
              </w:rPr>
              <w:t>41</w:t>
            </w:r>
            <w:r w:rsidR="00A84B7C" w:rsidRPr="009A029F">
              <w:rPr>
                <w:b/>
                <w:sz w:val="22"/>
                <w:szCs w:val="22"/>
              </w:rPr>
              <w:t> </w:t>
            </w:r>
            <w:r w:rsidRPr="009A029F">
              <w:rPr>
                <w:b/>
                <w:sz w:val="22"/>
                <w:szCs w:val="22"/>
              </w:rPr>
              <w:t>1</w:t>
            </w:r>
            <w:r w:rsidR="00A84B7C" w:rsidRPr="009A029F">
              <w:rPr>
                <w:b/>
                <w:sz w:val="22"/>
                <w:szCs w:val="22"/>
              </w:rPr>
              <w:t>70</w:t>
            </w:r>
            <w:r w:rsidR="00624C0D">
              <w:rPr>
                <w:b/>
                <w:sz w:val="22"/>
                <w:szCs w:val="22"/>
              </w:rPr>
              <w:t> 741,15</w:t>
            </w:r>
          </w:p>
        </w:tc>
        <w:tc>
          <w:tcPr>
            <w:tcW w:w="1276" w:type="dxa"/>
            <w:shd w:val="clear" w:color="auto" w:fill="auto"/>
          </w:tcPr>
          <w:p w:rsidR="00014E41" w:rsidRPr="009A029F" w:rsidRDefault="0080390F" w:rsidP="00014E41">
            <w:pPr>
              <w:jc w:val="center"/>
              <w:rPr>
                <w:b/>
                <w:sz w:val="22"/>
                <w:szCs w:val="22"/>
              </w:rPr>
            </w:pPr>
            <w:r w:rsidRPr="009A029F">
              <w:rPr>
                <w:b/>
                <w:sz w:val="22"/>
                <w:szCs w:val="22"/>
              </w:rPr>
              <w:t>36,2</w:t>
            </w:r>
          </w:p>
        </w:tc>
      </w:tr>
      <w:tr w:rsidR="00014E41" w:rsidRPr="009A029F" w:rsidTr="00E675BB">
        <w:trPr>
          <w:trHeight w:val="316"/>
        </w:trPr>
        <w:tc>
          <w:tcPr>
            <w:tcW w:w="4992" w:type="dxa"/>
            <w:shd w:val="clear" w:color="auto" w:fill="auto"/>
          </w:tcPr>
          <w:p w:rsidR="00014E41" w:rsidRPr="009A029F" w:rsidRDefault="00014E41" w:rsidP="00941CB6">
            <w:pPr>
              <w:autoSpaceDE w:val="0"/>
              <w:autoSpaceDN w:val="0"/>
              <w:adjustRightInd w:val="0"/>
              <w:rPr>
                <w:b/>
                <w:bCs/>
                <w:color w:val="000000"/>
                <w:sz w:val="22"/>
                <w:szCs w:val="22"/>
              </w:rPr>
            </w:pPr>
            <w:r w:rsidRPr="009A029F">
              <w:rPr>
                <w:color w:val="000000"/>
                <w:sz w:val="22"/>
                <w:szCs w:val="22"/>
              </w:rPr>
              <w:t>Общеэкономические вопросы</w:t>
            </w:r>
          </w:p>
        </w:tc>
        <w:tc>
          <w:tcPr>
            <w:tcW w:w="992" w:type="dxa"/>
            <w:shd w:val="clear" w:color="auto" w:fill="auto"/>
          </w:tcPr>
          <w:p w:rsidR="00014E41" w:rsidRPr="009A029F" w:rsidRDefault="00014E41" w:rsidP="005A66E3">
            <w:pPr>
              <w:autoSpaceDE w:val="0"/>
              <w:autoSpaceDN w:val="0"/>
              <w:adjustRightInd w:val="0"/>
              <w:jc w:val="center"/>
              <w:rPr>
                <w:color w:val="000000"/>
                <w:sz w:val="22"/>
                <w:szCs w:val="22"/>
              </w:rPr>
            </w:pPr>
            <w:r w:rsidRPr="009A029F">
              <w:rPr>
                <w:color w:val="000000"/>
                <w:sz w:val="22"/>
                <w:szCs w:val="22"/>
              </w:rPr>
              <w:t>04</w:t>
            </w:r>
          </w:p>
        </w:tc>
        <w:tc>
          <w:tcPr>
            <w:tcW w:w="1134" w:type="dxa"/>
            <w:shd w:val="clear" w:color="auto" w:fill="auto"/>
          </w:tcPr>
          <w:p w:rsidR="00014E41" w:rsidRPr="009A029F" w:rsidRDefault="00014E41" w:rsidP="000A5534">
            <w:pPr>
              <w:autoSpaceDE w:val="0"/>
              <w:autoSpaceDN w:val="0"/>
              <w:adjustRightInd w:val="0"/>
              <w:jc w:val="center"/>
              <w:rPr>
                <w:color w:val="000000"/>
                <w:sz w:val="22"/>
                <w:szCs w:val="22"/>
              </w:rPr>
            </w:pPr>
            <w:r w:rsidRPr="009A029F">
              <w:rPr>
                <w:color w:val="000000"/>
                <w:sz w:val="22"/>
                <w:szCs w:val="22"/>
              </w:rPr>
              <w:t>01</w:t>
            </w:r>
          </w:p>
        </w:tc>
        <w:tc>
          <w:tcPr>
            <w:tcW w:w="1701" w:type="dxa"/>
            <w:shd w:val="clear" w:color="auto" w:fill="auto"/>
          </w:tcPr>
          <w:p w:rsidR="00014E41" w:rsidRPr="009A029F" w:rsidRDefault="00403163" w:rsidP="00014E41">
            <w:pPr>
              <w:jc w:val="center"/>
              <w:rPr>
                <w:sz w:val="22"/>
                <w:szCs w:val="22"/>
              </w:rPr>
            </w:pPr>
            <w:r w:rsidRPr="009A029F">
              <w:rPr>
                <w:sz w:val="22"/>
                <w:szCs w:val="22"/>
              </w:rPr>
              <w:t>3 276 100,00</w:t>
            </w:r>
          </w:p>
        </w:tc>
        <w:tc>
          <w:tcPr>
            <w:tcW w:w="1276" w:type="dxa"/>
            <w:shd w:val="clear" w:color="auto" w:fill="auto"/>
          </w:tcPr>
          <w:p w:rsidR="00014E41" w:rsidRPr="009A029F" w:rsidRDefault="00403163" w:rsidP="00014E41">
            <w:pPr>
              <w:jc w:val="center"/>
              <w:rPr>
                <w:sz w:val="22"/>
                <w:szCs w:val="22"/>
              </w:rPr>
            </w:pPr>
            <w:r w:rsidRPr="009A029F">
              <w:rPr>
                <w:sz w:val="22"/>
                <w:szCs w:val="22"/>
              </w:rPr>
              <w:t>2,9</w:t>
            </w:r>
          </w:p>
        </w:tc>
      </w:tr>
      <w:tr w:rsidR="00014E41" w:rsidRPr="009A029F" w:rsidTr="00E675BB">
        <w:trPr>
          <w:trHeight w:val="269"/>
        </w:trPr>
        <w:tc>
          <w:tcPr>
            <w:tcW w:w="4992" w:type="dxa"/>
            <w:shd w:val="clear" w:color="auto" w:fill="auto"/>
          </w:tcPr>
          <w:p w:rsidR="00014E41" w:rsidRPr="009A029F" w:rsidRDefault="00014E41" w:rsidP="00941CB6">
            <w:pPr>
              <w:autoSpaceDE w:val="0"/>
              <w:autoSpaceDN w:val="0"/>
              <w:adjustRightInd w:val="0"/>
              <w:rPr>
                <w:color w:val="000000"/>
                <w:sz w:val="22"/>
                <w:szCs w:val="22"/>
              </w:rPr>
            </w:pPr>
            <w:r w:rsidRPr="009A029F">
              <w:rPr>
                <w:color w:val="000000"/>
                <w:sz w:val="22"/>
                <w:szCs w:val="22"/>
              </w:rPr>
              <w:t xml:space="preserve">Транспорт                                                            </w:t>
            </w:r>
          </w:p>
        </w:tc>
        <w:tc>
          <w:tcPr>
            <w:tcW w:w="992"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04</w:t>
            </w:r>
          </w:p>
        </w:tc>
        <w:tc>
          <w:tcPr>
            <w:tcW w:w="1134"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08</w:t>
            </w:r>
          </w:p>
        </w:tc>
        <w:tc>
          <w:tcPr>
            <w:tcW w:w="1701" w:type="dxa"/>
            <w:shd w:val="clear" w:color="auto" w:fill="auto"/>
          </w:tcPr>
          <w:p w:rsidR="00014E41" w:rsidRPr="009A029F" w:rsidRDefault="00403163" w:rsidP="00014E41">
            <w:pPr>
              <w:jc w:val="center"/>
              <w:rPr>
                <w:sz w:val="22"/>
                <w:szCs w:val="22"/>
              </w:rPr>
            </w:pPr>
            <w:r w:rsidRPr="009A029F">
              <w:rPr>
                <w:sz w:val="22"/>
                <w:szCs w:val="22"/>
              </w:rPr>
              <w:t>14 279 000,00</w:t>
            </w:r>
          </w:p>
        </w:tc>
        <w:tc>
          <w:tcPr>
            <w:tcW w:w="1276" w:type="dxa"/>
            <w:shd w:val="clear" w:color="auto" w:fill="auto"/>
          </w:tcPr>
          <w:p w:rsidR="00014E41" w:rsidRPr="009A029F" w:rsidRDefault="00403163" w:rsidP="00014E41">
            <w:pPr>
              <w:jc w:val="center"/>
              <w:rPr>
                <w:sz w:val="22"/>
                <w:szCs w:val="22"/>
              </w:rPr>
            </w:pPr>
            <w:r w:rsidRPr="009A029F">
              <w:rPr>
                <w:sz w:val="22"/>
                <w:szCs w:val="22"/>
              </w:rPr>
              <w:t>12,5</w:t>
            </w:r>
          </w:p>
        </w:tc>
      </w:tr>
      <w:tr w:rsidR="00014E41" w:rsidRPr="009A029F" w:rsidTr="00E675BB">
        <w:trPr>
          <w:trHeight w:val="269"/>
        </w:trPr>
        <w:tc>
          <w:tcPr>
            <w:tcW w:w="4992" w:type="dxa"/>
            <w:shd w:val="clear" w:color="auto" w:fill="auto"/>
          </w:tcPr>
          <w:p w:rsidR="00014E41" w:rsidRPr="009A029F" w:rsidRDefault="00014E41" w:rsidP="00941CB6">
            <w:pPr>
              <w:autoSpaceDE w:val="0"/>
              <w:autoSpaceDN w:val="0"/>
              <w:adjustRightInd w:val="0"/>
              <w:rPr>
                <w:color w:val="000000"/>
                <w:sz w:val="22"/>
                <w:szCs w:val="22"/>
              </w:rPr>
            </w:pPr>
            <w:r w:rsidRPr="009A029F">
              <w:rPr>
                <w:color w:val="000000"/>
                <w:sz w:val="22"/>
                <w:szCs w:val="22"/>
              </w:rPr>
              <w:t>Дорожное хозяйство (дорожные фонды)</w:t>
            </w:r>
          </w:p>
        </w:tc>
        <w:tc>
          <w:tcPr>
            <w:tcW w:w="992"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04</w:t>
            </w:r>
          </w:p>
        </w:tc>
        <w:tc>
          <w:tcPr>
            <w:tcW w:w="1134"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09</w:t>
            </w:r>
          </w:p>
        </w:tc>
        <w:tc>
          <w:tcPr>
            <w:tcW w:w="1701" w:type="dxa"/>
            <w:shd w:val="clear" w:color="auto" w:fill="auto"/>
          </w:tcPr>
          <w:p w:rsidR="00014E41" w:rsidRPr="009A029F" w:rsidRDefault="00403163" w:rsidP="00624C0D">
            <w:pPr>
              <w:jc w:val="center"/>
              <w:rPr>
                <w:sz w:val="22"/>
                <w:szCs w:val="22"/>
              </w:rPr>
            </w:pPr>
            <w:r w:rsidRPr="009A029F">
              <w:rPr>
                <w:sz w:val="22"/>
                <w:szCs w:val="22"/>
              </w:rPr>
              <w:t>23 </w:t>
            </w:r>
            <w:r w:rsidR="00DE1AD0" w:rsidRPr="009A029F">
              <w:rPr>
                <w:sz w:val="22"/>
                <w:szCs w:val="22"/>
              </w:rPr>
              <w:t>546</w:t>
            </w:r>
            <w:r w:rsidR="00624C0D">
              <w:rPr>
                <w:sz w:val="22"/>
                <w:szCs w:val="22"/>
              </w:rPr>
              <w:t> 341,15</w:t>
            </w:r>
          </w:p>
        </w:tc>
        <w:tc>
          <w:tcPr>
            <w:tcW w:w="1276" w:type="dxa"/>
            <w:shd w:val="clear" w:color="auto" w:fill="auto"/>
          </w:tcPr>
          <w:p w:rsidR="00014E41" w:rsidRPr="009A029F" w:rsidRDefault="00403163" w:rsidP="00014E41">
            <w:pPr>
              <w:jc w:val="center"/>
              <w:rPr>
                <w:sz w:val="22"/>
                <w:szCs w:val="22"/>
              </w:rPr>
            </w:pPr>
            <w:r w:rsidRPr="009A029F">
              <w:rPr>
                <w:sz w:val="22"/>
                <w:szCs w:val="22"/>
              </w:rPr>
              <w:t>20,7</w:t>
            </w:r>
          </w:p>
        </w:tc>
      </w:tr>
      <w:tr w:rsidR="00014E41" w:rsidRPr="009A029F" w:rsidTr="00E675BB">
        <w:trPr>
          <w:trHeight w:val="269"/>
        </w:trPr>
        <w:tc>
          <w:tcPr>
            <w:tcW w:w="4992" w:type="dxa"/>
            <w:shd w:val="clear" w:color="auto" w:fill="auto"/>
          </w:tcPr>
          <w:p w:rsidR="00014E41" w:rsidRPr="009A029F" w:rsidRDefault="00014E41" w:rsidP="00941CB6">
            <w:pPr>
              <w:autoSpaceDE w:val="0"/>
              <w:autoSpaceDN w:val="0"/>
              <w:adjustRightInd w:val="0"/>
              <w:rPr>
                <w:color w:val="000000"/>
                <w:sz w:val="22"/>
                <w:szCs w:val="22"/>
              </w:rPr>
            </w:pPr>
            <w:r w:rsidRPr="009A029F">
              <w:rPr>
                <w:color w:val="000000"/>
                <w:sz w:val="22"/>
                <w:szCs w:val="22"/>
              </w:rPr>
              <w:t>Связь и информатика</w:t>
            </w:r>
          </w:p>
        </w:tc>
        <w:tc>
          <w:tcPr>
            <w:tcW w:w="992"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04</w:t>
            </w:r>
          </w:p>
        </w:tc>
        <w:tc>
          <w:tcPr>
            <w:tcW w:w="1134"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10</w:t>
            </w:r>
          </w:p>
        </w:tc>
        <w:tc>
          <w:tcPr>
            <w:tcW w:w="1701" w:type="dxa"/>
            <w:shd w:val="clear" w:color="auto" w:fill="auto"/>
          </w:tcPr>
          <w:p w:rsidR="00014E41" w:rsidRPr="009A029F" w:rsidRDefault="00014E41" w:rsidP="00014E41">
            <w:pPr>
              <w:jc w:val="center"/>
              <w:rPr>
                <w:sz w:val="22"/>
                <w:szCs w:val="22"/>
              </w:rPr>
            </w:pPr>
            <w:r w:rsidRPr="009A029F">
              <w:rPr>
                <w:sz w:val="22"/>
                <w:szCs w:val="22"/>
              </w:rPr>
              <w:t>69 300,00</w:t>
            </w:r>
          </w:p>
        </w:tc>
        <w:tc>
          <w:tcPr>
            <w:tcW w:w="1276" w:type="dxa"/>
            <w:shd w:val="clear" w:color="auto" w:fill="auto"/>
          </w:tcPr>
          <w:p w:rsidR="00014E41" w:rsidRPr="009A029F" w:rsidRDefault="00014E41" w:rsidP="00014E41">
            <w:pPr>
              <w:jc w:val="center"/>
              <w:rPr>
                <w:sz w:val="22"/>
                <w:szCs w:val="22"/>
              </w:rPr>
            </w:pPr>
            <w:r w:rsidRPr="009A029F">
              <w:rPr>
                <w:sz w:val="22"/>
                <w:szCs w:val="22"/>
              </w:rPr>
              <w:t>0,1</w:t>
            </w:r>
          </w:p>
        </w:tc>
      </w:tr>
      <w:tr w:rsidR="00014E41" w:rsidRPr="009A029F" w:rsidTr="00E675BB">
        <w:trPr>
          <w:trHeight w:val="314"/>
        </w:trPr>
        <w:tc>
          <w:tcPr>
            <w:tcW w:w="4992" w:type="dxa"/>
            <w:shd w:val="clear" w:color="auto" w:fill="auto"/>
          </w:tcPr>
          <w:p w:rsidR="00014E41" w:rsidRPr="009A029F" w:rsidRDefault="00014E41" w:rsidP="00941CB6">
            <w:pPr>
              <w:autoSpaceDE w:val="0"/>
              <w:autoSpaceDN w:val="0"/>
              <w:adjustRightInd w:val="0"/>
              <w:rPr>
                <w:b/>
                <w:bCs/>
                <w:color w:val="000000"/>
                <w:sz w:val="22"/>
                <w:szCs w:val="22"/>
              </w:rPr>
            </w:pPr>
            <w:r w:rsidRPr="009A029F">
              <w:rPr>
                <w:b/>
                <w:bCs/>
                <w:color w:val="000000"/>
                <w:sz w:val="22"/>
                <w:szCs w:val="22"/>
              </w:rPr>
              <w:t>ЖИЛИЩНО-КОММУНАЛЬНОЕ ХОЗЯЙСТВО</w:t>
            </w:r>
          </w:p>
        </w:tc>
        <w:tc>
          <w:tcPr>
            <w:tcW w:w="992" w:type="dxa"/>
            <w:shd w:val="clear" w:color="auto" w:fill="auto"/>
          </w:tcPr>
          <w:p w:rsidR="00014E41" w:rsidRPr="009A029F" w:rsidRDefault="00014E41" w:rsidP="00941CB6">
            <w:pPr>
              <w:autoSpaceDE w:val="0"/>
              <w:autoSpaceDN w:val="0"/>
              <w:adjustRightInd w:val="0"/>
              <w:jc w:val="center"/>
              <w:rPr>
                <w:b/>
                <w:color w:val="000000"/>
                <w:sz w:val="22"/>
                <w:szCs w:val="22"/>
              </w:rPr>
            </w:pPr>
            <w:r w:rsidRPr="009A029F">
              <w:rPr>
                <w:b/>
                <w:color w:val="000000"/>
                <w:sz w:val="22"/>
                <w:szCs w:val="22"/>
              </w:rPr>
              <w:t>05</w:t>
            </w:r>
          </w:p>
        </w:tc>
        <w:tc>
          <w:tcPr>
            <w:tcW w:w="1134" w:type="dxa"/>
            <w:shd w:val="clear" w:color="auto" w:fill="auto"/>
          </w:tcPr>
          <w:p w:rsidR="00014E41" w:rsidRPr="009A029F" w:rsidRDefault="00014E41" w:rsidP="00941CB6">
            <w:pPr>
              <w:autoSpaceDE w:val="0"/>
              <w:autoSpaceDN w:val="0"/>
              <w:adjustRightInd w:val="0"/>
              <w:jc w:val="center"/>
              <w:rPr>
                <w:b/>
                <w:color w:val="000000"/>
                <w:sz w:val="22"/>
                <w:szCs w:val="22"/>
              </w:rPr>
            </w:pPr>
            <w:r w:rsidRPr="009A029F">
              <w:rPr>
                <w:b/>
                <w:color w:val="000000"/>
                <w:sz w:val="22"/>
                <w:szCs w:val="22"/>
              </w:rPr>
              <w:t>00</w:t>
            </w:r>
          </w:p>
        </w:tc>
        <w:tc>
          <w:tcPr>
            <w:tcW w:w="1701" w:type="dxa"/>
            <w:shd w:val="clear" w:color="auto" w:fill="auto"/>
          </w:tcPr>
          <w:p w:rsidR="00014E41" w:rsidRPr="009A029F" w:rsidRDefault="0080390F" w:rsidP="00624C0D">
            <w:pPr>
              <w:jc w:val="center"/>
              <w:rPr>
                <w:b/>
                <w:sz w:val="22"/>
                <w:szCs w:val="22"/>
              </w:rPr>
            </w:pPr>
            <w:r w:rsidRPr="009A029F">
              <w:rPr>
                <w:b/>
                <w:sz w:val="22"/>
                <w:szCs w:val="22"/>
              </w:rPr>
              <w:t>28 744</w:t>
            </w:r>
            <w:r w:rsidR="00624C0D">
              <w:rPr>
                <w:b/>
                <w:sz w:val="22"/>
                <w:szCs w:val="22"/>
              </w:rPr>
              <w:t> 538,85</w:t>
            </w:r>
          </w:p>
        </w:tc>
        <w:tc>
          <w:tcPr>
            <w:tcW w:w="1276" w:type="dxa"/>
            <w:shd w:val="clear" w:color="auto" w:fill="auto"/>
          </w:tcPr>
          <w:p w:rsidR="00014E41" w:rsidRPr="009A029F" w:rsidRDefault="0080390F" w:rsidP="00014E41">
            <w:pPr>
              <w:jc w:val="center"/>
              <w:rPr>
                <w:b/>
                <w:sz w:val="22"/>
                <w:szCs w:val="22"/>
              </w:rPr>
            </w:pPr>
            <w:r w:rsidRPr="009A029F">
              <w:rPr>
                <w:b/>
                <w:sz w:val="22"/>
                <w:szCs w:val="22"/>
              </w:rPr>
              <w:t>25,2</w:t>
            </w:r>
          </w:p>
        </w:tc>
      </w:tr>
      <w:tr w:rsidR="00014E41" w:rsidRPr="009A029F" w:rsidTr="00E675BB">
        <w:trPr>
          <w:trHeight w:val="314"/>
        </w:trPr>
        <w:tc>
          <w:tcPr>
            <w:tcW w:w="4992" w:type="dxa"/>
            <w:shd w:val="clear" w:color="auto" w:fill="auto"/>
          </w:tcPr>
          <w:p w:rsidR="00014E41" w:rsidRPr="009A029F" w:rsidRDefault="00014E41" w:rsidP="00941CB6">
            <w:pPr>
              <w:autoSpaceDE w:val="0"/>
              <w:autoSpaceDN w:val="0"/>
              <w:adjustRightInd w:val="0"/>
              <w:rPr>
                <w:color w:val="000000"/>
                <w:sz w:val="22"/>
                <w:szCs w:val="22"/>
              </w:rPr>
            </w:pPr>
            <w:r w:rsidRPr="009A029F">
              <w:rPr>
                <w:color w:val="000000"/>
                <w:sz w:val="22"/>
                <w:szCs w:val="22"/>
              </w:rPr>
              <w:t>Жилищное хозяйство</w:t>
            </w:r>
          </w:p>
        </w:tc>
        <w:tc>
          <w:tcPr>
            <w:tcW w:w="992"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05</w:t>
            </w:r>
          </w:p>
        </w:tc>
        <w:tc>
          <w:tcPr>
            <w:tcW w:w="1134"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01</w:t>
            </w:r>
          </w:p>
        </w:tc>
        <w:tc>
          <w:tcPr>
            <w:tcW w:w="1701" w:type="dxa"/>
            <w:shd w:val="clear" w:color="auto" w:fill="auto"/>
          </w:tcPr>
          <w:p w:rsidR="00014E41" w:rsidRPr="009A029F" w:rsidRDefault="00403163" w:rsidP="00014E41">
            <w:pPr>
              <w:jc w:val="center"/>
              <w:rPr>
                <w:sz w:val="22"/>
                <w:szCs w:val="22"/>
              </w:rPr>
            </w:pPr>
            <w:r w:rsidRPr="009A029F">
              <w:rPr>
                <w:sz w:val="22"/>
                <w:szCs w:val="22"/>
              </w:rPr>
              <w:t>1 616 500,00</w:t>
            </w:r>
          </w:p>
        </w:tc>
        <w:tc>
          <w:tcPr>
            <w:tcW w:w="1276" w:type="dxa"/>
            <w:shd w:val="clear" w:color="auto" w:fill="auto"/>
          </w:tcPr>
          <w:p w:rsidR="00014E41" w:rsidRPr="009A029F" w:rsidRDefault="009A3431" w:rsidP="00014E41">
            <w:pPr>
              <w:jc w:val="center"/>
              <w:rPr>
                <w:sz w:val="22"/>
                <w:szCs w:val="22"/>
              </w:rPr>
            </w:pPr>
            <w:r w:rsidRPr="009A029F">
              <w:rPr>
                <w:sz w:val="22"/>
                <w:szCs w:val="22"/>
              </w:rPr>
              <w:t>1,</w:t>
            </w:r>
            <w:r w:rsidR="0080390F" w:rsidRPr="009A029F">
              <w:rPr>
                <w:sz w:val="22"/>
                <w:szCs w:val="22"/>
              </w:rPr>
              <w:t>4</w:t>
            </w:r>
          </w:p>
        </w:tc>
      </w:tr>
      <w:tr w:rsidR="00014E41" w:rsidRPr="009A029F" w:rsidTr="00E675BB">
        <w:trPr>
          <w:trHeight w:val="314"/>
        </w:trPr>
        <w:tc>
          <w:tcPr>
            <w:tcW w:w="4992" w:type="dxa"/>
            <w:shd w:val="clear" w:color="auto" w:fill="auto"/>
          </w:tcPr>
          <w:p w:rsidR="00014E41" w:rsidRPr="009A029F" w:rsidRDefault="00014E41" w:rsidP="00941CB6">
            <w:pPr>
              <w:autoSpaceDE w:val="0"/>
              <w:autoSpaceDN w:val="0"/>
              <w:adjustRightInd w:val="0"/>
              <w:rPr>
                <w:color w:val="000000"/>
                <w:sz w:val="22"/>
                <w:szCs w:val="22"/>
              </w:rPr>
            </w:pPr>
            <w:r w:rsidRPr="009A029F">
              <w:rPr>
                <w:color w:val="000000"/>
                <w:sz w:val="22"/>
                <w:szCs w:val="22"/>
              </w:rPr>
              <w:t>Коммунальное хозяйство</w:t>
            </w:r>
          </w:p>
        </w:tc>
        <w:tc>
          <w:tcPr>
            <w:tcW w:w="992"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05</w:t>
            </w:r>
          </w:p>
        </w:tc>
        <w:tc>
          <w:tcPr>
            <w:tcW w:w="1134"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02</w:t>
            </w:r>
          </w:p>
        </w:tc>
        <w:tc>
          <w:tcPr>
            <w:tcW w:w="1701" w:type="dxa"/>
            <w:shd w:val="clear" w:color="auto" w:fill="auto"/>
          </w:tcPr>
          <w:p w:rsidR="00014E41" w:rsidRPr="009A029F" w:rsidRDefault="00403163" w:rsidP="00014E41">
            <w:pPr>
              <w:jc w:val="center"/>
              <w:rPr>
                <w:sz w:val="22"/>
                <w:szCs w:val="22"/>
              </w:rPr>
            </w:pPr>
            <w:r w:rsidRPr="009A029F">
              <w:rPr>
                <w:sz w:val="22"/>
                <w:szCs w:val="22"/>
              </w:rPr>
              <w:t>2 400 000,00</w:t>
            </w:r>
          </w:p>
        </w:tc>
        <w:tc>
          <w:tcPr>
            <w:tcW w:w="1276" w:type="dxa"/>
            <w:shd w:val="clear" w:color="auto" w:fill="auto"/>
          </w:tcPr>
          <w:p w:rsidR="00014E41" w:rsidRPr="009A029F" w:rsidRDefault="0080390F" w:rsidP="00014E41">
            <w:pPr>
              <w:jc w:val="center"/>
              <w:rPr>
                <w:sz w:val="22"/>
                <w:szCs w:val="22"/>
              </w:rPr>
            </w:pPr>
            <w:r w:rsidRPr="009A029F">
              <w:rPr>
                <w:sz w:val="22"/>
                <w:szCs w:val="22"/>
              </w:rPr>
              <w:t>2,1</w:t>
            </w:r>
          </w:p>
        </w:tc>
      </w:tr>
      <w:tr w:rsidR="00014E41" w:rsidRPr="009A029F" w:rsidTr="00E675BB">
        <w:trPr>
          <w:trHeight w:val="314"/>
        </w:trPr>
        <w:tc>
          <w:tcPr>
            <w:tcW w:w="4992" w:type="dxa"/>
            <w:shd w:val="clear" w:color="auto" w:fill="auto"/>
          </w:tcPr>
          <w:p w:rsidR="00014E41" w:rsidRPr="009A029F" w:rsidRDefault="00014E41" w:rsidP="00941CB6">
            <w:pPr>
              <w:autoSpaceDE w:val="0"/>
              <w:autoSpaceDN w:val="0"/>
              <w:adjustRightInd w:val="0"/>
              <w:rPr>
                <w:color w:val="000000"/>
                <w:sz w:val="22"/>
                <w:szCs w:val="22"/>
              </w:rPr>
            </w:pPr>
            <w:r w:rsidRPr="009A029F">
              <w:rPr>
                <w:color w:val="000000"/>
                <w:sz w:val="22"/>
                <w:szCs w:val="22"/>
              </w:rPr>
              <w:t>Благоустройство</w:t>
            </w:r>
          </w:p>
        </w:tc>
        <w:tc>
          <w:tcPr>
            <w:tcW w:w="992"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05</w:t>
            </w:r>
          </w:p>
        </w:tc>
        <w:tc>
          <w:tcPr>
            <w:tcW w:w="1134"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03</w:t>
            </w:r>
          </w:p>
        </w:tc>
        <w:tc>
          <w:tcPr>
            <w:tcW w:w="1701" w:type="dxa"/>
            <w:shd w:val="clear" w:color="auto" w:fill="auto"/>
          </w:tcPr>
          <w:p w:rsidR="00014E41" w:rsidRPr="009A029F" w:rsidRDefault="00403163" w:rsidP="00014E41">
            <w:pPr>
              <w:jc w:val="center"/>
              <w:rPr>
                <w:sz w:val="22"/>
                <w:szCs w:val="22"/>
              </w:rPr>
            </w:pPr>
            <w:r w:rsidRPr="009A029F">
              <w:rPr>
                <w:sz w:val="22"/>
                <w:szCs w:val="22"/>
              </w:rPr>
              <w:t>24 728</w:t>
            </w:r>
            <w:r w:rsidR="00624C0D">
              <w:rPr>
                <w:sz w:val="22"/>
                <w:szCs w:val="22"/>
              </w:rPr>
              <w:t> 038,85</w:t>
            </w:r>
          </w:p>
        </w:tc>
        <w:tc>
          <w:tcPr>
            <w:tcW w:w="1276" w:type="dxa"/>
            <w:shd w:val="clear" w:color="auto" w:fill="auto"/>
          </w:tcPr>
          <w:p w:rsidR="00014E41" w:rsidRPr="009A029F" w:rsidRDefault="00014E41" w:rsidP="009A3431">
            <w:pPr>
              <w:jc w:val="center"/>
              <w:rPr>
                <w:sz w:val="22"/>
                <w:szCs w:val="22"/>
              </w:rPr>
            </w:pPr>
            <w:r w:rsidRPr="009A029F">
              <w:rPr>
                <w:sz w:val="22"/>
                <w:szCs w:val="22"/>
              </w:rPr>
              <w:t>21,</w:t>
            </w:r>
            <w:r w:rsidR="0080390F" w:rsidRPr="009A029F">
              <w:rPr>
                <w:sz w:val="22"/>
                <w:szCs w:val="22"/>
              </w:rPr>
              <w:t>7</w:t>
            </w:r>
          </w:p>
        </w:tc>
      </w:tr>
      <w:tr w:rsidR="00014E41" w:rsidRPr="009A029F" w:rsidTr="00E675BB">
        <w:trPr>
          <w:trHeight w:val="314"/>
        </w:trPr>
        <w:tc>
          <w:tcPr>
            <w:tcW w:w="4992" w:type="dxa"/>
            <w:shd w:val="clear" w:color="auto" w:fill="auto"/>
          </w:tcPr>
          <w:p w:rsidR="00014E41" w:rsidRPr="009A029F" w:rsidRDefault="00014E41" w:rsidP="00F755C8">
            <w:pPr>
              <w:autoSpaceDE w:val="0"/>
              <w:autoSpaceDN w:val="0"/>
              <w:adjustRightInd w:val="0"/>
              <w:rPr>
                <w:b/>
                <w:bCs/>
                <w:color w:val="000000"/>
                <w:sz w:val="22"/>
                <w:szCs w:val="22"/>
              </w:rPr>
            </w:pPr>
            <w:r w:rsidRPr="009A029F">
              <w:rPr>
                <w:b/>
                <w:bCs/>
                <w:color w:val="000000"/>
                <w:sz w:val="22"/>
                <w:szCs w:val="22"/>
              </w:rPr>
              <w:t xml:space="preserve">КУЛЬТУРА, КИНЕМАТОГРАФИЯ </w:t>
            </w:r>
          </w:p>
        </w:tc>
        <w:tc>
          <w:tcPr>
            <w:tcW w:w="992" w:type="dxa"/>
            <w:shd w:val="clear" w:color="auto" w:fill="auto"/>
          </w:tcPr>
          <w:p w:rsidR="00014E41" w:rsidRPr="009A029F" w:rsidRDefault="00014E41" w:rsidP="00941CB6">
            <w:pPr>
              <w:autoSpaceDE w:val="0"/>
              <w:autoSpaceDN w:val="0"/>
              <w:adjustRightInd w:val="0"/>
              <w:jc w:val="center"/>
              <w:rPr>
                <w:b/>
                <w:color w:val="000000"/>
                <w:sz w:val="22"/>
                <w:szCs w:val="22"/>
              </w:rPr>
            </w:pPr>
            <w:r w:rsidRPr="009A029F">
              <w:rPr>
                <w:b/>
                <w:color w:val="000000"/>
                <w:sz w:val="22"/>
                <w:szCs w:val="22"/>
              </w:rPr>
              <w:t>08</w:t>
            </w:r>
          </w:p>
        </w:tc>
        <w:tc>
          <w:tcPr>
            <w:tcW w:w="1134" w:type="dxa"/>
            <w:shd w:val="clear" w:color="auto" w:fill="auto"/>
          </w:tcPr>
          <w:p w:rsidR="00014E41" w:rsidRPr="009A029F" w:rsidRDefault="00014E41" w:rsidP="00941CB6">
            <w:pPr>
              <w:autoSpaceDE w:val="0"/>
              <w:autoSpaceDN w:val="0"/>
              <w:adjustRightInd w:val="0"/>
              <w:jc w:val="center"/>
              <w:rPr>
                <w:b/>
                <w:color w:val="000000"/>
                <w:sz w:val="22"/>
                <w:szCs w:val="22"/>
              </w:rPr>
            </w:pPr>
            <w:r w:rsidRPr="009A029F">
              <w:rPr>
                <w:b/>
                <w:color w:val="000000"/>
                <w:sz w:val="22"/>
                <w:szCs w:val="22"/>
              </w:rPr>
              <w:t>00</w:t>
            </w:r>
          </w:p>
        </w:tc>
        <w:tc>
          <w:tcPr>
            <w:tcW w:w="1701" w:type="dxa"/>
            <w:shd w:val="clear" w:color="auto" w:fill="auto"/>
          </w:tcPr>
          <w:p w:rsidR="00014E41" w:rsidRPr="009A029F" w:rsidRDefault="00014E41" w:rsidP="00014E41">
            <w:pPr>
              <w:jc w:val="center"/>
              <w:rPr>
                <w:b/>
                <w:sz w:val="22"/>
                <w:szCs w:val="22"/>
              </w:rPr>
            </w:pPr>
            <w:r w:rsidRPr="009A029F">
              <w:rPr>
                <w:b/>
                <w:sz w:val="22"/>
                <w:szCs w:val="22"/>
              </w:rPr>
              <w:t>10 003 980,00</w:t>
            </w:r>
          </w:p>
        </w:tc>
        <w:tc>
          <w:tcPr>
            <w:tcW w:w="1276" w:type="dxa"/>
            <w:shd w:val="clear" w:color="auto" w:fill="auto"/>
          </w:tcPr>
          <w:p w:rsidR="00014E41" w:rsidRPr="009A029F" w:rsidRDefault="0080390F" w:rsidP="00014E41">
            <w:pPr>
              <w:jc w:val="center"/>
              <w:rPr>
                <w:b/>
                <w:sz w:val="22"/>
                <w:szCs w:val="22"/>
              </w:rPr>
            </w:pPr>
            <w:r w:rsidRPr="009A029F">
              <w:rPr>
                <w:b/>
                <w:sz w:val="22"/>
                <w:szCs w:val="22"/>
              </w:rPr>
              <w:t>6,3</w:t>
            </w:r>
          </w:p>
        </w:tc>
      </w:tr>
      <w:tr w:rsidR="00014E41" w:rsidRPr="009A029F" w:rsidTr="00E675BB">
        <w:trPr>
          <w:trHeight w:val="314"/>
        </w:trPr>
        <w:tc>
          <w:tcPr>
            <w:tcW w:w="4992" w:type="dxa"/>
            <w:shd w:val="clear" w:color="auto" w:fill="auto"/>
          </w:tcPr>
          <w:p w:rsidR="00014E41" w:rsidRPr="009A029F" w:rsidRDefault="00014E41" w:rsidP="00941CB6">
            <w:pPr>
              <w:autoSpaceDE w:val="0"/>
              <w:autoSpaceDN w:val="0"/>
              <w:adjustRightInd w:val="0"/>
              <w:rPr>
                <w:color w:val="000000"/>
                <w:sz w:val="22"/>
                <w:szCs w:val="22"/>
              </w:rPr>
            </w:pPr>
            <w:r w:rsidRPr="009A029F">
              <w:rPr>
                <w:color w:val="000000"/>
                <w:sz w:val="22"/>
                <w:szCs w:val="22"/>
              </w:rPr>
              <w:t xml:space="preserve">Культура </w:t>
            </w:r>
          </w:p>
        </w:tc>
        <w:tc>
          <w:tcPr>
            <w:tcW w:w="992"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08</w:t>
            </w:r>
          </w:p>
        </w:tc>
        <w:tc>
          <w:tcPr>
            <w:tcW w:w="1134"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01</w:t>
            </w:r>
          </w:p>
        </w:tc>
        <w:tc>
          <w:tcPr>
            <w:tcW w:w="1701" w:type="dxa"/>
            <w:shd w:val="clear" w:color="auto" w:fill="auto"/>
          </w:tcPr>
          <w:p w:rsidR="00014E41" w:rsidRPr="009A029F" w:rsidRDefault="00403163" w:rsidP="002B255A">
            <w:pPr>
              <w:jc w:val="center"/>
              <w:rPr>
                <w:sz w:val="22"/>
                <w:szCs w:val="22"/>
              </w:rPr>
            </w:pPr>
            <w:r w:rsidRPr="009A029F">
              <w:rPr>
                <w:sz w:val="22"/>
                <w:szCs w:val="22"/>
              </w:rPr>
              <w:t>7 206 400,00</w:t>
            </w:r>
          </w:p>
        </w:tc>
        <w:tc>
          <w:tcPr>
            <w:tcW w:w="1276" w:type="dxa"/>
            <w:shd w:val="clear" w:color="auto" w:fill="auto"/>
          </w:tcPr>
          <w:p w:rsidR="00014E41" w:rsidRPr="009A029F" w:rsidRDefault="0080390F" w:rsidP="00014E41">
            <w:pPr>
              <w:jc w:val="center"/>
              <w:rPr>
                <w:sz w:val="22"/>
                <w:szCs w:val="22"/>
              </w:rPr>
            </w:pPr>
            <w:r w:rsidRPr="009A029F">
              <w:rPr>
                <w:sz w:val="22"/>
                <w:szCs w:val="22"/>
              </w:rPr>
              <w:t>6,3</w:t>
            </w:r>
          </w:p>
        </w:tc>
      </w:tr>
      <w:tr w:rsidR="00014E41" w:rsidRPr="009A029F" w:rsidTr="00E675BB">
        <w:trPr>
          <w:trHeight w:val="314"/>
        </w:trPr>
        <w:tc>
          <w:tcPr>
            <w:tcW w:w="4992" w:type="dxa"/>
            <w:shd w:val="clear" w:color="auto" w:fill="auto"/>
          </w:tcPr>
          <w:p w:rsidR="00014E41" w:rsidRPr="009A029F" w:rsidRDefault="00014E41" w:rsidP="00941CB6">
            <w:pPr>
              <w:autoSpaceDE w:val="0"/>
              <w:autoSpaceDN w:val="0"/>
              <w:adjustRightInd w:val="0"/>
              <w:rPr>
                <w:b/>
                <w:bCs/>
                <w:color w:val="000000"/>
                <w:sz w:val="22"/>
                <w:szCs w:val="22"/>
              </w:rPr>
            </w:pPr>
            <w:r w:rsidRPr="009A029F">
              <w:rPr>
                <w:b/>
                <w:bCs/>
                <w:color w:val="000000"/>
                <w:sz w:val="22"/>
                <w:szCs w:val="22"/>
              </w:rPr>
              <w:t>СОЦИАЛЬНАЯ ПОЛИТИКА</w:t>
            </w:r>
          </w:p>
        </w:tc>
        <w:tc>
          <w:tcPr>
            <w:tcW w:w="992" w:type="dxa"/>
            <w:shd w:val="clear" w:color="auto" w:fill="auto"/>
          </w:tcPr>
          <w:p w:rsidR="00014E41" w:rsidRPr="009A029F" w:rsidRDefault="00014E41" w:rsidP="00941CB6">
            <w:pPr>
              <w:autoSpaceDE w:val="0"/>
              <w:autoSpaceDN w:val="0"/>
              <w:adjustRightInd w:val="0"/>
              <w:jc w:val="center"/>
              <w:rPr>
                <w:b/>
                <w:color w:val="000000"/>
                <w:sz w:val="22"/>
                <w:szCs w:val="22"/>
              </w:rPr>
            </w:pPr>
            <w:r w:rsidRPr="009A029F">
              <w:rPr>
                <w:b/>
                <w:color w:val="000000"/>
                <w:sz w:val="22"/>
                <w:szCs w:val="22"/>
              </w:rPr>
              <w:t>10</w:t>
            </w:r>
          </w:p>
        </w:tc>
        <w:tc>
          <w:tcPr>
            <w:tcW w:w="1134" w:type="dxa"/>
            <w:shd w:val="clear" w:color="auto" w:fill="auto"/>
          </w:tcPr>
          <w:p w:rsidR="00014E41" w:rsidRPr="009A029F" w:rsidRDefault="00014E41" w:rsidP="00941CB6">
            <w:pPr>
              <w:autoSpaceDE w:val="0"/>
              <w:autoSpaceDN w:val="0"/>
              <w:adjustRightInd w:val="0"/>
              <w:jc w:val="center"/>
              <w:rPr>
                <w:b/>
                <w:color w:val="000000"/>
                <w:sz w:val="22"/>
                <w:szCs w:val="22"/>
              </w:rPr>
            </w:pPr>
            <w:r w:rsidRPr="009A029F">
              <w:rPr>
                <w:b/>
                <w:color w:val="000000"/>
                <w:sz w:val="22"/>
                <w:szCs w:val="22"/>
              </w:rPr>
              <w:t>00</w:t>
            </w:r>
          </w:p>
        </w:tc>
        <w:tc>
          <w:tcPr>
            <w:tcW w:w="1701" w:type="dxa"/>
            <w:shd w:val="clear" w:color="auto" w:fill="auto"/>
          </w:tcPr>
          <w:p w:rsidR="00014E41" w:rsidRPr="009A029F" w:rsidRDefault="0080390F" w:rsidP="00014E41">
            <w:pPr>
              <w:jc w:val="center"/>
              <w:rPr>
                <w:b/>
                <w:sz w:val="22"/>
                <w:szCs w:val="22"/>
              </w:rPr>
            </w:pPr>
            <w:r w:rsidRPr="009A029F">
              <w:rPr>
                <w:b/>
                <w:sz w:val="22"/>
                <w:szCs w:val="22"/>
              </w:rPr>
              <w:t>432 000,00</w:t>
            </w:r>
          </w:p>
        </w:tc>
        <w:tc>
          <w:tcPr>
            <w:tcW w:w="1276" w:type="dxa"/>
            <w:shd w:val="clear" w:color="auto" w:fill="auto"/>
          </w:tcPr>
          <w:p w:rsidR="00014E41" w:rsidRPr="009A029F" w:rsidRDefault="00014E41" w:rsidP="0080390F">
            <w:pPr>
              <w:jc w:val="center"/>
              <w:rPr>
                <w:b/>
                <w:sz w:val="22"/>
                <w:szCs w:val="22"/>
              </w:rPr>
            </w:pPr>
            <w:r w:rsidRPr="009A029F">
              <w:rPr>
                <w:b/>
                <w:sz w:val="22"/>
                <w:szCs w:val="22"/>
              </w:rPr>
              <w:t>0,</w:t>
            </w:r>
            <w:r w:rsidR="0080390F" w:rsidRPr="009A029F">
              <w:rPr>
                <w:b/>
                <w:sz w:val="22"/>
                <w:szCs w:val="22"/>
              </w:rPr>
              <w:t>7</w:t>
            </w:r>
          </w:p>
        </w:tc>
      </w:tr>
      <w:tr w:rsidR="00014E41" w:rsidRPr="009A029F" w:rsidTr="00E675BB">
        <w:trPr>
          <w:trHeight w:val="314"/>
        </w:trPr>
        <w:tc>
          <w:tcPr>
            <w:tcW w:w="4992" w:type="dxa"/>
            <w:shd w:val="clear" w:color="auto" w:fill="auto"/>
          </w:tcPr>
          <w:p w:rsidR="00014E41" w:rsidRPr="009A029F" w:rsidRDefault="00014E41" w:rsidP="00941CB6">
            <w:pPr>
              <w:autoSpaceDE w:val="0"/>
              <w:autoSpaceDN w:val="0"/>
              <w:adjustRightInd w:val="0"/>
              <w:rPr>
                <w:color w:val="000000"/>
                <w:sz w:val="22"/>
                <w:szCs w:val="22"/>
              </w:rPr>
            </w:pPr>
            <w:r w:rsidRPr="009A029F">
              <w:rPr>
                <w:color w:val="000000"/>
                <w:sz w:val="22"/>
                <w:szCs w:val="22"/>
              </w:rPr>
              <w:t>Пенсионное обеспечение</w:t>
            </w:r>
          </w:p>
        </w:tc>
        <w:tc>
          <w:tcPr>
            <w:tcW w:w="992"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10</w:t>
            </w:r>
          </w:p>
        </w:tc>
        <w:tc>
          <w:tcPr>
            <w:tcW w:w="1134" w:type="dxa"/>
            <w:shd w:val="clear" w:color="auto" w:fill="auto"/>
          </w:tcPr>
          <w:p w:rsidR="00014E41" w:rsidRPr="009A029F" w:rsidRDefault="00014E41" w:rsidP="00941CB6">
            <w:pPr>
              <w:autoSpaceDE w:val="0"/>
              <w:autoSpaceDN w:val="0"/>
              <w:adjustRightInd w:val="0"/>
              <w:jc w:val="center"/>
              <w:rPr>
                <w:color w:val="000000"/>
                <w:sz w:val="22"/>
                <w:szCs w:val="22"/>
              </w:rPr>
            </w:pPr>
            <w:r w:rsidRPr="009A029F">
              <w:rPr>
                <w:color w:val="000000"/>
                <w:sz w:val="22"/>
                <w:szCs w:val="22"/>
              </w:rPr>
              <w:t>01</w:t>
            </w:r>
          </w:p>
        </w:tc>
        <w:tc>
          <w:tcPr>
            <w:tcW w:w="1701" w:type="dxa"/>
            <w:shd w:val="clear" w:color="auto" w:fill="auto"/>
          </w:tcPr>
          <w:p w:rsidR="00014E41" w:rsidRPr="009A029F" w:rsidRDefault="00403163" w:rsidP="00014E41">
            <w:pPr>
              <w:jc w:val="center"/>
              <w:rPr>
                <w:sz w:val="22"/>
                <w:szCs w:val="22"/>
              </w:rPr>
            </w:pPr>
            <w:r w:rsidRPr="009A029F">
              <w:rPr>
                <w:sz w:val="22"/>
                <w:szCs w:val="22"/>
              </w:rPr>
              <w:t>432 000,00</w:t>
            </w:r>
          </w:p>
        </w:tc>
        <w:tc>
          <w:tcPr>
            <w:tcW w:w="1276" w:type="dxa"/>
            <w:shd w:val="clear" w:color="auto" w:fill="auto"/>
          </w:tcPr>
          <w:p w:rsidR="00014E41" w:rsidRPr="009A029F" w:rsidRDefault="00321F32" w:rsidP="00014E41">
            <w:pPr>
              <w:jc w:val="center"/>
              <w:rPr>
                <w:sz w:val="22"/>
                <w:szCs w:val="22"/>
              </w:rPr>
            </w:pPr>
            <w:r w:rsidRPr="009A029F">
              <w:rPr>
                <w:sz w:val="22"/>
                <w:szCs w:val="22"/>
              </w:rPr>
              <w:t>0,4</w:t>
            </w:r>
          </w:p>
        </w:tc>
      </w:tr>
      <w:tr w:rsidR="00014E41" w:rsidRPr="009A029F" w:rsidTr="00E675BB">
        <w:trPr>
          <w:trHeight w:val="314"/>
        </w:trPr>
        <w:tc>
          <w:tcPr>
            <w:tcW w:w="4992" w:type="dxa"/>
            <w:shd w:val="clear" w:color="auto" w:fill="auto"/>
          </w:tcPr>
          <w:p w:rsidR="00014E41" w:rsidRPr="009A029F" w:rsidRDefault="00014E41" w:rsidP="00941CB6">
            <w:pPr>
              <w:autoSpaceDE w:val="0"/>
              <w:autoSpaceDN w:val="0"/>
              <w:adjustRightInd w:val="0"/>
              <w:rPr>
                <w:b/>
                <w:bCs/>
                <w:color w:val="000000"/>
                <w:sz w:val="22"/>
                <w:szCs w:val="22"/>
              </w:rPr>
            </w:pPr>
            <w:r w:rsidRPr="009A029F">
              <w:rPr>
                <w:b/>
                <w:bCs/>
                <w:color w:val="000000"/>
                <w:sz w:val="22"/>
                <w:szCs w:val="22"/>
              </w:rPr>
              <w:t xml:space="preserve">ФИЗИЧЕСКАЯ КУЛЬТУРА </w:t>
            </w:r>
          </w:p>
        </w:tc>
        <w:tc>
          <w:tcPr>
            <w:tcW w:w="992" w:type="dxa"/>
            <w:shd w:val="clear" w:color="auto" w:fill="auto"/>
          </w:tcPr>
          <w:p w:rsidR="00014E41" w:rsidRPr="009A029F" w:rsidRDefault="00014E41" w:rsidP="00941CB6">
            <w:pPr>
              <w:autoSpaceDE w:val="0"/>
              <w:autoSpaceDN w:val="0"/>
              <w:adjustRightInd w:val="0"/>
              <w:jc w:val="center"/>
              <w:rPr>
                <w:b/>
                <w:color w:val="000000"/>
                <w:sz w:val="22"/>
                <w:szCs w:val="22"/>
              </w:rPr>
            </w:pPr>
            <w:r w:rsidRPr="009A029F">
              <w:rPr>
                <w:b/>
                <w:color w:val="000000"/>
                <w:sz w:val="22"/>
                <w:szCs w:val="22"/>
              </w:rPr>
              <w:t>11</w:t>
            </w:r>
          </w:p>
        </w:tc>
        <w:tc>
          <w:tcPr>
            <w:tcW w:w="1134" w:type="dxa"/>
            <w:shd w:val="clear" w:color="auto" w:fill="auto"/>
          </w:tcPr>
          <w:p w:rsidR="00014E41" w:rsidRPr="009A029F" w:rsidRDefault="00014E41" w:rsidP="00941CB6">
            <w:pPr>
              <w:autoSpaceDE w:val="0"/>
              <w:autoSpaceDN w:val="0"/>
              <w:adjustRightInd w:val="0"/>
              <w:jc w:val="center"/>
              <w:rPr>
                <w:b/>
                <w:color w:val="000000"/>
                <w:sz w:val="22"/>
                <w:szCs w:val="22"/>
              </w:rPr>
            </w:pPr>
            <w:r w:rsidRPr="009A029F">
              <w:rPr>
                <w:b/>
                <w:color w:val="000000"/>
                <w:sz w:val="22"/>
                <w:szCs w:val="22"/>
              </w:rPr>
              <w:t>00</w:t>
            </w:r>
          </w:p>
        </w:tc>
        <w:tc>
          <w:tcPr>
            <w:tcW w:w="1701" w:type="dxa"/>
            <w:shd w:val="clear" w:color="auto" w:fill="auto"/>
          </w:tcPr>
          <w:p w:rsidR="00014E41" w:rsidRPr="009A029F" w:rsidRDefault="0080390F" w:rsidP="00014E41">
            <w:pPr>
              <w:jc w:val="center"/>
              <w:rPr>
                <w:b/>
                <w:sz w:val="22"/>
                <w:szCs w:val="22"/>
              </w:rPr>
            </w:pPr>
            <w:r w:rsidRPr="009A029F">
              <w:rPr>
                <w:b/>
                <w:sz w:val="22"/>
                <w:szCs w:val="22"/>
              </w:rPr>
              <w:t>90 860,00</w:t>
            </w:r>
          </w:p>
        </w:tc>
        <w:tc>
          <w:tcPr>
            <w:tcW w:w="1276" w:type="dxa"/>
            <w:shd w:val="clear" w:color="auto" w:fill="auto"/>
          </w:tcPr>
          <w:p w:rsidR="00014E41" w:rsidRPr="009A029F" w:rsidRDefault="00014E41" w:rsidP="0080390F">
            <w:pPr>
              <w:jc w:val="center"/>
              <w:rPr>
                <w:b/>
                <w:sz w:val="22"/>
                <w:szCs w:val="22"/>
              </w:rPr>
            </w:pPr>
            <w:r w:rsidRPr="009A029F">
              <w:rPr>
                <w:b/>
                <w:sz w:val="22"/>
                <w:szCs w:val="22"/>
              </w:rPr>
              <w:t>0,</w:t>
            </w:r>
            <w:r w:rsidR="0080390F" w:rsidRPr="009A029F">
              <w:rPr>
                <w:b/>
                <w:sz w:val="22"/>
                <w:szCs w:val="22"/>
              </w:rPr>
              <w:t>1</w:t>
            </w:r>
          </w:p>
        </w:tc>
      </w:tr>
      <w:tr w:rsidR="00403163" w:rsidRPr="009A029F" w:rsidTr="00F56C76">
        <w:trPr>
          <w:trHeight w:val="425"/>
        </w:trPr>
        <w:tc>
          <w:tcPr>
            <w:tcW w:w="4992" w:type="dxa"/>
            <w:shd w:val="clear" w:color="auto" w:fill="auto"/>
          </w:tcPr>
          <w:p w:rsidR="00403163" w:rsidRPr="009A029F" w:rsidRDefault="00403163" w:rsidP="00941CB6">
            <w:pPr>
              <w:autoSpaceDE w:val="0"/>
              <w:autoSpaceDN w:val="0"/>
              <w:adjustRightInd w:val="0"/>
              <w:rPr>
                <w:color w:val="000000"/>
                <w:sz w:val="22"/>
                <w:szCs w:val="22"/>
              </w:rPr>
            </w:pPr>
            <w:r w:rsidRPr="009A029F">
              <w:rPr>
                <w:color w:val="000000"/>
                <w:sz w:val="22"/>
                <w:szCs w:val="22"/>
              </w:rPr>
              <w:t>Массовый спорт</w:t>
            </w:r>
          </w:p>
        </w:tc>
        <w:tc>
          <w:tcPr>
            <w:tcW w:w="992" w:type="dxa"/>
            <w:shd w:val="clear" w:color="auto" w:fill="auto"/>
            <w:vAlign w:val="bottom"/>
          </w:tcPr>
          <w:p w:rsidR="00403163" w:rsidRPr="009A029F" w:rsidRDefault="00403163">
            <w:pPr>
              <w:jc w:val="center"/>
              <w:rPr>
                <w:sz w:val="24"/>
                <w:szCs w:val="24"/>
              </w:rPr>
            </w:pPr>
            <w:r w:rsidRPr="009A029F">
              <w:t>11</w:t>
            </w:r>
          </w:p>
        </w:tc>
        <w:tc>
          <w:tcPr>
            <w:tcW w:w="1134" w:type="dxa"/>
            <w:shd w:val="clear" w:color="auto" w:fill="auto"/>
            <w:vAlign w:val="bottom"/>
          </w:tcPr>
          <w:p w:rsidR="00403163" w:rsidRPr="009A029F" w:rsidRDefault="00403163">
            <w:pPr>
              <w:jc w:val="center"/>
              <w:rPr>
                <w:sz w:val="24"/>
                <w:szCs w:val="24"/>
              </w:rPr>
            </w:pPr>
            <w:r w:rsidRPr="009A029F">
              <w:t>02</w:t>
            </w:r>
          </w:p>
        </w:tc>
        <w:tc>
          <w:tcPr>
            <w:tcW w:w="1701" w:type="dxa"/>
            <w:shd w:val="clear" w:color="auto" w:fill="auto"/>
          </w:tcPr>
          <w:p w:rsidR="00403163" w:rsidRPr="009A029F" w:rsidRDefault="00403163" w:rsidP="00014E41">
            <w:pPr>
              <w:jc w:val="center"/>
              <w:rPr>
                <w:sz w:val="22"/>
                <w:szCs w:val="22"/>
              </w:rPr>
            </w:pPr>
            <w:r w:rsidRPr="009A029F">
              <w:rPr>
                <w:sz w:val="22"/>
                <w:szCs w:val="22"/>
              </w:rPr>
              <w:t>90 860,00</w:t>
            </w:r>
          </w:p>
        </w:tc>
        <w:tc>
          <w:tcPr>
            <w:tcW w:w="1276" w:type="dxa"/>
            <w:shd w:val="clear" w:color="auto" w:fill="auto"/>
          </w:tcPr>
          <w:p w:rsidR="00403163" w:rsidRPr="009A029F" w:rsidRDefault="00403163" w:rsidP="00014E41">
            <w:pPr>
              <w:jc w:val="center"/>
              <w:rPr>
                <w:sz w:val="22"/>
                <w:szCs w:val="22"/>
              </w:rPr>
            </w:pPr>
            <w:r w:rsidRPr="009A029F">
              <w:rPr>
                <w:sz w:val="22"/>
                <w:szCs w:val="22"/>
              </w:rPr>
              <w:t>0,1</w:t>
            </w:r>
          </w:p>
        </w:tc>
      </w:tr>
      <w:tr w:rsidR="00403163" w:rsidRPr="009A029F" w:rsidTr="00F56C76">
        <w:trPr>
          <w:trHeight w:val="351"/>
        </w:trPr>
        <w:tc>
          <w:tcPr>
            <w:tcW w:w="4992" w:type="dxa"/>
            <w:shd w:val="clear" w:color="auto" w:fill="auto"/>
          </w:tcPr>
          <w:p w:rsidR="00403163" w:rsidRPr="009A029F" w:rsidRDefault="00403163" w:rsidP="00941CB6">
            <w:pPr>
              <w:autoSpaceDE w:val="0"/>
              <w:autoSpaceDN w:val="0"/>
              <w:adjustRightInd w:val="0"/>
              <w:rPr>
                <w:b/>
                <w:color w:val="000000"/>
                <w:sz w:val="22"/>
                <w:szCs w:val="22"/>
              </w:rPr>
            </w:pPr>
            <w:r w:rsidRPr="009A029F">
              <w:rPr>
                <w:b/>
                <w:color w:val="000000"/>
                <w:sz w:val="22"/>
                <w:szCs w:val="22"/>
              </w:rPr>
              <w:t>СРЕДСТВА МАССОВОЙ ИНФОРМАЦИИ</w:t>
            </w:r>
          </w:p>
        </w:tc>
        <w:tc>
          <w:tcPr>
            <w:tcW w:w="992" w:type="dxa"/>
            <w:shd w:val="clear" w:color="auto" w:fill="auto"/>
          </w:tcPr>
          <w:p w:rsidR="00403163" w:rsidRPr="009A029F" w:rsidRDefault="00403163" w:rsidP="00941CB6">
            <w:pPr>
              <w:autoSpaceDE w:val="0"/>
              <w:autoSpaceDN w:val="0"/>
              <w:adjustRightInd w:val="0"/>
              <w:jc w:val="center"/>
              <w:rPr>
                <w:b/>
                <w:color w:val="000000"/>
                <w:sz w:val="22"/>
                <w:szCs w:val="22"/>
              </w:rPr>
            </w:pPr>
            <w:r w:rsidRPr="009A029F">
              <w:rPr>
                <w:b/>
                <w:color w:val="000000"/>
                <w:sz w:val="22"/>
                <w:szCs w:val="22"/>
              </w:rPr>
              <w:t xml:space="preserve">12 </w:t>
            </w:r>
          </w:p>
        </w:tc>
        <w:tc>
          <w:tcPr>
            <w:tcW w:w="1134" w:type="dxa"/>
            <w:shd w:val="clear" w:color="auto" w:fill="auto"/>
          </w:tcPr>
          <w:p w:rsidR="00403163" w:rsidRPr="009A029F" w:rsidRDefault="00403163" w:rsidP="00941CB6">
            <w:pPr>
              <w:autoSpaceDE w:val="0"/>
              <w:autoSpaceDN w:val="0"/>
              <w:adjustRightInd w:val="0"/>
              <w:jc w:val="center"/>
              <w:rPr>
                <w:b/>
                <w:color w:val="000000"/>
                <w:sz w:val="22"/>
                <w:szCs w:val="22"/>
              </w:rPr>
            </w:pPr>
            <w:r w:rsidRPr="009A029F">
              <w:rPr>
                <w:b/>
                <w:color w:val="000000"/>
                <w:sz w:val="22"/>
                <w:szCs w:val="22"/>
              </w:rPr>
              <w:t>00</w:t>
            </w:r>
          </w:p>
        </w:tc>
        <w:tc>
          <w:tcPr>
            <w:tcW w:w="1701" w:type="dxa"/>
            <w:shd w:val="clear" w:color="auto" w:fill="auto"/>
          </w:tcPr>
          <w:p w:rsidR="00403163" w:rsidRPr="009A029F" w:rsidRDefault="0080390F" w:rsidP="00343071">
            <w:pPr>
              <w:jc w:val="center"/>
              <w:rPr>
                <w:b/>
                <w:sz w:val="22"/>
                <w:szCs w:val="22"/>
              </w:rPr>
            </w:pPr>
            <w:r w:rsidRPr="009A029F">
              <w:rPr>
                <w:b/>
                <w:sz w:val="22"/>
                <w:szCs w:val="22"/>
              </w:rPr>
              <w:t>3</w:t>
            </w:r>
            <w:r w:rsidR="00343071">
              <w:rPr>
                <w:b/>
                <w:sz w:val="22"/>
                <w:szCs w:val="22"/>
              </w:rPr>
              <w:t>4</w:t>
            </w:r>
            <w:r w:rsidR="00403163" w:rsidRPr="009A029F">
              <w:rPr>
                <w:b/>
                <w:sz w:val="22"/>
                <w:szCs w:val="22"/>
              </w:rPr>
              <w:t xml:space="preserve"> </w:t>
            </w:r>
            <w:r w:rsidR="00343071">
              <w:rPr>
                <w:b/>
                <w:sz w:val="22"/>
                <w:szCs w:val="22"/>
              </w:rPr>
              <w:t>999</w:t>
            </w:r>
            <w:r w:rsidR="00403163" w:rsidRPr="009A029F">
              <w:rPr>
                <w:b/>
                <w:sz w:val="22"/>
                <w:szCs w:val="22"/>
              </w:rPr>
              <w:t>,</w:t>
            </w:r>
            <w:r w:rsidR="00343071">
              <w:rPr>
                <w:b/>
                <w:sz w:val="22"/>
                <w:szCs w:val="22"/>
              </w:rPr>
              <w:t>5</w:t>
            </w:r>
            <w:r w:rsidR="00403163" w:rsidRPr="009A029F">
              <w:rPr>
                <w:b/>
                <w:sz w:val="22"/>
                <w:szCs w:val="22"/>
              </w:rPr>
              <w:t>0</w:t>
            </w:r>
          </w:p>
        </w:tc>
        <w:tc>
          <w:tcPr>
            <w:tcW w:w="1276" w:type="dxa"/>
            <w:shd w:val="clear" w:color="auto" w:fill="auto"/>
          </w:tcPr>
          <w:p w:rsidR="00403163" w:rsidRPr="009A029F" w:rsidRDefault="00403163" w:rsidP="00014E41">
            <w:pPr>
              <w:jc w:val="center"/>
              <w:rPr>
                <w:b/>
                <w:sz w:val="22"/>
                <w:szCs w:val="22"/>
              </w:rPr>
            </w:pPr>
            <w:r w:rsidRPr="009A029F">
              <w:rPr>
                <w:b/>
                <w:sz w:val="22"/>
                <w:szCs w:val="22"/>
              </w:rPr>
              <w:t>0,0</w:t>
            </w:r>
          </w:p>
        </w:tc>
      </w:tr>
      <w:tr w:rsidR="00403163" w:rsidRPr="009A029F" w:rsidTr="00E675BB">
        <w:trPr>
          <w:trHeight w:val="314"/>
        </w:trPr>
        <w:tc>
          <w:tcPr>
            <w:tcW w:w="4992" w:type="dxa"/>
            <w:shd w:val="clear" w:color="auto" w:fill="auto"/>
          </w:tcPr>
          <w:p w:rsidR="00403163" w:rsidRPr="009A029F" w:rsidRDefault="00403163" w:rsidP="00941CB6">
            <w:pPr>
              <w:autoSpaceDE w:val="0"/>
              <w:autoSpaceDN w:val="0"/>
              <w:adjustRightInd w:val="0"/>
              <w:rPr>
                <w:color w:val="000000"/>
                <w:sz w:val="22"/>
                <w:szCs w:val="22"/>
              </w:rPr>
            </w:pPr>
            <w:r w:rsidRPr="009A029F">
              <w:rPr>
                <w:color w:val="000000"/>
                <w:sz w:val="22"/>
                <w:szCs w:val="22"/>
              </w:rPr>
              <w:t>Другие вопросы в области средств массовой информации</w:t>
            </w:r>
          </w:p>
        </w:tc>
        <w:tc>
          <w:tcPr>
            <w:tcW w:w="992" w:type="dxa"/>
            <w:shd w:val="clear" w:color="auto" w:fill="auto"/>
          </w:tcPr>
          <w:p w:rsidR="00403163" w:rsidRPr="009A029F" w:rsidRDefault="00403163" w:rsidP="00941CB6">
            <w:pPr>
              <w:autoSpaceDE w:val="0"/>
              <w:autoSpaceDN w:val="0"/>
              <w:adjustRightInd w:val="0"/>
              <w:jc w:val="center"/>
              <w:rPr>
                <w:color w:val="000000"/>
                <w:sz w:val="22"/>
                <w:szCs w:val="22"/>
              </w:rPr>
            </w:pPr>
            <w:r w:rsidRPr="009A029F">
              <w:rPr>
                <w:color w:val="000000"/>
                <w:sz w:val="22"/>
                <w:szCs w:val="22"/>
              </w:rPr>
              <w:t>12</w:t>
            </w:r>
          </w:p>
        </w:tc>
        <w:tc>
          <w:tcPr>
            <w:tcW w:w="1134" w:type="dxa"/>
            <w:shd w:val="clear" w:color="auto" w:fill="auto"/>
          </w:tcPr>
          <w:p w:rsidR="00403163" w:rsidRPr="009A029F" w:rsidRDefault="00403163" w:rsidP="00941CB6">
            <w:pPr>
              <w:autoSpaceDE w:val="0"/>
              <w:autoSpaceDN w:val="0"/>
              <w:adjustRightInd w:val="0"/>
              <w:jc w:val="center"/>
              <w:rPr>
                <w:color w:val="000000"/>
                <w:sz w:val="22"/>
                <w:szCs w:val="22"/>
              </w:rPr>
            </w:pPr>
            <w:r w:rsidRPr="009A029F">
              <w:rPr>
                <w:color w:val="000000"/>
                <w:sz w:val="22"/>
                <w:szCs w:val="22"/>
              </w:rPr>
              <w:t>04</w:t>
            </w:r>
          </w:p>
        </w:tc>
        <w:tc>
          <w:tcPr>
            <w:tcW w:w="1701" w:type="dxa"/>
            <w:shd w:val="clear" w:color="auto" w:fill="auto"/>
          </w:tcPr>
          <w:p w:rsidR="00403163" w:rsidRPr="009A029F" w:rsidRDefault="00321F32" w:rsidP="00343071">
            <w:pPr>
              <w:jc w:val="center"/>
              <w:rPr>
                <w:sz w:val="22"/>
                <w:szCs w:val="22"/>
              </w:rPr>
            </w:pPr>
            <w:r w:rsidRPr="009A029F">
              <w:rPr>
                <w:sz w:val="22"/>
                <w:szCs w:val="22"/>
              </w:rPr>
              <w:t>3</w:t>
            </w:r>
            <w:r w:rsidR="00343071">
              <w:rPr>
                <w:sz w:val="22"/>
                <w:szCs w:val="22"/>
              </w:rPr>
              <w:t>4</w:t>
            </w:r>
            <w:r w:rsidR="00403163" w:rsidRPr="009A029F">
              <w:rPr>
                <w:sz w:val="22"/>
                <w:szCs w:val="22"/>
              </w:rPr>
              <w:t xml:space="preserve"> </w:t>
            </w:r>
            <w:r w:rsidR="00343071">
              <w:rPr>
                <w:sz w:val="22"/>
                <w:szCs w:val="22"/>
              </w:rPr>
              <w:t>999</w:t>
            </w:r>
            <w:r w:rsidR="00403163" w:rsidRPr="009A029F">
              <w:rPr>
                <w:sz w:val="22"/>
                <w:szCs w:val="22"/>
              </w:rPr>
              <w:t>,</w:t>
            </w:r>
            <w:r w:rsidR="00343071">
              <w:rPr>
                <w:sz w:val="22"/>
                <w:szCs w:val="22"/>
              </w:rPr>
              <w:t>5</w:t>
            </w:r>
            <w:r w:rsidR="00403163" w:rsidRPr="009A029F">
              <w:rPr>
                <w:sz w:val="22"/>
                <w:szCs w:val="22"/>
              </w:rPr>
              <w:t>0</w:t>
            </w:r>
          </w:p>
        </w:tc>
        <w:tc>
          <w:tcPr>
            <w:tcW w:w="1276" w:type="dxa"/>
            <w:shd w:val="clear" w:color="auto" w:fill="auto"/>
          </w:tcPr>
          <w:p w:rsidR="00403163" w:rsidRPr="009A029F" w:rsidRDefault="00403163" w:rsidP="00014E41">
            <w:pPr>
              <w:jc w:val="center"/>
              <w:rPr>
                <w:sz w:val="22"/>
                <w:szCs w:val="22"/>
              </w:rPr>
            </w:pPr>
            <w:r w:rsidRPr="009A029F">
              <w:rPr>
                <w:sz w:val="22"/>
                <w:szCs w:val="22"/>
              </w:rPr>
              <w:t>0,0</w:t>
            </w:r>
          </w:p>
        </w:tc>
      </w:tr>
      <w:tr w:rsidR="00403163" w:rsidRPr="009A029F" w:rsidTr="00E675BB">
        <w:trPr>
          <w:trHeight w:val="314"/>
        </w:trPr>
        <w:tc>
          <w:tcPr>
            <w:tcW w:w="4992" w:type="dxa"/>
            <w:shd w:val="clear" w:color="auto" w:fill="auto"/>
          </w:tcPr>
          <w:p w:rsidR="00403163" w:rsidRPr="009A029F" w:rsidRDefault="00403163" w:rsidP="00941CB6">
            <w:pPr>
              <w:autoSpaceDE w:val="0"/>
              <w:autoSpaceDN w:val="0"/>
              <w:adjustRightInd w:val="0"/>
              <w:rPr>
                <w:b/>
                <w:bCs/>
                <w:i/>
                <w:iCs/>
                <w:color w:val="000000"/>
                <w:sz w:val="22"/>
                <w:szCs w:val="22"/>
              </w:rPr>
            </w:pPr>
            <w:r w:rsidRPr="009A029F">
              <w:rPr>
                <w:b/>
                <w:bCs/>
                <w:i/>
                <w:iCs/>
                <w:color w:val="000000"/>
                <w:sz w:val="22"/>
                <w:szCs w:val="22"/>
              </w:rPr>
              <w:t>Итого</w:t>
            </w:r>
          </w:p>
        </w:tc>
        <w:tc>
          <w:tcPr>
            <w:tcW w:w="992" w:type="dxa"/>
            <w:shd w:val="clear" w:color="auto" w:fill="auto"/>
          </w:tcPr>
          <w:p w:rsidR="00403163" w:rsidRPr="009A029F" w:rsidRDefault="00403163" w:rsidP="00941CB6">
            <w:pPr>
              <w:autoSpaceDE w:val="0"/>
              <w:autoSpaceDN w:val="0"/>
              <w:adjustRightInd w:val="0"/>
              <w:jc w:val="center"/>
              <w:rPr>
                <w:b/>
                <w:iCs/>
                <w:color w:val="000000"/>
                <w:sz w:val="22"/>
                <w:szCs w:val="22"/>
              </w:rPr>
            </w:pPr>
            <w:r w:rsidRPr="009A029F">
              <w:rPr>
                <w:b/>
                <w:iCs/>
                <w:color w:val="000000"/>
                <w:sz w:val="22"/>
                <w:szCs w:val="22"/>
              </w:rPr>
              <w:t>х</w:t>
            </w:r>
          </w:p>
        </w:tc>
        <w:tc>
          <w:tcPr>
            <w:tcW w:w="1134" w:type="dxa"/>
            <w:shd w:val="clear" w:color="auto" w:fill="auto"/>
          </w:tcPr>
          <w:p w:rsidR="00403163" w:rsidRPr="009A029F" w:rsidRDefault="00403163" w:rsidP="00941CB6">
            <w:pPr>
              <w:autoSpaceDE w:val="0"/>
              <w:autoSpaceDN w:val="0"/>
              <w:adjustRightInd w:val="0"/>
              <w:jc w:val="center"/>
              <w:rPr>
                <w:b/>
                <w:iCs/>
                <w:color w:val="000000"/>
                <w:sz w:val="22"/>
                <w:szCs w:val="22"/>
              </w:rPr>
            </w:pPr>
            <w:r w:rsidRPr="009A029F">
              <w:rPr>
                <w:b/>
                <w:iCs/>
                <w:color w:val="000000"/>
                <w:sz w:val="22"/>
                <w:szCs w:val="22"/>
              </w:rPr>
              <w:t>х</w:t>
            </w:r>
          </w:p>
        </w:tc>
        <w:tc>
          <w:tcPr>
            <w:tcW w:w="1701" w:type="dxa"/>
            <w:shd w:val="clear" w:color="auto" w:fill="auto"/>
          </w:tcPr>
          <w:p w:rsidR="00403163" w:rsidRPr="009A029F" w:rsidRDefault="0080390F" w:rsidP="00343071">
            <w:pPr>
              <w:autoSpaceDE w:val="0"/>
              <w:autoSpaceDN w:val="0"/>
              <w:adjustRightInd w:val="0"/>
              <w:jc w:val="center"/>
              <w:rPr>
                <w:b/>
                <w:bCs/>
                <w:iCs/>
                <w:color w:val="000000"/>
                <w:sz w:val="22"/>
                <w:szCs w:val="22"/>
              </w:rPr>
            </w:pPr>
            <w:r w:rsidRPr="009A029F">
              <w:rPr>
                <w:b/>
                <w:bCs/>
                <w:iCs/>
                <w:color w:val="000000"/>
                <w:sz w:val="22"/>
                <w:szCs w:val="22"/>
              </w:rPr>
              <w:t>113 </w:t>
            </w:r>
            <w:r w:rsidR="00DE1AD0" w:rsidRPr="009A029F">
              <w:rPr>
                <w:b/>
                <w:bCs/>
                <w:iCs/>
                <w:color w:val="000000"/>
                <w:sz w:val="22"/>
                <w:szCs w:val="22"/>
              </w:rPr>
              <w:t>892</w:t>
            </w:r>
            <w:r w:rsidR="00343071">
              <w:rPr>
                <w:b/>
                <w:bCs/>
                <w:iCs/>
                <w:color w:val="000000"/>
                <w:sz w:val="22"/>
                <w:szCs w:val="22"/>
              </w:rPr>
              <w:t> </w:t>
            </w:r>
            <w:r w:rsidR="00DE1AD0" w:rsidRPr="009A029F">
              <w:rPr>
                <w:b/>
                <w:bCs/>
                <w:iCs/>
                <w:color w:val="000000"/>
                <w:sz w:val="22"/>
                <w:szCs w:val="22"/>
              </w:rPr>
              <w:t>6</w:t>
            </w:r>
            <w:r w:rsidR="00343071">
              <w:rPr>
                <w:b/>
                <w:bCs/>
                <w:iCs/>
                <w:color w:val="000000"/>
                <w:sz w:val="22"/>
                <w:szCs w:val="22"/>
              </w:rPr>
              <w:t>59,50</w:t>
            </w:r>
          </w:p>
        </w:tc>
        <w:tc>
          <w:tcPr>
            <w:tcW w:w="1276" w:type="dxa"/>
            <w:shd w:val="clear" w:color="auto" w:fill="auto"/>
          </w:tcPr>
          <w:p w:rsidR="00403163" w:rsidRPr="009A029F" w:rsidRDefault="00403163" w:rsidP="00014E41">
            <w:pPr>
              <w:jc w:val="center"/>
              <w:rPr>
                <w:b/>
                <w:sz w:val="22"/>
                <w:szCs w:val="22"/>
              </w:rPr>
            </w:pPr>
            <w:r w:rsidRPr="009A029F">
              <w:rPr>
                <w:b/>
                <w:sz w:val="22"/>
                <w:szCs w:val="22"/>
              </w:rPr>
              <w:t>100,0</w:t>
            </w:r>
          </w:p>
        </w:tc>
      </w:tr>
      <w:tr w:rsidR="00725402" w:rsidRPr="009A029F" w:rsidTr="00E675BB">
        <w:trPr>
          <w:trHeight w:val="242"/>
        </w:trPr>
        <w:tc>
          <w:tcPr>
            <w:tcW w:w="4992" w:type="dxa"/>
            <w:shd w:val="clear" w:color="auto" w:fill="auto"/>
          </w:tcPr>
          <w:p w:rsidR="00725402" w:rsidRPr="009A029F" w:rsidRDefault="00725402" w:rsidP="00941CB6">
            <w:pPr>
              <w:autoSpaceDE w:val="0"/>
              <w:autoSpaceDN w:val="0"/>
              <w:adjustRightInd w:val="0"/>
              <w:rPr>
                <w:b/>
                <w:bCs/>
                <w:i/>
                <w:iCs/>
                <w:color w:val="000000"/>
                <w:sz w:val="22"/>
                <w:szCs w:val="22"/>
              </w:rPr>
            </w:pPr>
          </w:p>
        </w:tc>
        <w:tc>
          <w:tcPr>
            <w:tcW w:w="992" w:type="dxa"/>
            <w:shd w:val="clear" w:color="auto" w:fill="auto"/>
          </w:tcPr>
          <w:p w:rsidR="00725402" w:rsidRPr="009A029F" w:rsidRDefault="00725402" w:rsidP="00941CB6">
            <w:pPr>
              <w:autoSpaceDE w:val="0"/>
              <w:autoSpaceDN w:val="0"/>
              <w:adjustRightInd w:val="0"/>
              <w:jc w:val="center"/>
              <w:rPr>
                <w:b/>
                <w:iCs/>
                <w:color w:val="000000"/>
                <w:sz w:val="22"/>
                <w:szCs w:val="22"/>
              </w:rPr>
            </w:pPr>
          </w:p>
        </w:tc>
        <w:tc>
          <w:tcPr>
            <w:tcW w:w="1134" w:type="dxa"/>
            <w:shd w:val="clear" w:color="auto" w:fill="auto"/>
          </w:tcPr>
          <w:p w:rsidR="00725402" w:rsidRPr="009A029F" w:rsidRDefault="00725402" w:rsidP="00941CB6">
            <w:pPr>
              <w:autoSpaceDE w:val="0"/>
              <w:autoSpaceDN w:val="0"/>
              <w:adjustRightInd w:val="0"/>
              <w:jc w:val="center"/>
              <w:rPr>
                <w:b/>
                <w:iCs/>
                <w:color w:val="000000"/>
                <w:sz w:val="22"/>
                <w:szCs w:val="22"/>
              </w:rPr>
            </w:pPr>
          </w:p>
        </w:tc>
        <w:tc>
          <w:tcPr>
            <w:tcW w:w="1701" w:type="dxa"/>
            <w:shd w:val="clear" w:color="auto" w:fill="auto"/>
          </w:tcPr>
          <w:p w:rsidR="00725402" w:rsidRPr="009A029F" w:rsidRDefault="00725402" w:rsidP="00014E41">
            <w:pPr>
              <w:autoSpaceDE w:val="0"/>
              <w:autoSpaceDN w:val="0"/>
              <w:adjustRightInd w:val="0"/>
              <w:jc w:val="center"/>
              <w:rPr>
                <w:b/>
                <w:bCs/>
                <w:iCs/>
                <w:color w:val="000000"/>
                <w:sz w:val="22"/>
                <w:szCs w:val="22"/>
              </w:rPr>
            </w:pPr>
          </w:p>
        </w:tc>
        <w:tc>
          <w:tcPr>
            <w:tcW w:w="1276" w:type="dxa"/>
            <w:shd w:val="clear" w:color="auto" w:fill="auto"/>
          </w:tcPr>
          <w:p w:rsidR="00725402" w:rsidRPr="009A029F" w:rsidRDefault="00725402" w:rsidP="00014E41">
            <w:pPr>
              <w:jc w:val="center"/>
              <w:rPr>
                <w:b/>
                <w:sz w:val="22"/>
                <w:szCs w:val="22"/>
              </w:rPr>
            </w:pPr>
          </w:p>
        </w:tc>
      </w:tr>
    </w:tbl>
    <w:p w:rsidR="007B33C8" w:rsidRPr="009A029F" w:rsidRDefault="007B33C8" w:rsidP="007B33C8">
      <w:pPr>
        <w:spacing w:before="40" w:line="264" w:lineRule="auto"/>
        <w:ind w:firstLine="720"/>
        <w:jc w:val="both"/>
        <w:rPr>
          <w:color w:val="FF0000"/>
          <w:sz w:val="24"/>
          <w:szCs w:val="24"/>
        </w:rPr>
        <w:sectPr w:rsidR="007B33C8" w:rsidRPr="009A029F" w:rsidSect="00095D3D">
          <w:headerReference w:type="even" r:id="rId13"/>
          <w:headerReference w:type="default" r:id="rId14"/>
          <w:footerReference w:type="even" r:id="rId15"/>
          <w:footerReference w:type="default" r:id="rId16"/>
          <w:pgSz w:w="11906" w:h="16838"/>
          <w:pgMar w:top="567" w:right="851" w:bottom="1134" w:left="992" w:header="720" w:footer="720" w:gutter="0"/>
          <w:pgNumType w:start="1"/>
          <w:cols w:space="708"/>
          <w:docGrid w:linePitch="360"/>
        </w:sectPr>
      </w:pPr>
    </w:p>
    <w:p w:rsidR="00F755C8" w:rsidRPr="009A029F" w:rsidRDefault="00894C3E" w:rsidP="00572821">
      <w:pPr>
        <w:ind w:firstLine="720"/>
        <w:jc w:val="both"/>
        <w:rPr>
          <w:sz w:val="24"/>
          <w:szCs w:val="24"/>
        </w:rPr>
      </w:pPr>
      <w:r w:rsidRPr="009A029F">
        <w:rPr>
          <w:sz w:val="24"/>
          <w:szCs w:val="24"/>
        </w:rPr>
        <w:lastRenderedPageBreak/>
        <w:t>Бюджетные ассигнования на оплату расходных обязательств городского</w:t>
      </w:r>
      <w:r w:rsidR="006B2665" w:rsidRPr="009A029F">
        <w:rPr>
          <w:sz w:val="24"/>
          <w:szCs w:val="24"/>
        </w:rPr>
        <w:t xml:space="preserve"> поселения Междуреченский на 202</w:t>
      </w:r>
      <w:r w:rsidR="0051656E" w:rsidRPr="009A029F">
        <w:rPr>
          <w:sz w:val="24"/>
          <w:szCs w:val="24"/>
        </w:rPr>
        <w:t>2</w:t>
      </w:r>
      <w:r w:rsidRPr="009A029F">
        <w:rPr>
          <w:sz w:val="24"/>
          <w:szCs w:val="24"/>
        </w:rPr>
        <w:t xml:space="preserve"> год планируются в размере </w:t>
      </w:r>
      <w:r w:rsidR="0051656E" w:rsidRPr="009A029F">
        <w:rPr>
          <w:sz w:val="24"/>
          <w:szCs w:val="24"/>
        </w:rPr>
        <w:t>114 404 780,00</w:t>
      </w:r>
      <w:r w:rsidRPr="009A029F">
        <w:rPr>
          <w:sz w:val="24"/>
          <w:szCs w:val="24"/>
        </w:rPr>
        <w:t xml:space="preserve">  </w:t>
      </w:r>
      <w:r w:rsidR="00EE04DF" w:rsidRPr="009A029F">
        <w:rPr>
          <w:sz w:val="24"/>
          <w:szCs w:val="24"/>
        </w:rPr>
        <w:t>рублей,</w:t>
      </w:r>
      <w:r w:rsidR="006B2665" w:rsidRPr="009A029F">
        <w:rPr>
          <w:sz w:val="24"/>
          <w:szCs w:val="24"/>
        </w:rPr>
        <w:t xml:space="preserve"> на 202</w:t>
      </w:r>
      <w:r w:rsidR="0051656E" w:rsidRPr="009A029F">
        <w:rPr>
          <w:sz w:val="24"/>
          <w:szCs w:val="24"/>
        </w:rPr>
        <w:t>3</w:t>
      </w:r>
      <w:r w:rsidR="006B2665" w:rsidRPr="009A029F">
        <w:rPr>
          <w:sz w:val="24"/>
          <w:szCs w:val="24"/>
        </w:rPr>
        <w:t xml:space="preserve"> год в размере</w:t>
      </w:r>
      <w:r w:rsidR="00370253" w:rsidRPr="009A029F">
        <w:rPr>
          <w:sz w:val="24"/>
          <w:szCs w:val="24"/>
        </w:rPr>
        <w:t xml:space="preserve"> 1</w:t>
      </w:r>
      <w:r w:rsidR="0051656E" w:rsidRPr="009A029F">
        <w:rPr>
          <w:sz w:val="24"/>
          <w:szCs w:val="24"/>
        </w:rPr>
        <w:t>1</w:t>
      </w:r>
      <w:r w:rsidR="00370253" w:rsidRPr="009A029F">
        <w:rPr>
          <w:sz w:val="24"/>
          <w:szCs w:val="24"/>
        </w:rPr>
        <w:t>4 </w:t>
      </w:r>
      <w:r w:rsidR="0051656E" w:rsidRPr="009A029F">
        <w:rPr>
          <w:sz w:val="24"/>
          <w:szCs w:val="24"/>
        </w:rPr>
        <w:t>405 7</w:t>
      </w:r>
      <w:r w:rsidR="00572821" w:rsidRPr="009A029F">
        <w:rPr>
          <w:sz w:val="24"/>
          <w:szCs w:val="24"/>
        </w:rPr>
        <w:t>20</w:t>
      </w:r>
      <w:r w:rsidR="0051656E" w:rsidRPr="009A029F">
        <w:rPr>
          <w:sz w:val="24"/>
          <w:szCs w:val="24"/>
        </w:rPr>
        <w:t>,00</w:t>
      </w:r>
      <w:r w:rsidRPr="009A029F">
        <w:rPr>
          <w:sz w:val="24"/>
          <w:szCs w:val="24"/>
        </w:rPr>
        <w:t xml:space="preserve"> рублей. </w:t>
      </w:r>
      <w:r w:rsidR="00D73D04" w:rsidRPr="009A029F">
        <w:rPr>
          <w:sz w:val="24"/>
          <w:szCs w:val="24"/>
        </w:rPr>
        <w:t>По разделам и подразделам бюджетной классификации расходы бюджета поселения распределились следующим образом</w:t>
      </w:r>
      <w:r w:rsidRPr="009A029F">
        <w:rPr>
          <w:sz w:val="24"/>
          <w:szCs w:val="24"/>
        </w:rPr>
        <w:t>:</w:t>
      </w:r>
    </w:p>
    <w:p w:rsidR="00A17851" w:rsidRPr="009A029F" w:rsidRDefault="00A17851" w:rsidP="007113AD">
      <w:pPr>
        <w:spacing w:line="264" w:lineRule="auto"/>
        <w:ind w:right="111" w:firstLine="720"/>
        <w:jc w:val="right"/>
      </w:pPr>
      <w:r w:rsidRPr="009A029F">
        <w:t>руб</w:t>
      </w:r>
      <w:r w:rsidR="00572821" w:rsidRPr="009A029F">
        <w:t>лей</w:t>
      </w:r>
    </w:p>
    <w:tbl>
      <w:tblPr>
        <w:tblW w:w="14898" w:type="dxa"/>
        <w:jc w:val="center"/>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827"/>
        <w:gridCol w:w="1134"/>
        <w:gridCol w:w="1100"/>
        <w:gridCol w:w="1669"/>
        <w:gridCol w:w="1202"/>
        <w:gridCol w:w="1682"/>
        <w:gridCol w:w="1284"/>
      </w:tblGrid>
      <w:tr w:rsidR="00D73D04" w:rsidRPr="009A029F" w:rsidTr="007113AD">
        <w:trPr>
          <w:trHeight w:val="235"/>
          <w:jc w:val="center"/>
        </w:trPr>
        <w:tc>
          <w:tcPr>
            <w:tcW w:w="6827" w:type="dxa"/>
            <w:shd w:val="clear" w:color="auto" w:fill="F2F2F2" w:themeFill="background1" w:themeFillShade="F2"/>
            <w:vAlign w:val="center"/>
          </w:tcPr>
          <w:p w:rsidR="00894C3E" w:rsidRPr="009A029F" w:rsidRDefault="00894C3E" w:rsidP="007113AD">
            <w:pPr>
              <w:autoSpaceDE w:val="0"/>
              <w:autoSpaceDN w:val="0"/>
              <w:adjustRightInd w:val="0"/>
              <w:jc w:val="center"/>
              <w:rPr>
                <w:b/>
                <w:color w:val="000000"/>
                <w:sz w:val="22"/>
                <w:szCs w:val="22"/>
              </w:rPr>
            </w:pPr>
            <w:r w:rsidRPr="009A029F">
              <w:rPr>
                <w:b/>
                <w:color w:val="000000"/>
                <w:sz w:val="22"/>
                <w:szCs w:val="22"/>
              </w:rPr>
              <w:t>Наименование показателя</w:t>
            </w:r>
          </w:p>
        </w:tc>
        <w:tc>
          <w:tcPr>
            <w:tcW w:w="1134" w:type="dxa"/>
            <w:shd w:val="clear" w:color="auto" w:fill="F2F2F2" w:themeFill="background1" w:themeFillShade="F2"/>
            <w:vAlign w:val="center"/>
          </w:tcPr>
          <w:p w:rsidR="00894C3E" w:rsidRPr="009A029F" w:rsidRDefault="00894C3E" w:rsidP="007113AD">
            <w:pPr>
              <w:autoSpaceDE w:val="0"/>
              <w:autoSpaceDN w:val="0"/>
              <w:adjustRightInd w:val="0"/>
              <w:jc w:val="center"/>
              <w:rPr>
                <w:b/>
                <w:color w:val="000000"/>
                <w:sz w:val="22"/>
                <w:szCs w:val="22"/>
              </w:rPr>
            </w:pPr>
            <w:r w:rsidRPr="009A029F">
              <w:rPr>
                <w:b/>
                <w:color w:val="000000"/>
                <w:sz w:val="22"/>
                <w:szCs w:val="22"/>
              </w:rPr>
              <w:t>раздел</w:t>
            </w:r>
          </w:p>
        </w:tc>
        <w:tc>
          <w:tcPr>
            <w:tcW w:w="1100" w:type="dxa"/>
            <w:shd w:val="clear" w:color="auto" w:fill="F2F2F2" w:themeFill="background1" w:themeFillShade="F2"/>
            <w:vAlign w:val="center"/>
          </w:tcPr>
          <w:p w:rsidR="00894C3E" w:rsidRPr="009A029F" w:rsidRDefault="00894C3E" w:rsidP="007113AD">
            <w:pPr>
              <w:autoSpaceDE w:val="0"/>
              <w:autoSpaceDN w:val="0"/>
              <w:adjustRightInd w:val="0"/>
              <w:jc w:val="center"/>
              <w:rPr>
                <w:b/>
                <w:color w:val="000000"/>
                <w:sz w:val="22"/>
                <w:szCs w:val="22"/>
              </w:rPr>
            </w:pPr>
            <w:r w:rsidRPr="009A029F">
              <w:rPr>
                <w:b/>
                <w:color w:val="000000"/>
                <w:sz w:val="22"/>
                <w:szCs w:val="22"/>
              </w:rPr>
              <w:t>подраздел</w:t>
            </w:r>
          </w:p>
        </w:tc>
        <w:tc>
          <w:tcPr>
            <w:tcW w:w="1669" w:type="dxa"/>
            <w:shd w:val="clear" w:color="auto" w:fill="F2F2F2" w:themeFill="background1" w:themeFillShade="F2"/>
            <w:vAlign w:val="center"/>
          </w:tcPr>
          <w:p w:rsidR="00894C3E" w:rsidRPr="009A029F" w:rsidRDefault="00894C3E" w:rsidP="002466F0">
            <w:pPr>
              <w:autoSpaceDE w:val="0"/>
              <w:autoSpaceDN w:val="0"/>
              <w:adjustRightInd w:val="0"/>
              <w:jc w:val="center"/>
              <w:rPr>
                <w:b/>
                <w:color w:val="000000"/>
                <w:sz w:val="22"/>
                <w:szCs w:val="22"/>
              </w:rPr>
            </w:pPr>
            <w:r w:rsidRPr="009A029F">
              <w:rPr>
                <w:b/>
                <w:color w:val="000000"/>
                <w:sz w:val="22"/>
                <w:szCs w:val="22"/>
              </w:rPr>
              <w:t>20</w:t>
            </w:r>
            <w:r w:rsidR="00370253" w:rsidRPr="009A029F">
              <w:rPr>
                <w:b/>
                <w:color w:val="000000"/>
                <w:sz w:val="22"/>
                <w:szCs w:val="22"/>
              </w:rPr>
              <w:t>2</w:t>
            </w:r>
            <w:r w:rsidR="002466F0" w:rsidRPr="009A029F">
              <w:rPr>
                <w:b/>
                <w:color w:val="000000"/>
                <w:sz w:val="22"/>
                <w:szCs w:val="22"/>
              </w:rPr>
              <w:t>2</w:t>
            </w:r>
            <w:r w:rsidRPr="009A029F">
              <w:rPr>
                <w:b/>
                <w:color w:val="000000"/>
                <w:sz w:val="22"/>
                <w:szCs w:val="22"/>
              </w:rPr>
              <w:t xml:space="preserve"> год</w:t>
            </w:r>
          </w:p>
        </w:tc>
        <w:tc>
          <w:tcPr>
            <w:tcW w:w="1202" w:type="dxa"/>
            <w:shd w:val="clear" w:color="auto" w:fill="F2F2F2" w:themeFill="background1" w:themeFillShade="F2"/>
            <w:vAlign w:val="center"/>
          </w:tcPr>
          <w:p w:rsidR="00894C3E" w:rsidRPr="009A029F" w:rsidRDefault="00894C3E" w:rsidP="007113AD">
            <w:pPr>
              <w:autoSpaceDE w:val="0"/>
              <w:autoSpaceDN w:val="0"/>
              <w:adjustRightInd w:val="0"/>
              <w:jc w:val="center"/>
              <w:rPr>
                <w:b/>
                <w:color w:val="000000"/>
                <w:sz w:val="22"/>
                <w:szCs w:val="22"/>
              </w:rPr>
            </w:pPr>
            <w:r w:rsidRPr="009A029F">
              <w:rPr>
                <w:b/>
                <w:color w:val="000000"/>
                <w:sz w:val="22"/>
                <w:szCs w:val="22"/>
              </w:rPr>
              <w:t>Удельный вес,</w:t>
            </w:r>
            <w:r w:rsidR="00D73D04" w:rsidRPr="009A029F">
              <w:rPr>
                <w:b/>
                <w:color w:val="000000"/>
                <w:sz w:val="22"/>
                <w:szCs w:val="22"/>
              </w:rPr>
              <w:t xml:space="preserve"> </w:t>
            </w:r>
            <w:r w:rsidRPr="009A029F">
              <w:rPr>
                <w:b/>
                <w:color w:val="000000"/>
                <w:sz w:val="22"/>
                <w:szCs w:val="22"/>
              </w:rPr>
              <w:t>%</w:t>
            </w:r>
          </w:p>
        </w:tc>
        <w:tc>
          <w:tcPr>
            <w:tcW w:w="1682" w:type="dxa"/>
            <w:shd w:val="clear" w:color="auto" w:fill="F2F2F2" w:themeFill="background1" w:themeFillShade="F2"/>
            <w:vAlign w:val="center"/>
          </w:tcPr>
          <w:p w:rsidR="00894C3E" w:rsidRPr="009A029F" w:rsidRDefault="00370253" w:rsidP="002466F0">
            <w:pPr>
              <w:autoSpaceDE w:val="0"/>
              <w:autoSpaceDN w:val="0"/>
              <w:adjustRightInd w:val="0"/>
              <w:ind w:left="259" w:hanging="259"/>
              <w:jc w:val="center"/>
              <w:rPr>
                <w:b/>
                <w:color w:val="000000"/>
                <w:sz w:val="22"/>
                <w:szCs w:val="22"/>
              </w:rPr>
            </w:pPr>
            <w:r w:rsidRPr="009A029F">
              <w:rPr>
                <w:b/>
                <w:color w:val="000000"/>
                <w:sz w:val="22"/>
                <w:szCs w:val="22"/>
              </w:rPr>
              <w:t>202</w:t>
            </w:r>
            <w:r w:rsidR="002466F0" w:rsidRPr="009A029F">
              <w:rPr>
                <w:b/>
                <w:color w:val="000000"/>
                <w:sz w:val="22"/>
                <w:szCs w:val="22"/>
              </w:rPr>
              <w:t>3</w:t>
            </w:r>
            <w:r w:rsidR="00894C3E" w:rsidRPr="009A029F">
              <w:rPr>
                <w:b/>
                <w:color w:val="000000"/>
                <w:sz w:val="22"/>
                <w:szCs w:val="22"/>
              </w:rPr>
              <w:t xml:space="preserve"> год</w:t>
            </w:r>
          </w:p>
        </w:tc>
        <w:tc>
          <w:tcPr>
            <w:tcW w:w="1284" w:type="dxa"/>
            <w:shd w:val="clear" w:color="auto" w:fill="F2F2F2" w:themeFill="background1" w:themeFillShade="F2"/>
            <w:vAlign w:val="center"/>
          </w:tcPr>
          <w:p w:rsidR="00894C3E" w:rsidRPr="009A029F" w:rsidRDefault="00894C3E" w:rsidP="007113AD">
            <w:pPr>
              <w:autoSpaceDE w:val="0"/>
              <w:autoSpaceDN w:val="0"/>
              <w:adjustRightInd w:val="0"/>
              <w:jc w:val="center"/>
              <w:rPr>
                <w:b/>
                <w:color w:val="000000"/>
                <w:sz w:val="22"/>
                <w:szCs w:val="22"/>
              </w:rPr>
            </w:pPr>
            <w:r w:rsidRPr="009A029F">
              <w:rPr>
                <w:b/>
                <w:color w:val="000000"/>
                <w:sz w:val="22"/>
                <w:szCs w:val="22"/>
              </w:rPr>
              <w:t>Удельный вес,</w:t>
            </w:r>
            <w:r w:rsidR="00D73D04" w:rsidRPr="009A029F">
              <w:rPr>
                <w:b/>
                <w:color w:val="000000"/>
                <w:sz w:val="22"/>
                <w:szCs w:val="22"/>
              </w:rPr>
              <w:t xml:space="preserve"> </w:t>
            </w:r>
            <w:r w:rsidRPr="009A029F">
              <w:rPr>
                <w:b/>
                <w:color w:val="000000"/>
                <w:sz w:val="22"/>
                <w:szCs w:val="22"/>
              </w:rPr>
              <w:t>%</w:t>
            </w:r>
          </w:p>
        </w:tc>
      </w:tr>
      <w:tr w:rsidR="00655CF2" w:rsidRPr="009A029F" w:rsidTr="00F8554A">
        <w:trPr>
          <w:trHeight w:val="235"/>
          <w:jc w:val="center"/>
        </w:trPr>
        <w:tc>
          <w:tcPr>
            <w:tcW w:w="6827" w:type="dxa"/>
            <w:shd w:val="clear" w:color="auto" w:fill="auto"/>
          </w:tcPr>
          <w:p w:rsidR="00655CF2" w:rsidRPr="009A029F" w:rsidRDefault="00655CF2" w:rsidP="00F8554A">
            <w:pPr>
              <w:autoSpaceDE w:val="0"/>
              <w:autoSpaceDN w:val="0"/>
              <w:adjustRightInd w:val="0"/>
              <w:rPr>
                <w:b/>
                <w:bCs/>
                <w:color w:val="000000"/>
                <w:sz w:val="22"/>
                <w:szCs w:val="22"/>
              </w:rPr>
            </w:pPr>
            <w:r w:rsidRPr="009A029F">
              <w:rPr>
                <w:b/>
                <w:bCs/>
                <w:color w:val="000000"/>
                <w:sz w:val="22"/>
                <w:szCs w:val="22"/>
              </w:rPr>
              <w:t>ОБЩЕГОСУДАРСТВЕННЫЕ ВОПРОСЫ</w:t>
            </w:r>
          </w:p>
        </w:tc>
        <w:tc>
          <w:tcPr>
            <w:tcW w:w="1134" w:type="dxa"/>
            <w:shd w:val="clear" w:color="auto" w:fill="auto"/>
          </w:tcPr>
          <w:p w:rsidR="00655CF2" w:rsidRPr="009A029F" w:rsidRDefault="00655CF2" w:rsidP="00F8554A">
            <w:pPr>
              <w:autoSpaceDE w:val="0"/>
              <w:autoSpaceDN w:val="0"/>
              <w:adjustRightInd w:val="0"/>
              <w:jc w:val="center"/>
              <w:rPr>
                <w:b/>
                <w:color w:val="000000"/>
                <w:sz w:val="22"/>
                <w:szCs w:val="22"/>
              </w:rPr>
            </w:pPr>
            <w:r w:rsidRPr="009A029F">
              <w:rPr>
                <w:b/>
                <w:color w:val="000000"/>
                <w:sz w:val="22"/>
                <w:szCs w:val="22"/>
              </w:rPr>
              <w:t>01</w:t>
            </w:r>
          </w:p>
        </w:tc>
        <w:tc>
          <w:tcPr>
            <w:tcW w:w="1100" w:type="dxa"/>
            <w:shd w:val="clear" w:color="auto" w:fill="auto"/>
          </w:tcPr>
          <w:p w:rsidR="00655CF2" w:rsidRPr="009A029F" w:rsidRDefault="00655CF2" w:rsidP="00F8554A">
            <w:pPr>
              <w:autoSpaceDE w:val="0"/>
              <w:autoSpaceDN w:val="0"/>
              <w:adjustRightInd w:val="0"/>
              <w:jc w:val="center"/>
              <w:rPr>
                <w:b/>
                <w:color w:val="000000"/>
                <w:sz w:val="22"/>
                <w:szCs w:val="22"/>
              </w:rPr>
            </w:pPr>
            <w:r w:rsidRPr="009A029F">
              <w:rPr>
                <w:b/>
                <w:color w:val="000000"/>
                <w:sz w:val="22"/>
                <w:szCs w:val="22"/>
              </w:rPr>
              <w:t>00</w:t>
            </w:r>
          </w:p>
        </w:tc>
        <w:tc>
          <w:tcPr>
            <w:tcW w:w="1669" w:type="dxa"/>
            <w:shd w:val="clear" w:color="auto" w:fill="auto"/>
          </w:tcPr>
          <w:p w:rsidR="00655CF2" w:rsidRPr="009A029F" w:rsidRDefault="00655CF2" w:rsidP="00F8554A">
            <w:pPr>
              <w:jc w:val="center"/>
              <w:rPr>
                <w:b/>
                <w:sz w:val="22"/>
                <w:szCs w:val="22"/>
              </w:rPr>
            </w:pPr>
            <w:r w:rsidRPr="009A029F">
              <w:rPr>
                <w:b/>
                <w:sz w:val="22"/>
                <w:szCs w:val="22"/>
              </w:rPr>
              <w:t>37 936 700,00</w:t>
            </w:r>
          </w:p>
        </w:tc>
        <w:tc>
          <w:tcPr>
            <w:tcW w:w="1202" w:type="dxa"/>
            <w:shd w:val="clear" w:color="auto" w:fill="auto"/>
          </w:tcPr>
          <w:p w:rsidR="00655CF2" w:rsidRPr="009A029F" w:rsidRDefault="00655CF2" w:rsidP="00F8554A">
            <w:pPr>
              <w:jc w:val="center"/>
              <w:rPr>
                <w:b/>
                <w:sz w:val="22"/>
                <w:szCs w:val="22"/>
              </w:rPr>
            </w:pPr>
            <w:r w:rsidRPr="009A029F">
              <w:rPr>
                <w:b/>
                <w:sz w:val="22"/>
                <w:szCs w:val="22"/>
              </w:rPr>
              <w:t>35,8</w:t>
            </w:r>
          </w:p>
        </w:tc>
        <w:tc>
          <w:tcPr>
            <w:tcW w:w="1682" w:type="dxa"/>
            <w:shd w:val="clear" w:color="auto" w:fill="auto"/>
          </w:tcPr>
          <w:p w:rsidR="00655CF2" w:rsidRPr="009A029F" w:rsidRDefault="00655CF2" w:rsidP="00F56C76">
            <w:pPr>
              <w:jc w:val="center"/>
              <w:rPr>
                <w:b/>
                <w:sz w:val="22"/>
                <w:szCs w:val="22"/>
              </w:rPr>
            </w:pPr>
            <w:r w:rsidRPr="009A029F">
              <w:rPr>
                <w:b/>
                <w:sz w:val="22"/>
                <w:szCs w:val="22"/>
              </w:rPr>
              <w:t>37 936 700,00</w:t>
            </w:r>
          </w:p>
        </w:tc>
        <w:tc>
          <w:tcPr>
            <w:tcW w:w="1284" w:type="dxa"/>
            <w:shd w:val="clear" w:color="auto" w:fill="auto"/>
          </w:tcPr>
          <w:p w:rsidR="00655CF2" w:rsidRPr="009A029F" w:rsidRDefault="00655CF2" w:rsidP="00F56C76">
            <w:pPr>
              <w:jc w:val="center"/>
              <w:rPr>
                <w:b/>
                <w:sz w:val="22"/>
                <w:szCs w:val="22"/>
              </w:rPr>
            </w:pPr>
            <w:r w:rsidRPr="009A029F">
              <w:rPr>
                <w:b/>
                <w:sz w:val="22"/>
                <w:szCs w:val="22"/>
              </w:rPr>
              <w:t>35,8</w:t>
            </w:r>
          </w:p>
        </w:tc>
      </w:tr>
      <w:tr w:rsidR="00655CF2" w:rsidRPr="009A029F" w:rsidTr="00F8554A">
        <w:trPr>
          <w:trHeight w:val="293"/>
          <w:jc w:val="center"/>
        </w:trPr>
        <w:tc>
          <w:tcPr>
            <w:tcW w:w="6827" w:type="dxa"/>
            <w:shd w:val="clear" w:color="auto" w:fill="auto"/>
          </w:tcPr>
          <w:p w:rsidR="00655CF2" w:rsidRPr="009A029F" w:rsidRDefault="00655CF2" w:rsidP="00F8554A">
            <w:pPr>
              <w:autoSpaceDE w:val="0"/>
              <w:autoSpaceDN w:val="0"/>
              <w:adjustRightInd w:val="0"/>
              <w:rPr>
                <w:color w:val="000000"/>
                <w:sz w:val="22"/>
                <w:szCs w:val="22"/>
              </w:rPr>
            </w:pPr>
            <w:r w:rsidRPr="009A029F">
              <w:rPr>
                <w:color w:val="000000"/>
                <w:sz w:val="22"/>
                <w:szCs w:val="22"/>
              </w:rPr>
              <w:t>Функционирование высшего должностного лица органа местного самоуправления</w:t>
            </w:r>
          </w:p>
        </w:tc>
        <w:tc>
          <w:tcPr>
            <w:tcW w:w="1134"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01</w:t>
            </w:r>
          </w:p>
        </w:tc>
        <w:tc>
          <w:tcPr>
            <w:tcW w:w="1100"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02</w:t>
            </w:r>
          </w:p>
        </w:tc>
        <w:tc>
          <w:tcPr>
            <w:tcW w:w="1669" w:type="dxa"/>
            <w:shd w:val="clear" w:color="auto" w:fill="auto"/>
          </w:tcPr>
          <w:p w:rsidR="00655CF2" w:rsidRPr="009A029F" w:rsidRDefault="00655CF2" w:rsidP="00F8554A">
            <w:pPr>
              <w:jc w:val="center"/>
              <w:rPr>
                <w:sz w:val="22"/>
                <w:szCs w:val="22"/>
              </w:rPr>
            </w:pPr>
            <w:r w:rsidRPr="009A029F">
              <w:rPr>
                <w:sz w:val="22"/>
                <w:szCs w:val="22"/>
              </w:rPr>
              <w:t>2 055 600,00</w:t>
            </w:r>
          </w:p>
        </w:tc>
        <w:tc>
          <w:tcPr>
            <w:tcW w:w="1202" w:type="dxa"/>
            <w:shd w:val="clear" w:color="auto" w:fill="auto"/>
          </w:tcPr>
          <w:p w:rsidR="00655CF2" w:rsidRPr="009A029F" w:rsidRDefault="00655CF2" w:rsidP="00655CF2">
            <w:pPr>
              <w:jc w:val="center"/>
              <w:rPr>
                <w:sz w:val="22"/>
                <w:szCs w:val="22"/>
              </w:rPr>
            </w:pPr>
            <w:r w:rsidRPr="009A029F">
              <w:rPr>
                <w:sz w:val="22"/>
                <w:szCs w:val="22"/>
              </w:rPr>
              <w:t>1,8</w:t>
            </w:r>
          </w:p>
        </w:tc>
        <w:tc>
          <w:tcPr>
            <w:tcW w:w="1682" w:type="dxa"/>
            <w:shd w:val="clear" w:color="auto" w:fill="auto"/>
          </w:tcPr>
          <w:p w:rsidR="00655CF2" w:rsidRPr="009A029F" w:rsidRDefault="00655CF2" w:rsidP="00F56C76">
            <w:pPr>
              <w:jc w:val="center"/>
              <w:rPr>
                <w:sz w:val="22"/>
                <w:szCs w:val="22"/>
              </w:rPr>
            </w:pPr>
            <w:r w:rsidRPr="009A029F">
              <w:rPr>
                <w:sz w:val="22"/>
                <w:szCs w:val="22"/>
              </w:rPr>
              <w:t>2 055 600,00</w:t>
            </w:r>
          </w:p>
        </w:tc>
        <w:tc>
          <w:tcPr>
            <w:tcW w:w="1284" w:type="dxa"/>
            <w:shd w:val="clear" w:color="auto" w:fill="auto"/>
          </w:tcPr>
          <w:p w:rsidR="00655CF2" w:rsidRPr="009A029F" w:rsidRDefault="00655CF2" w:rsidP="00F56C76">
            <w:pPr>
              <w:jc w:val="center"/>
              <w:rPr>
                <w:sz w:val="22"/>
                <w:szCs w:val="22"/>
              </w:rPr>
            </w:pPr>
            <w:r w:rsidRPr="009A029F">
              <w:rPr>
                <w:sz w:val="22"/>
                <w:szCs w:val="22"/>
              </w:rPr>
              <w:t>1,8</w:t>
            </w:r>
          </w:p>
        </w:tc>
      </w:tr>
      <w:tr w:rsidR="00655CF2" w:rsidRPr="009A029F" w:rsidTr="00F8554A">
        <w:trPr>
          <w:trHeight w:val="186"/>
          <w:jc w:val="center"/>
        </w:trPr>
        <w:tc>
          <w:tcPr>
            <w:tcW w:w="6827" w:type="dxa"/>
            <w:shd w:val="clear" w:color="auto" w:fill="auto"/>
          </w:tcPr>
          <w:p w:rsidR="00655CF2" w:rsidRPr="009A029F" w:rsidRDefault="00655CF2" w:rsidP="00F8554A">
            <w:pPr>
              <w:autoSpaceDE w:val="0"/>
              <w:autoSpaceDN w:val="0"/>
              <w:adjustRightInd w:val="0"/>
              <w:rPr>
                <w:color w:val="000000"/>
                <w:sz w:val="22"/>
                <w:szCs w:val="22"/>
              </w:rPr>
            </w:pPr>
            <w:r w:rsidRPr="009A029F">
              <w:rPr>
                <w:color w:val="000000"/>
                <w:sz w:val="22"/>
                <w:szCs w:val="22"/>
              </w:rPr>
              <w:t>Функционирование  исполнительных органов  власти местных администраций</w:t>
            </w:r>
          </w:p>
        </w:tc>
        <w:tc>
          <w:tcPr>
            <w:tcW w:w="1134"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01</w:t>
            </w:r>
          </w:p>
        </w:tc>
        <w:tc>
          <w:tcPr>
            <w:tcW w:w="1100"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04</w:t>
            </w:r>
          </w:p>
        </w:tc>
        <w:tc>
          <w:tcPr>
            <w:tcW w:w="1669" w:type="dxa"/>
            <w:shd w:val="clear" w:color="auto" w:fill="auto"/>
          </w:tcPr>
          <w:p w:rsidR="00655CF2" w:rsidRPr="009A029F" w:rsidRDefault="00655CF2" w:rsidP="00F8554A">
            <w:pPr>
              <w:jc w:val="center"/>
              <w:rPr>
                <w:sz w:val="22"/>
                <w:szCs w:val="22"/>
              </w:rPr>
            </w:pPr>
            <w:r w:rsidRPr="009A029F">
              <w:rPr>
                <w:sz w:val="22"/>
                <w:szCs w:val="22"/>
              </w:rPr>
              <w:t>13 765 400,00</w:t>
            </w:r>
          </w:p>
        </w:tc>
        <w:tc>
          <w:tcPr>
            <w:tcW w:w="1202" w:type="dxa"/>
            <w:shd w:val="clear" w:color="auto" w:fill="auto"/>
          </w:tcPr>
          <w:p w:rsidR="00655CF2" w:rsidRPr="009A029F" w:rsidRDefault="00655CF2" w:rsidP="00F8554A">
            <w:pPr>
              <w:jc w:val="center"/>
              <w:rPr>
                <w:sz w:val="22"/>
                <w:szCs w:val="22"/>
              </w:rPr>
            </w:pPr>
            <w:r w:rsidRPr="009A029F">
              <w:rPr>
                <w:sz w:val="22"/>
                <w:szCs w:val="22"/>
              </w:rPr>
              <w:t>12,0</w:t>
            </w:r>
          </w:p>
        </w:tc>
        <w:tc>
          <w:tcPr>
            <w:tcW w:w="1682" w:type="dxa"/>
            <w:shd w:val="clear" w:color="auto" w:fill="auto"/>
          </w:tcPr>
          <w:p w:rsidR="00655CF2" w:rsidRPr="009A029F" w:rsidRDefault="00655CF2" w:rsidP="00F56C76">
            <w:pPr>
              <w:jc w:val="center"/>
              <w:rPr>
                <w:sz w:val="22"/>
                <w:szCs w:val="22"/>
              </w:rPr>
            </w:pPr>
            <w:r w:rsidRPr="009A029F">
              <w:rPr>
                <w:sz w:val="22"/>
                <w:szCs w:val="22"/>
              </w:rPr>
              <w:t>13 765 400,00</w:t>
            </w:r>
          </w:p>
        </w:tc>
        <w:tc>
          <w:tcPr>
            <w:tcW w:w="1284" w:type="dxa"/>
            <w:shd w:val="clear" w:color="auto" w:fill="auto"/>
          </w:tcPr>
          <w:p w:rsidR="00655CF2" w:rsidRPr="009A029F" w:rsidRDefault="00655CF2" w:rsidP="00F56C76">
            <w:pPr>
              <w:jc w:val="center"/>
              <w:rPr>
                <w:sz w:val="22"/>
                <w:szCs w:val="22"/>
              </w:rPr>
            </w:pPr>
            <w:r w:rsidRPr="009A029F">
              <w:rPr>
                <w:sz w:val="22"/>
                <w:szCs w:val="22"/>
              </w:rPr>
              <w:t>12,0</w:t>
            </w:r>
          </w:p>
        </w:tc>
      </w:tr>
      <w:tr w:rsidR="00655CF2" w:rsidRPr="009A029F" w:rsidTr="00F8554A">
        <w:trPr>
          <w:trHeight w:val="231"/>
          <w:jc w:val="center"/>
        </w:trPr>
        <w:tc>
          <w:tcPr>
            <w:tcW w:w="6827" w:type="dxa"/>
            <w:shd w:val="clear" w:color="auto" w:fill="auto"/>
          </w:tcPr>
          <w:p w:rsidR="00655CF2" w:rsidRPr="009A029F" w:rsidRDefault="00655CF2" w:rsidP="00F8554A">
            <w:pPr>
              <w:autoSpaceDE w:val="0"/>
              <w:autoSpaceDN w:val="0"/>
              <w:adjustRightInd w:val="0"/>
              <w:rPr>
                <w:color w:val="000000"/>
                <w:sz w:val="22"/>
                <w:szCs w:val="22"/>
              </w:rPr>
            </w:pPr>
            <w:r w:rsidRPr="009A029F">
              <w:rPr>
                <w:color w:val="000000"/>
                <w:sz w:val="22"/>
                <w:szCs w:val="22"/>
              </w:rPr>
              <w:t>Резервные фонды</w:t>
            </w:r>
          </w:p>
        </w:tc>
        <w:tc>
          <w:tcPr>
            <w:tcW w:w="1134"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01</w:t>
            </w:r>
          </w:p>
        </w:tc>
        <w:tc>
          <w:tcPr>
            <w:tcW w:w="1100"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11</w:t>
            </w:r>
          </w:p>
        </w:tc>
        <w:tc>
          <w:tcPr>
            <w:tcW w:w="1669" w:type="dxa"/>
            <w:shd w:val="clear" w:color="auto" w:fill="auto"/>
          </w:tcPr>
          <w:p w:rsidR="00655CF2" w:rsidRPr="009A029F" w:rsidRDefault="00655CF2" w:rsidP="00F8554A">
            <w:pPr>
              <w:jc w:val="center"/>
              <w:rPr>
                <w:sz w:val="22"/>
                <w:szCs w:val="22"/>
              </w:rPr>
            </w:pPr>
            <w:r w:rsidRPr="009A029F">
              <w:rPr>
                <w:sz w:val="22"/>
                <w:szCs w:val="22"/>
              </w:rPr>
              <w:t>50 000,00</w:t>
            </w:r>
          </w:p>
        </w:tc>
        <w:tc>
          <w:tcPr>
            <w:tcW w:w="1202" w:type="dxa"/>
            <w:shd w:val="clear" w:color="auto" w:fill="auto"/>
          </w:tcPr>
          <w:p w:rsidR="00655CF2" w:rsidRPr="009A029F" w:rsidRDefault="00655CF2" w:rsidP="00F8554A">
            <w:pPr>
              <w:jc w:val="center"/>
              <w:rPr>
                <w:sz w:val="22"/>
                <w:szCs w:val="22"/>
              </w:rPr>
            </w:pPr>
            <w:r w:rsidRPr="009A029F">
              <w:rPr>
                <w:sz w:val="22"/>
                <w:szCs w:val="22"/>
              </w:rPr>
              <w:t>0,0</w:t>
            </w:r>
          </w:p>
        </w:tc>
        <w:tc>
          <w:tcPr>
            <w:tcW w:w="1682" w:type="dxa"/>
            <w:shd w:val="clear" w:color="auto" w:fill="auto"/>
          </w:tcPr>
          <w:p w:rsidR="00655CF2" w:rsidRPr="009A029F" w:rsidRDefault="00655CF2" w:rsidP="00F56C76">
            <w:pPr>
              <w:jc w:val="center"/>
              <w:rPr>
                <w:sz w:val="22"/>
                <w:szCs w:val="22"/>
              </w:rPr>
            </w:pPr>
            <w:r w:rsidRPr="009A029F">
              <w:rPr>
                <w:sz w:val="22"/>
                <w:szCs w:val="22"/>
              </w:rPr>
              <w:t>50 000,00</w:t>
            </w:r>
          </w:p>
        </w:tc>
        <w:tc>
          <w:tcPr>
            <w:tcW w:w="1284" w:type="dxa"/>
            <w:shd w:val="clear" w:color="auto" w:fill="auto"/>
          </w:tcPr>
          <w:p w:rsidR="00655CF2" w:rsidRPr="009A029F" w:rsidRDefault="00655CF2" w:rsidP="00F56C76">
            <w:pPr>
              <w:jc w:val="center"/>
              <w:rPr>
                <w:sz w:val="22"/>
                <w:szCs w:val="22"/>
              </w:rPr>
            </w:pPr>
            <w:r w:rsidRPr="009A029F">
              <w:rPr>
                <w:sz w:val="22"/>
                <w:szCs w:val="22"/>
              </w:rPr>
              <w:t>0,0</w:t>
            </w:r>
          </w:p>
        </w:tc>
      </w:tr>
      <w:tr w:rsidR="00655CF2" w:rsidRPr="009A029F" w:rsidTr="00F8554A">
        <w:trPr>
          <w:trHeight w:val="208"/>
          <w:jc w:val="center"/>
        </w:trPr>
        <w:tc>
          <w:tcPr>
            <w:tcW w:w="6827" w:type="dxa"/>
            <w:shd w:val="clear" w:color="auto" w:fill="auto"/>
          </w:tcPr>
          <w:p w:rsidR="00655CF2" w:rsidRPr="009A029F" w:rsidRDefault="00655CF2" w:rsidP="00F8554A">
            <w:pPr>
              <w:autoSpaceDE w:val="0"/>
              <w:autoSpaceDN w:val="0"/>
              <w:adjustRightInd w:val="0"/>
              <w:rPr>
                <w:color w:val="000000"/>
                <w:sz w:val="22"/>
                <w:szCs w:val="22"/>
              </w:rPr>
            </w:pPr>
            <w:r w:rsidRPr="009A029F">
              <w:rPr>
                <w:color w:val="000000"/>
                <w:sz w:val="22"/>
                <w:szCs w:val="22"/>
              </w:rPr>
              <w:t>Другие общегосударственные вопросы</w:t>
            </w:r>
          </w:p>
        </w:tc>
        <w:tc>
          <w:tcPr>
            <w:tcW w:w="1134"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01</w:t>
            </w:r>
          </w:p>
        </w:tc>
        <w:tc>
          <w:tcPr>
            <w:tcW w:w="1100"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13</w:t>
            </w:r>
          </w:p>
        </w:tc>
        <w:tc>
          <w:tcPr>
            <w:tcW w:w="1669" w:type="dxa"/>
            <w:shd w:val="clear" w:color="auto" w:fill="auto"/>
          </w:tcPr>
          <w:p w:rsidR="00655CF2" w:rsidRPr="009A029F" w:rsidRDefault="00655CF2" w:rsidP="00F8554A">
            <w:pPr>
              <w:jc w:val="center"/>
              <w:rPr>
                <w:sz w:val="22"/>
                <w:szCs w:val="22"/>
              </w:rPr>
            </w:pPr>
            <w:r w:rsidRPr="009A029F">
              <w:rPr>
                <w:sz w:val="22"/>
                <w:szCs w:val="22"/>
              </w:rPr>
              <w:t>22 065 700,00</w:t>
            </w:r>
          </w:p>
        </w:tc>
        <w:tc>
          <w:tcPr>
            <w:tcW w:w="1202" w:type="dxa"/>
            <w:shd w:val="clear" w:color="auto" w:fill="auto"/>
          </w:tcPr>
          <w:p w:rsidR="00655CF2" w:rsidRPr="009A029F" w:rsidRDefault="00655CF2" w:rsidP="00F8554A">
            <w:pPr>
              <w:jc w:val="center"/>
              <w:rPr>
                <w:sz w:val="22"/>
                <w:szCs w:val="22"/>
              </w:rPr>
            </w:pPr>
            <w:r w:rsidRPr="009A029F">
              <w:rPr>
                <w:sz w:val="22"/>
                <w:szCs w:val="22"/>
              </w:rPr>
              <w:t>21,9</w:t>
            </w:r>
          </w:p>
        </w:tc>
        <w:tc>
          <w:tcPr>
            <w:tcW w:w="1682" w:type="dxa"/>
            <w:shd w:val="clear" w:color="auto" w:fill="auto"/>
          </w:tcPr>
          <w:p w:rsidR="00655CF2" w:rsidRPr="009A029F" w:rsidRDefault="00655CF2" w:rsidP="00F56C76">
            <w:pPr>
              <w:jc w:val="center"/>
              <w:rPr>
                <w:sz w:val="22"/>
                <w:szCs w:val="22"/>
              </w:rPr>
            </w:pPr>
            <w:r w:rsidRPr="009A029F">
              <w:rPr>
                <w:sz w:val="22"/>
                <w:szCs w:val="22"/>
              </w:rPr>
              <w:t>22 065 700,00</w:t>
            </w:r>
          </w:p>
        </w:tc>
        <w:tc>
          <w:tcPr>
            <w:tcW w:w="1284" w:type="dxa"/>
            <w:shd w:val="clear" w:color="auto" w:fill="auto"/>
          </w:tcPr>
          <w:p w:rsidR="00655CF2" w:rsidRPr="009A029F" w:rsidRDefault="00655CF2" w:rsidP="00F56C76">
            <w:pPr>
              <w:jc w:val="center"/>
              <w:rPr>
                <w:sz w:val="22"/>
                <w:szCs w:val="22"/>
              </w:rPr>
            </w:pPr>
            <w:r w:rsidRPr="009A029F">
              <w:rPr>
                <w:sz w:val="22"/>
                <w:szCs w:val="22"/>
              </w:rPr>
              <w:t>21,9</w:t>
            </w:r>
          </w:p>
        </w:tc>
      </w:tr>
      <w:tr w:rsidR="00655CF2" w:rsidRPr="009A029F" w:rsidTr="00F8554A">
        <w:trPr>
          <w:trHeight w:val="381"/>
          <w:jc w:val="center"/>
        </w:trPr>
        <w:tc>
          <w:tcPr>
            <w:tcW w:w="6827" w:type="dxa"/>
            <w:shd w:val="clear" w:color="auto" w:fill="auto"/>
          </w:tcPr>
          <w:p w:rsidR="00655CF2" w:rsidRPr="009A029F" w:rsidRDefault="00655CF2" w:rsidP="00F8554A">
            <w:pPr>
              <w:autoSpaceDE w:val="0"/>
              <w:autoSpaceDN w:val="0"/>
              <w:adjustRightInd w:val="0"/>
              <w:rPr>
                <w:b/>
                <w:bCs/>
                <w:color w:val="000000"/>
                <w:sz w:val="22"/>
                <w:szCs w:val="22"/>
              </w:rPr>
            </w:pPr>
            <w:r w:rsidRPr="009A029F">
              <w:rPr>
                <w:b/>
                <w:bCs/>
                <w:color w:val="000000"/>
                <w:sz w:val="22"/>
                <w:szCs w:val="22"/>
              </w:rPr>
              <w:t>НАЦИОНАЛЬНАЯ БЕЗОПАСНОСТЬ И ПРАВООХРАНИТЕЛЬНАЯ ДЕЯТЕЛЬНОСТЬ</w:t>
            </w:r>
          </w:p>
        </w:tc>
        <w:tc>
          <w:tcPr>
            <w:tcW w:w="1134" w:type="dxa"/>
            <w:shd w:val="clear" w:color="auto" w:fill="auto"/>
          </w:tcPr>
          <w:p w:rsidR="00655CF2" w:rsidRPr="009A029F" w:rsidRDefault="00655CF2" w:rsidP="00F8554A">
            <w:pPr>
              <w:autoSpaceDE w:val="0"/>
              <w:autoSpaceDN w:val="0"/>
              <w:adjustRightInd w:val="0"/>
              <w:jc w:val="center"/>
              <w:rPr>
                <w:b/>
                <w:color w:val="000000"/>
                <w:sz w:val="22"/>
                <w:szCs w:val="22"/>
              </w:rPr>
            </w:pPr>
            <w:r w:rsidRPr="009A029F">
              <w:rPr>
                <w:b/>
                <w:color w:val="000000"/>
                <w:sz w:val="22"/>
                <w:szCs w:val="22"/>
              </w:rPr>
              <w:t>03</w:t>
            </w:r>
          </w:p>
        </w:tc>
        <w:tc>
          <w:tcPr>
            <w:tcW w:w="1100" w:type="dxa"/>
            <w:shd w:val="clear" w:color="auto" w:fill="auto"/>
          </w:tcPr>
          <w:p w:rsidR="00655CF2" w:rsidRPr="009A029F" w:rsidRDefault="00655CF2" w:rsidP="00F8554A">
            <w:pPr>
              <w:autoSpaceDE w:val="0"/>
              <w:autoSpaceDN w:val="0"/>
              <w:adjustRightInd w:val="0"/>
              <w:jc w:val="center"/>
              <w:rPr>
                <w:b/>
                <w:color w:val="000000"/>
                <w:sz w:val="22"/>
                <w:szCs w:val="22"/>
              </w:rPr>
            </w:pPr>
            <w:r w:rsidRPr="009A029F">
              <w:rPr>
                <w:b/>
                <w:color w:val="000000"/>
                <w:sz w:val="22"/>
                <w:szCs w:val="22"/>
              </w:rPr>
              <w:t>00</w:t>
            </w:r>
          </w:p>
        </w:tc>
        <w:tc>
          <w:tcPr>
            <w:tcW w:w="1669" w:type="dxa"/>
            <w:shd w:val="clear" w:color="auto" w:fill="auto"/>
          </w:tcPr>
          <w:p w:rsidR="00655CF2" w:rsidRPr="009A029F" w:rsidRDefault="00655CF2" w:rsidP="00F8554A">
            <w:pPr>
              <w:jc w:val="center"/>
              <w:rPr>
                <w:b/>
                <w:sz w:val="22"/>
                <w:szCs w:val="22"/>
              </w:rPr>
            </w:pPr>
            <w:r w:rsidRPr="009A029F">
              <w:rPr>
                <w:b/>
                <w:sz w:val="22"/>
                <w:szCs w:val="22"/>
              </w:rPr>
              <w:t>29 410,00</w:t>
            </w:r>
          </w:p>
        </w:tc>
        <w:tc>
          <w:tcPr>
            <w:tcW w:w="1202" w:type="dxa"/>
            <w:shd w:val="clear" w:color="auto" w:fill="auto"/>
          </w:tcPr>
          <w:p w:rsidR="00655CF2" w:rsidRPr="009A029F" w:rsidRDefault="00655CF2" w:rsidP="00F8554A">
            <w:pPr>
              <w:jc w:val="center"/>
              <w:rPr>
                <w:b/>
                <w:sz w:val="22"/>
                <w:szCs w:val="22"/>
              </w:rPr>
            </w:pPr>
            <w:r w:rsidRPr="009A029F">
              <w:rPr>
                <w:b/>
                <w:sz w:val="22"/>
                <w:szCs w:val="22"/>
              </w:rPr>
              <w:t>0,0</w:t>
            </w:r>
          </w:p>
        </w:tc>
        <w:tc>
          <w:tcPr>
            <w:tcW w:w="1682" w:type="dxa"/>
            <w:shd w:val="clear" w:color="auto" w:fill="auto"/>
          </w:tcPr>
          <w:p w:rsidR="00655CF2" w:rsidRPr="009A029F" w:rsidRDefault="00655CF2" w:rsidP="00F56C76">
            <w:pPr>
              <w:jc w:val="center"/>
              <w:rPr>
                <w:b/>
                <w:sz w:val="22"/>
                <w:szCs w:val="22"/>
              </w:rPr>
            </w:pPr>
            <w:r w:rsidRPr="009A029F">
              <w:rPr>
                <w:b/>
                <w:sz w:val="22"/>
                <w:szCs w:val="22"/>
              </w:rPr>
              <w:t>29 410,00</w:t>
            </w:r>
          </w:p>
        </w:tc>
        <w:tc>
          <w:tcPr>
            <w:tcW w:w="1284" w:type="dxa"/>
            <w:shd w:val="clear" w:color="auto" w:fill="auto"/>
          </w:tcPr>
          <w:p w:rsidR="00655CF2" w:rsidRPr="009A029F" w:rsidRDefault="00655CF2" w:rsidP="00F56C76">
            <w:pPr>
              <w:jc w:val="center"/>
              <w:rPr>
                <w:b/>
                <w:sz w:val="22"/>
                <w:szCs w:val="22"/>
              </w:rPr>
            </w:pPr>
            <w:r w:rsidRPr="009A029F">
              <w:rPr>
                <w:b/>
                <w:sz w:val="22"/>
                <w:szCs w:val="22"/>
              </w:rPr>
              <w:t>0,0</w:t>
            </w:r>
          </w:p>
        </w:tc>
      </w:tr>
      <w:tr w:rsidR="00655CF2" w:rsidRPr="009A029F" w:rsidTr="00F8554A">
        <w:trPr>
          <w:trHeight w:val="477"/>
          <w:jc w:val="center"/>
        </w:trPr>
        <w:tc>
          <w:tcPr>
            <w:tcW w:w="6827" w:type="dxa"/>
            <w:shd w:val="clear" w:color="auto" w:fill="auto"/>
          </w:tcPr>
          <w:p w:rsidR="00655CF2" w:rsidRPr="009A029F" w:rsidRDefault="00655CF2" w:rsidP="00F8554A">
            <w:pPr>
              <w:autoSpaceDE w:val="0"/>
              <w:autoSpaceDN w:val="0"/>
              <w:adjustRightInd w:val="0"/>
              <w:rPr>
                <w:color w:val="000000"/>
                <w:sz w:val="22"/>
                <w:szCs w:val="22"/>
              </w:rPr>
            </w:pPr>
            <w:r w:rsidRPr="009A029F">
              <w:rPr>
                <w:color w:val="000000"/>
                <w:sz w:val="22"/>
                <w:szCs w:val="22"/>
              </w:rPr>
              <w:t>Другие вопросы в области национальной безопасности и правоохранительной деятельности</w:t>
            </w:r>
          </w:p>
        </w:tc>
        <w:tc>
          <w:tcPr>
            <w:tcW w:w="1134"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03</w:t>
            </w:r>
          </w:p>
        </w:tc>
        <w:tc>
          <w:tcPr>
            <w:tcW w:w="1100"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14</w:t>
            </w:r>
          </w:p>
        </w:tc>
        <w:tc>
          <w:tcPr>
            <w:tcW w:w="1669" w:type="dxa"/>
            <w:shd w:val="clear" w:color="auto" w:fill="auto"/>
          </w:tcPr>
          <w:p w:rsidR="00655CF2" w:rsidRPr="009A029F" w:rsidRDefault="00655CF2" w:rsidP="00F8554A">
            <w:pPr>
              <w:jc w:val="center"/>
              <w:rPr>
                <w:sz w:val="22"/>
                <w:szCs w:val="22"/>
              </w:rPr>
            </w:pPr>
            <w:r w:rsidRPr="009A029F">
              <w:rPr>
                <w:sz w:val="22"/>
                <w:szCs w:val="22"/>
              </w:rPr>
              <w:t>29 410,00</w:t>
            </w:r>
          </w:p>
        </w:tc>
        <w:tc>
          <w:tcPr>
            <w:tcW w:w="1202" w:type="dxa"/>
            <w:shd w:val="clear" w:color="auto" w:fill="auto"/>
          </w:tcPr>
          <w:p w:rsidR="00655CF2" w:rsidRPr="009A029F" w:rsidRDefault="00655CF2" w:rsidP="00F8554A">
            <w:pPr>
              <w:jc w:val="center"/>
              <w:rPr>
                <w:sz w:val="22"/>
                <w:szCs w:val="22"/>
              </w:rPr>
            </w:pPr>
            <w:r w:rsidRPr="009A029F">
              <w:rPr>
                <w:sz w:val="22"/>
                <w:szCs w:val="22"/>
              </w:rPr>
              <w:t>0,0</w:t>
            </w:r>
          </w:p>
        </w:tc>
        <w:tc>
          <w:tcPr>
            <w:tcW w:w="1682" w:type="dxa"/>
            <w:shd w:val="clear" w:color="auto" w:fill="auto"/>
          </w:tcPr>
          <w:p w:rsidR="00655CF2" w:rsidRPr="009A029F" w:rsidRDefault="00655CF2" w:rsidP="00F56C76">
            <w:pPr>
              <w:jc w:val="center"/>
              <w:rPr>
                <w:sz w:val="22"/>
                <w:szCs w:val="22"/>
              </w:rPr>
            </w:pPr>
            <w:r w:rsidRPr="009A029F">
              <w:rPr>
                <w:sz w:val="22"/>
                <w:szCs w:val="22"/>
              </w:rPr>
              <w:t>29 410,00</w:t>
            </w:r>
          </w:p>
        </w:tc>
        <w:tc>
          <w:tcPr>
            <w:tcW w:w="1284" w:type="dxa"/>
            <w:shd w:val="clear" w:color="auto" w:fill="auto"/>
          </w:tcPr>
          <w:p w:rsidR="00655CF2" w:rsidRPr="009A029F" w:rsidRDefault="00655CF2" w:rsidP="00F56C76">
            <w:pPr>
              <w:jc w:val="center"/>
              <w:rPr>
                <w:sz w:val="22"/>
                <w:szCs w:val="22"/>
              </w:rPr>
            </w:pPr>
            <w:r w:rsidRPr="009A029F">
              <w:rPr>
                <w:sz w:val="22"/>
                <w:szCs w:val="22"/>
              </w:rPr>
              <w:t>0,0</w:t>
            </w:r>
          </w:p>
        </w:tc>
      </w:tr>
      <w:tr w:rsidR="00655CF2" w:rsidRPr="009A029F" w:rsidTr="00F8554A">
        <w:trPr>
          <w:trHeight w:val="140"/>
          <w:jc w:val="center"/>
        </w:trPr>
        <w:tc>
          <w:tcPr>
            <w:tcW w:w="6827" w:type="dxa"/>
            <w:shd w:val="clear" w:color="auto" w:fill="auto"/>
          </w:tcPr>
          <w:p w:rsidR="00655CF2" w:rsidRPr="009A029F" w:rsidRDefault="00655CF2" w:rsidP="00F8554A">
            <w:pPr>
              <w:autoSpaceDE w:val="0"/>
              <w:autoSpaceDN w:val="0"/>
              <w:adjustRightInd w:val="0"/>
              <w:rPr>
                <w:b/>
                <w:bCs/>
                <w:color w:val="000000"/>
                <w:sz w:val="22"/>
                <w:szCs w:val="22"/>
              </w:rPr>
            </w:pPr>
            <w:r w:rsidRPr="009A029F">
              <w:rPr>
                <w:b/>
                <w:bCs/>
                <w:color w:val="000000"/>
                <w:sz w:val="22"/>
                <w:szCs w:val="22"/>
              </w:rPr>
              <w:t>НАЦИОНАЛЬНАЯ ЭКОНОМИКА</w:t>
            </w:r>
          </w:p>
        </w:tc>
        <w:tc>
          <w:tcPr>
            <w:tcW w:w="1134" w:type="dxa"/>
            <w:shd w:val="clear" w:color="auto" w:fill="auto"/>
          </w:tcPr>
          <w:p w:rsidR="00655CF2" w:rsidRPr="009A029F" w:rsidRDefault="00655CF2" w:rsidP="00F8554A">
            <w:pPr>
              <w:autoSpaceDE w:val="0"/>
              <w:autoSpaceDN w:val="0"/>
              <w:adjustRightInd w:val="0"/>
              <w:jc w:val="center"/>
              <w:rPr>
                <w:b/>
                <w:color w:val="000000"/>
                <w:sz w:val="22"/>
                <w:szCs w:val="22"/>
              </w:rPr>
            </w:pPr>
            <w:r w:rsidRPr="009A029F">
              <w:rPr>
                <w:b/>
                <w:color w:val="000000"/>
                <w:sz w:val="22"/>
                <w:szCs w:val="22"/>
              </w:rPr>
              <w:t>04</w:t>
            </w:r>
          </w:p>
        </w:tc>
        <w:tc>
          <w:tcPr>
            <w:tcW w:w="1100" w:type="dxa"/>
            <w:shd w:val="clear" w:color="auto" w:fill="auto"/>
          </w:tcPr>
          <w:p w:rsidR="00655CF2" w:rsidRPr="009A029F" w:rsidRDefault="00655CF2" w:rsidP="00F8554A">
            <w:pPr>
              <w:autoSpaceDE w:val="0"/>
              <w:autoSpaceDN w:val="0"/>
              <w:adjustRightInd w:val="0"/>
              <w:jc w:val="center"/>
              <w:rPr>
                <w:b/>
                <w:color w:val="000000"/>
                <w:sz w:val="22"/>
                <w:szCs w:val="22"/>
              </w:rPr>
            </w:pPr>
            <w:r w:rsidRPr="009A029F">
              <w:rPr>
                <w:b/>
                <w:color w:val="000000"/>
                <w:sz w:val="22"/>
                <w:szCs w:val="22"/>
              </w:rPr>
              <w:t>00</w:t>
            </w:r>
          </w:p>
        </w:tc>
        <w:tc>
          <w:tcPr>
            <w:tcW w:w="1669" w:type="dxa"/>
            <w:shd w:val="clear" w:color="auto" w:fill="auto"/>
          </w:tcPr>
          <w:p w:rsidR="00655CF2" w:rsidRPr="009A029F" w:rsidRDefault="00655CF2" w:rsidP="00713437">
            <w:pPr>
              <w:jc w:val="center"/>
              <w:rPr>
                <w:b/>
                <w:sz w:val="22"/>
                <w:szCs w:val="22"/>
              </w:rPr>
            </w:pPr>
            <w:r w:rsidRPr="009A029F">
              <w:rPr>
                <w:b/>
                <w:sz w:val="22"/>
                <w:szCs w:val="22"/>
              </w:rPr>
              <w:t>41</w:t>
            </w:r>
            <w:r w:rsidR="00DE1AD0" w:rsidRPr="009A029F">
              <w:rPr>
                <w:b/>
                <w:sz w:val="22"/>
                <w:szCs w:val="22"/>
              </w:rPr>
              <w:t> 1</w:t>
            </w:r>
            <w:r w:rsidR="00572070" w:rsidRPr="009A029F">
              <w:rPr>
                <w:b/>
                <w:sz w:val="22"/>
                <w:szCs w:val="22"/>
              </w:rPr>
              <w:t>7</w:t>
            </w:r>
            <w:r w:rsidR="00713437">
              <w:rPr>
                <w:b/>
                <w:sz w:val="22"/>
                <w:szCs w:val="22"/>
              </w:rPr>
              <w:t>6</w:t>
            </w:r>
            <w:r w:rsidR="00DE1AD0" w:rsidRPr="009A029F">
              <w:rPr>
                <w:b/>
                <w:sz w:val="22"/>
                <w:szCs w:val="22"/>
              </w:rPr>
              <w:t> </w:t>
            </w:r>
            <w:r w:rsidR="00713437">
              <w:rPr>
                <w:b/>
                <w:sz w:val="22"/>
                <w:szCs w:val="22"/>
              </w:rPr>
              <w:t>911</w:t>
            </w:r>
            <w:r w:rsidR="00DE1AD0" w:rsidRPr="009A029F">
              <w:rPr>
                <w:b/>
                <w:sz w:val="22"/>
                <w:szCs w:val="22"/>
              </w:rPr>
              <w:t>,</w:t>
            </w:r>
            <w:r w:rsidR="00713437">
              <w:rPr>
                <w:b/>
                <w:sz w:val="22"/>
                <w:szCs w:val="22"/>
              </w:rPr>
              <w:t>15</w:t>
            </w:r>
          </w:p>
        </w:tc>
        <w:tc>
          <w:tcPr>
            <w:tcW w:w="1202" w:type="dxa"/>
            <w:shd w:val="clear" w:color="auto" w:fill="auto"/>
          </w:tcPr>
          <w:p w:rsidR="00655CF2" w:rsidRPr="009A029F" w:rsidRDefault="00655CF2" w:rsidP="00F8554A">
            <w:pPr>
              <w:jc w:val="center"/>
              <w:rPr>
                <w:b/>
                <w:sz w:val="22"/>
                <w:szCs w:val="22"/>
              </w:rPr>
            </w:pPr>
            <w:r w:rsidRPr="009A029F">
              <w:rPr>
                <w:b/>
                <w:sz w:val="22"/>
                <w:szCs w:val="22"/>
              </w:rPr>
              <w:t>36,0</w:t>
            </w:r>
          </w:p>
        </w:tc>
        <w:tc>
          <w:tcPr>
            <w:tcW w:w="1682" w:type="dxa"/>
            <w:shd w:val="clear" w:color="auto" w:fill="auto"/>
          </w:tcPr>
          <w:p w:rsidR="00655CF2" w:rsidRPr="009A029F" w:rsidRDefault="00DE1AD0" w:rsidP="00713437">
            <w:pPr>
              <w:jc w:val="center"/>
              <w:rPr>
                <w:b/>
                <w:sz w:val="22"/>
                <w:szCs w:val="22"/>
              </w:rPr>
            </w:pPr>
            <w:r w:rsidRPr="009A029F">
              <w:rPr>
                <w:b/>
                <w:sz w:val="22"/>
                <w:szCs w:val="22"/>
              </w:rPr>
              <w:t>41 176</w:t>
            </w:r>
            <w:r w:rsidR="00713437">
              <w:rPr>
                <w:b/>
                <w:sz w:val="22"/>
                <w:szCs w:val="22"/>
              </w:rPr>
              <w:t> 541,15</w:t>
            </w:r>
          </w:p>
        </w:tc>
        <w:tc>
          <w:tcPr>
            <w:tcW w:w="1284" w:type="dxa"/>
            <w:shd w:val="clear" w:color="auto" w:fill="auto"/>
          </w:tcPr>
          <w:p w:rsidR="00655CF2" w:rsidRPr="009A029F" w:rsidRDefault="00655CF2" w:rsidP="00F56C76">
            <w:pPr>
              <w:jc w:val="center"/>
              <w:rPr>
                <w:b/>
                <w:sz w:val="22"/>
                <w:szCs w:val="22"/>
              </w:rPr>
            </w:pPr>
            <w:r w:rsidRPr="009A029F">
              <w:rPr>
                <w:b/>
                <w:sz w:val="22"/>
                <w:szCs w:val="22"/>
              </w:rPr>
              <w:t>36,0</w:t>
            </w:r>
          </w:p>
        </w:tc>
      </w:tr>
      <w:tr w:rsidR="00655CF2" w:rsidRPr="009A029F" w:rsidTr="00F8554A">
        <w:trPr>
          <w:trHeight w:val="185"/>
          <w:jc w:val="center"/>
        </w:trPr>
        <w:tc>
          <w:tcPr>
            <w:tcW w:w="6827" w:type="dxa"/>
            <w:shd w:val="clear" w:color="auto" w:fill="auto"/>
          </w:tcPr>
          <w:p w:rsidR="00655CF2" w:rsidRPr="009A029F" w:rsidRDefault="00655CF2" w:rsidP="00F8554A">
            <w:pPr>
              <w:autoSpaceDE w:val="0"/>
              <w:autoSpaceDN w:val="0"/>
              <w:adjustRightInd w:val="0"/>
              <w:rPr>
                <w:color w:val="000000"/>
                <w:sz w:val="22"/>
                <w:szCs w:val="22"/>
              </w:rPr>
            </w:pPr>
            <w:r w:rsidRPr="009A029F">
              <w:rPr>
                <w:color w:val="000000"/>
                <w:sz w:val="22"/>
                <w:szCs w:val="22"/>
              </w:rPr>
              <w:t>Общеэкономические вопросы</w:t>
            </w:r>
          </w:p>
        </w:tc>
        <w:tc>
          <w:tcPr>
            <w:tcW w:w="1134"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04</w:t>
            </w:r>
          </w:p>
        </w:tc>
        <w:tc>
          <w:tcPr>
            <w:tcW w:w="1100"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01</w:t>
            </w:r>
          </w:p>
        </w:tc>
        <w:tc>
          <w:tcPr>
            <w:tcW w:w="1669" w:type="dxa"/>
            <w:shd w:val="clear" w:color="auto" w:fill="auto"/>
          </w:tcPr>
          <w:p w:rsidR="00655CF2" w:rsidRPr="009A029F" w:rsidRDefault="00655CF2" w:rsidP="00F8554A">
            <w:pPr>
              <w:jc w:val="center"/>
              <w:rPr>
                <w:sz w:val="22"/>
                <w:szCs w:val="22"/>
              </w:rPr>
            </w:pPr>
            <w:r w:rsidRPr="009A029F">
              <w:rPr>
                <w:sz w:val="22"/>
                <w:szCs w:val="22"/>
              </w:rPr>
              <w:t>3 276 100,00</w:t>
            </w:r>
          </w:p>
        </w:tc>
        <w:tc>
          <w:tcPr>
            <w:tcW w:w="1202" w:type="dxa"/>
            <w:shd w:val="clear" w:color="auto" w:fill="auto"/>
          </w:tcPr>
          <w:p w:rsidR="00655CF2" w:rsidRPr="009A029F" w:rsidRDefault="00655CF2" w:rsidP="00F8554A">
            <w:pPr>
              <w:jc w:val="center"/>
              <w:rPr>
                <w:sz w:val="22"/>
                <w:szCs w:val="22"/>
              </w:rPr>
            </w:pPr>
            <w:r w:rsidRPr="009A029F">
              <w:rPr>
                <w:sz w:val="22"/>
                <w:szCs w:val="22"/>
              </w:rPr>
              <w:t>2,9</w:t>
            </w:r>
          </w:p>
        </w:tc>
        <w:tc>
          <w:tcPr>
            <w:tcW w:w="1682" w:type="dxa"/>
            <w:shd w:val="clear" w:color="auto" w:fill="auto"/>
          </w:tcPr>
          <w:p w:rsidR="00655CF2" w:rsidRPr="009A029F" w:rsidRDefault="00655CF2" w:rsidP="00F56C76">
            <w:pPr>
              <w:jc w:val="center"/>
              <w:rPr>
                <w:sz w:val="22"/>
                <w:szCs w:val="22"/>
              </w:rPr>
            </w:pPr>
            <w:r w:rsidRPr="009A029F">
              <w:rPr>
                <w:sz w:val="22"/>
                <w:szCs w:val="22"/>
              </w:rPr>
              <w:t>3 276 100,00</w:t>
            </w:r>
          </w:p>
        </w:tc>
        <w:tc>
          <w:tcPr>
            <w:tcW w:w="1284" w:type="dxa"/>
            <w:shd w:val="clear" w:color="auto" w:fill="auto"/>
          </w:tcPr>
          <w:p w:rsidR="00655CF2" w:rsidRPr="009A029F" w:rsidRDefault="00655CF2" w:rsidP="00F56C76">
            <w:pPr>
              <w:jc w:val="center"/>
              <w:rPr>
                <w:sz w:val="22"/>
                <w:szCs w:val="22"/>
              </w:rPr>
            </w:pPr>
            <w:r w:rsidRPr="009A029F">
              <w:rPr>
                <w:sz w:val="22"/>
                <w:szCs w:val="22"/>
              </w:rPr>
              <w:t>2,9</w:t>
            </w:r>
          </w:p>
        </w:tc>
      </w:tr>
      <w:tr w:rsidR="00655CF2" w:rsidRPr="009A029F" w:rsidTr="00F8554A">
        <w:trPr>
          <w:trHeight w:val="232"/>
          <w:jc w:val="center"/>
        </w:trPr>
        <w:tc>
          <w:tcPr>
            <w:tcW w:w="6827" w:type="dxa"/>
            <w:shd w:val="clear" w:color="auto" w:fill="auto"/>
          </w:tcPr>
          <w:p w:rsidR="00655CF2" w:rsidRPr="009A029F" w:rsidRDefault="00655CF2" w:rsidP="00F8554A">
            <w:pPr>
              <w:autoSpaceDE w:val="0"/>
              <w:autoSpaceDN w:val="0"/>
              <w:adjustRightInd w:val="0"/>
              <w:rPr>
                <w:color w:val="000000"/>
                <w:sz w:val="22"/>
                <w:szCs w:val="22"/>
              </w:rPr>
            </w:pPr>
            <w:r w:rsidRPr="009A029F">
              <w:rPr>
                <w:color w:val="000000"/>
                <w:sz w:val="22"/>
                <w:szCs w:val="22"/>
              </w:rPr>
              <w:t>Транспорт</w:t>
            </w:r>
          </w:p>
        </w:tc>
        <w:tc>
          <w:tcPr>
            <w:tcW w:w="1134"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04</w:t>
            </w:r>
          </w:p>
        </w:tc>
        <w:tc>
          <w:tcPr>
            <w:tcW w:w="1100"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08</w:t>
            </w:r>
          </w:p>
        </w:tc>
        <w:tc>
          <w:tcPr>
            <w:tcW w:w="1669" w:type="dxa"/>
            <w:shd w:val="clear" w:color="auto" w:fill="auto"/>
          </w:tcPr>
          <w:p w:rsidR="00655CF2" w:rsidRPr="009A029F" w:rsidRDefault="00655CF2" w:rsidP="00F8554A">
            <w:pPr>
              <w:jc w:val="center"/>
              <w:rPr>
                <w:sz w:val="22"/>
                <w:szCs w:val="22"/>
              </w:rPr>
            </w:pPr>
            <w:r w:rsidRPr="009A029F">
              <w:rPr>
                <w:sz w:val="22"/>
                <w:szCs w:val="22"/>
              </w:rPr>
              <w:t>14 279 000,00</w:t>
            </w:r>
          </w:p>
        </w:tc>
        <w:tc>
          <w:tcPr>
            <w:tcW w:w="1202" w:type="dxa"/>
            <w:shd w:val="clear" w:color="auto" w:fill="auto"/>
          </w:tcPr>
          <w:p w:rsidR="00655CF2" w:rsidRPr="009A029F" w:rsidRDefault="00655CF2" w:rsidP="00F8554A">
            <w:pPr>
              <w:jc w:val="center"/>
              <w:rPr>
                <w:sz w:val="22"/>
                <w:szCs w:val="22"/>
              </w:rPr>
            </w:pPr>
            <w:r w:rsidRPr="009A029F">
              <w:rPr>
                <w:sz w:val="22"/>
                <w:szCs w:val="22"/>
              </w:rPr>
              <w:t>12,5</w:t>
            </w:r>
          </w:p>
        </w:tc>
        <w:tc>
          <w:tcPr>
            <w:tcW w:w="1682" w:type="dxa"/>
            <w:shd w:val="clear" w:color="auto" w:fill="auto"/>
          </w:tcPr>
          <w:p w:rsidR="00655CF2" w:rsidRPr="009A029F" w:rsidRDefault="00655CF2" w:rsidP="00F56C76">
            <w:pPr>
              <w:jc w:val="center"/>
              <w:rPr>
                <w:sz w:val="22"/>
                <w:szCs w:val="22"/>
              </w:rPr>
            </w:pPr>
            <w:r w:rsidRPr="009A029F">
              <w:rPr>
                <w:sz w:val="22"/>
                <w:szCs w:val="22"/>
              </w:rPr>
              <w:t>14 279 000,00</w:t>
            </w:r>
          </w:p>
        </w:tc>
        <w:tc>
          <w:tcPr>
            <w:tcW w:w="1284" w:type="dxa"/>
            <w:shd w:val="clear" w:color="auto" w:fill="auto"/>
          </w:tcPr>
          <w:p w:rsidR="00655CF2" w:rsidRPr="009A029F" w:rsidRDefault="00655CF2" w:rsidP="00F56C76">
            <w:pPr>
              <w:jc w:val="center"/>
              <w:rPr>
                <w:sz w:val="22"/>
                <w:szCs w:val="22"/>
              </w:rPr>
            </w:pPr>
            <w:r w:rsidRPr="009A029F">
              <w:rPr>
                <w:sz w:val="22"/>
                <w:szCs w:val="22"/>
              </w:rPr>
              <w:t>12,5</w:t>
            </w:r>
          </w:p>
        </w:tc>
      </w:tr>
      <w:tr w:rsidR="00655CF2" w:rsidRPr="009A029F" w:rsidTr="00F8554A">
        <w:trPr>
          <w:trHeight w:val="263"/>
          <w:jc w:val="center"/>
        </w:trPr>
        <w:tc>
          <w:tcPr>
            <w:tcW w:w="6827" w:type="dxa"/>
            <w:shd w:val="clear" w:color="auto" w:fill="auto"/>
          </w:tcPr>
          <w:p w:rsidR="00655CF2" w:rsidRPr="009A029F" w:rsidRDefault="00655CF2" w:rsidP="00F8554A">
            <w:pPr>
              <w:autoSpaceDE w:val="0"/>
              <w:autoSpaceDN w:val="0"/>
              <w:adjustRightInd w:val="0"/>
              <w:rPr>
                <w:color w:val="000000"/>
                <w:sz w:val="22"/>
                <w:szCs w:val="22"/>
              </w:rPr>
            </w:pPr>
            <w:r w:rsidRPr="009A029F">
              <w:rPr>
                <w:color w:val="000000"/>
                <w:sz w:val="22"/>
                <w:szCs w:val="22"/>
              </w:rPr>
              <w:t>Дорожное хозяйство (дорожные фонды)</w:t>
            </w:r>
          </w:p>
        </w:tc>
        <w:tc>
          <w:tcPr>
            <w:tcW w:w="1134"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04</w:t>
            </w:r>
          </w:p>
        </w:tc>
        <w:tc>
          <w:tcPr>
            <w:tcW w:w="1100"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09</w:t>
            </w:r>
          </w:p>
        </w:tc>
        <w:tc>
          <w:tcPr>
            <w:tcW w:w="1669" w:type="dxa"/>
            <w:shd w:val="clear" w:color="auto" w:fill="auto"/>
          </w:tcPr>
          <w:p w:rsidR="00655CF2" w:rsidRPr="009A029F" w:rsidRDefault="00572070" w:rsidP="00713437">
            <w:pPr>
              <w:jc w:val="center"/>
              <w:rPr>
                <w:sz w:val="22"/>
                <w:szCs w:val="22"/>
              </w:rPr>
            </w:pPr>
            <w:r w:rsidRPr="009A029F">
              <w:rPr>
                <w:sz w:val="22"/>
                <w:szCs w:val="22"/>
              </w:rPr>
              <w:t>23 546 </w:t>
            </w:r>
            <w:r w:rsidR="00713437">
              <w:rPr>
                <w:sz w:val="22"/>
                <w:szCs w:val="22"/>
              </w:rPr>
              <w:t>911</w:t>
            </w:r>
            <w:r w:rsidR="00DE1AD0" w:rsidRPr="009A029F">
              <w:rPr>
                <w:sz w:val="22"/>
                <w:szCs w:val="22"/>
              </w:rPr>
              <w:t>,</w:t>
            </w:r>
            <w:r w:rsidR="00713437">
              <w:rPr>
                <w:sz w:val="22"/>
                <w:szCs w:val="22"/>
              </w:rPr>
              <w:t>15</w:t>
            </w:r>
          </w:p>
        </w:tc>
        <w:tc>
          <w:tcPr>
            <w:tcW w:w="1202" w:type="dxa"/>
            <w:shd w:val="clear" w:color="auto" w:fill="auto"/>
          </w:tcPr>
          <w:p w:rsidR="00655CF2" w:rsidRPr="009A029F" w:rsidRDefault="00655CF2" w:rsidP="00F8554A">
            <w:pPr>
              <w:jc w:val="center"/>
              <w:rPr>
                <w:sz w:val="22"/>
                <w:szCs w:val="22"/>
              </w:rPr>
            </w:pPr>
            <w:r w:rsidRPr="009A029F">
              <w:rPr>
                <w:sz w:val="22"/>
                <w:szCs w:val="22"/>
              </w:rPr>
              <w:t>20,6</w:t>
            </w:r>
          </w:p>
        </w:tc>
        <w:tc>
          <w:tcPr>
            <w:tcW w:w="1682" w:type="dxa"/>
            <w:shd w:val="clear" w:color="auto" w:fill="auto"/>
          </w:tcPr>
          <w:p w:rsidR="00655CF2" w:rsidRPr="009A029F" w:rsidRDefault="00DE1AD0" w:rsidP="00713437">
            <w:pPr>
              <w:jc w:val="center"/>
              <w:rPr>
                <w:sz w:val="22"/>
                <w:szCs w:val="22"/>
              </w:rPr>
            </w:pPr>
            <w:r w:rsidRPr="009A029F">
              <w:rPr>
                <w:sz w:val="22"/>
                <w:szCs w:val="22"/>
              </w:rPr>
              <w:t>23 546</w:t>
            </w:r>
            <w:r w:rsidR="00713437">
              <w:rPr>
                <w:sz w:val="22"/>
                <w:szCs w:val="22"/>
              </w:rPr>
              <w:t> 541,15</w:t>
            </w:r>
          </w:p>
        </w:tc>
        <w:tc>
          <w:tcPr>
            <w:tcW w:w="1284" w:type="dxa"/>
            <w:shd w:val="clear" w:color="auto" w:fill="auto"/>
          </w:tcPr>
          <w:p w:rsidR="00655CF2" w:rsidRPr="009A029F" w:rsidRDefault="00655CF2" w:rsidP="00F56C76">
            <w:pPr>
              <w:jc w:val="center"/>
              <w:rPr>
                <w:sz w:val="22"/>
                <w:szCs w:val="22"/>
              </w:rPr>
            </w:pPr>
            <w:r w:rsidRPr="009A029F">
              <w:rPr>
                <w:sz w:val="22"/>
                <w:szCs w:val="22"/>
              </w:rPr>
              <w:t>20,6</w:t>
            </w:r>
          </w:p>
        </w:tc>
      </w:tr>
      <w:tr w:rsidR="00655CF2" w:rsidRPr="009A029F" w:rsidTr="00F8554A">
        <w:trPr>
          <w:trHeight w:val="126"/>
          <w:jc w:val="center"/>
        </w:trPr>
        <w:tc>
          <w:tcPr>
            <w:tcW w:w="6827" w:type="dxa"/>
            <w:shd w:val="clear" w:color="auto" w:fill="auto"/>
          </w:tcPr>
          <w:p w:rsidR="00655CF2" w:rsidRPr="009A029F" w:rsidRDefault="00655CF2" w:rsidP="00F8554A">
            <w:pPr>
              <w:autoSpaceDE w:val="0"/>
              <w:autoSpaceDN w:val="0"/>
              <w:adjustRightInd w:val="0"/>
              <w:rPr>
                <w:color w:val="000000"/>
                <w:sz w:val="22"/>
                <w:szCs w:val="22"/>
              </w:rPr>
            </w:pPr>
            <w:r w:rsidRPr="009A029F">
              <w:rPr>
                <w:color w:val="000000"/>
                <w:sz w:val="22"/>
                <w:szCs w:val="22"/>
              </w:rPr>
              <w:t>Связь и информатика</w:t>
            </w:r>
          </w:p>
        </w:tc>
        <w:tc>
          <w:tcPr>
            <w:tcW w:w="1134"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04</w:t>
            </w:r>
          </w:p>
        </w:tc>
        <w:tc>
          <w:tcPr>
            <w:tcW w:w="1100"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10</w:t>
            </w:r>
          </w:p>
        </w:tc>
        <w:tc>
          <w:tcPr>
            <w:tcW w:w="1669" w:type="dxa"/>
            <w:shd w:val="clear" w:color="auto" w:fill="auto"/>
          </w:tcPr>
          <w:p w:rsidR="00655CF2" w:rsidRPr="009A029F" w:rsidRDefault="00655CF2" w:rsidP="00F8554A">
            <w:pPr>
              <w:jc w:val="center"/>
              <w:rPr>
                <w:sz w:val="22"/>
                <w:szCs w:val="22"/>
              </w:rPr>
            </w:pPr>
            <w:r w:rsidRPr="009A029F">
              <w:rPr>
                <w:sz w:val="22"/>
                <w:szCs w:val="22"/>
              </w:rPr>
              <w:t>74 900,00</w:t>
            </w:r>
          </w:p>
        </w:tc>
        <w:tc>
          <w:tcPr>
            <w:tcW w:w="1202" w:type="dxa"/>
            <w:shd w:val="clear" w:color="auto" w:fill="auto"/>
          </w:tcPr>
          <w:p w:rsidR="00655CF2" w:rsidRPr="009A029F" w:rsidRDefault="00655CF2" w:rsidP="00F8554A">
            <w:pPr>
              <w:jc w:val="center"/>
              <w:rPr>
                <w:sz w:val="22"/>
                <w:szCs w:val="22"/>
              </w:rPr>
            </w:pPr>
            <w:r w:rsidRPr="009A029F">
              <w:rPr>
                <w:sz w:val="22"/>
                <w:szCs w:val="22"/>
              </w:rPr>
              <w:t>0,1</w:t>
            </w:r>
          </w:p>
        </w:tc>
        <w:tc>
          <w:tcPr>
            <w:tcW w:w="1682" w:type="dxa"/>
            <w:shd w:val="clear" w:color="auto" w:fill="auto"/>
          </w:tcPr>
          <w:p w:rsidR="00655CF2" w:rsidRPr="009A029F" w:rsidRDefault="00655CF2" w:rsidP="00F56C76">
            <w:pPr>
              <w:jc w:val="center"/>
              <w:rPr>
                <w:sz w:val="22"/>
                <w:szCs w:val="22"/>
              </w:rPr>
            </w:pPr>
            <w:r w:rsidRPr="009A029F">
              <w:rPr>
                <w:sz w:val="22"/>
                <w:szCs w:val="22"/>
              </w:rPr>
              <w:t>74 900,00</w:t>
            </w:r>
          </w:p>
        </w:tc>
        <w:tc>
          <w:tcPr>
            <w:tcW w:w="1284" w:type="dxa"/>
            <w:shd w:val="clear" w:color="auto" w:fill="auto"/>
          </w:tcPr>
          <w:p w:rsidR="00655CF2" w:rsidRPr="009A029F" w:rsidRDefault="00655CF2" w:rsidP="00F56C76">
            <w:pPr>
              <w:jc w:val="center"/>
              <w:rPr>
                <w:sz w:val="22"/>
                <w:szCs w:val="22"/>
              </w:rPr>
            </w:pPr>
            <w:r w:rsidRPr="009A029F">
              <w:rPr>
                <w:sz w:val="22"/>
                <w:szCs w:val="22"/>
              </w:rPr>
              <w:t>0,1</w:t>
            </w:r>
          </w:p>
        </w:tc>
      </w:tr>
      <w:tr w:rsidR="00655CF2" w:rsidRPr="009A029F" w:rsidTr="00F8554A">
        <w:trPr>
          <w:trHeight w:val="171"/>
          <w:jc w:val="center"/>
        </w:trPr>
        <w:tc>
          <w:tcPr>
            <w:tcW w:w="6827" w:type="dxa"/>
            <w:shd w:val="clear" w:color="auto" w:fill="auto"/>
          </w:tcPr>
          <w:p w:rsidR="00655CF2" w:rsidRPr="009A029F" w:rsidRDefault="00655CF2" w:rsidP="00F8554A">
            <w:pPr>
              <w:autoSpaceDE w:val="0"/>
              <w:autoSpaceDN w:val="0"/>
              <w:adjustRightInd w:val="0"/>
              <w:rPr>
                <w:b/>
                <w:bCs/>
                <w:color w:val="000000"/>
                <w:sz w:val="22"/>
                <w:szCs w:val="22"/>
              </w:rPr>
            </w:pPr>
            <w:r w:rsidRPr="009A029F">
              <w:rPr>
                <w:b/>
                <w:bCs/>
                <w:color w:val="000000"/>
                <w:sz w:val="22"/>
                <w:szCs w:val="22"/>
              </w:rPr>
              <w:t>ЖИЛИЩНО-КОММУНАЛЬНОЕ ХОЗЯЙСТВО</w:t>
            </w:r>
          </w:p>
        </w:tc>
        <w:tc>
          <w:tcPr>
            <w:tcW w:w="1134" w:type="dxa"/>
            <w:shd w:val="clear" w:color="auto" w:fill="auto"/>
          </w:tcPr>
          <w:p w:rsidR="00655CF2" w:rsidRPr="009A029F" w:rsidRDefault="00655CF2" w:rsidP="00F8554A">
            <w:pPr>
              <w:autoSpaceDE w:val="0"/>
              <w:autoSpaceDN w:val="0"/>
              <w:adjustRightInd w:val="0"/>
              <w:jc w:val="center"/>
              <w:rPr>
                <w:b/>
                <w:color w:val="000000"/>
                <w:sz w:val="22"/>
                <w:szCs w:val="22"/>
              </w:rPr>
            </w:pPr>
            <w:r w:rsidRPr="009A029F">
              <w:rPr>
                <w:b/>
                <w:color w:val="000000"/>
                <w:sz w:val="22"/>
                <w:szCs w:val="22"/>
              </w:rPr>
              <w:t>05</w:t>
            </w:r>
          </w:p>
        </w:tc>
        <w:tc>
          <w:tcPr>
            <w:tcW w:w="1100" w:type="dxa"/>
            <w:shd w:val="clear" w:color="auto" w:fill="auto"/>
          </w:tcPr>
          <w:p w:rsidR="00655CF2" w:rsidRPr="009A029F" w:rsidRDefault="00655CF2" w:rsidP="00F8554A">
            <w:pPr>
              <w:autoSpaceDE w:val="0"/>
              <w:autoSpaceDN w:val="0"/>
              <w:adjustRightInd w:val="0"/>
              <w:jc w:val="center"/>
              <w:rPr>
                <w:b/>
                <w:color w:val="000000"/>
                <w:sz w:val="22"/>
                <w:szCs w:val="22"/>
              </w:rPr>
            </w:pPr>
            <w:r w:rsidRPr="009A029F">
              <w:rPr>
                <w:b/>
                <w:color w:val="000000"/>
                <w:sz w:val="22"/>
                <w:szCs w:val="22"/>
              </w:rPr>
              <w:t>00</w:t>
            </w:r>
          </w:p>
        </w:tc>
        <w:tc>
          <w:tcPr>
            <w:tcW w:w="1669" w:type="dxa"/>
            <w:shd w:val="clear" w:color="auto" w:fill="auto"/>
          </w:tcPr>
          <w:p w:rsidR="00655CF2" w:rsidRPr="009A029F" w:rsidRDefault="00655CF2" w:rsidP="00713437">
            <w:pPr>
              <w:jc w:val="center"/>
              <w:rPr>
                <w:b/>
                <w:sz w:val="22"/>
                <w:szCs w:val="22"/>
              </w:rPr>
            </w:pPr>
            <w:r w:rsidRPr="009A029F">
              <w:rPr>
                <w:b/>
                <w:sz w:val="22"/>
                <w:szCs w:val="22"/>
              </w:rPr>
              <w:t>28 087</w:t>
            </w:r>
            <w:r w:rsidR="00713437">
              <w:rPr>
                <w:b/>
                <w:sz w:val="22"/>
                <w:szCs w:val="22"/>
              </w:rPr>
              <w:t> 058,85</w:t>
            </w:r>
          </w:p>
        </w:tc>
        <w:tc>
          <w:tcPr>
            <w:tcW w:w="1202" w:type="dxa"/>
            <w:shd w:val="clear" w:color="auto" w:fill="auto"/>
          </w:tcPr>
          <w:p w:rsidR="00655CF2" w:rsidRPr="009A029F" w:rsidRDefault="00655CF2" w:rsidP="00F8554A">
            <w:pPr>
              <w:jc w:val="center"/>
              <w:rPr>
                <w:b/>
                <w:sz w:val="22"/>
                <w:szCs w:val="22"/>
              </w:rPr>
            </w:pPr>
            <w:r w:rsidRPr="009A029F">
              <w:rPr>
                <w:b/>
                <w:sz w:val="22"/>
                <w:szCs w:val="22"/>
              </w:rPr>
              <w:t>24,6</w:t>
            </w:r>
          </w:p>
        </w:tc>
        <w:tc>
          <w:tcPr>
            <w:tcW w:w="1682" w:type="dxa"/>
            <w:shd w:val="clear" w:color="auto" w:fill="auto"/>
          </w:tcPr>
          <w:p w:rsidR="00655CF2" w:rsidRPr="009A029F" w:rsidRDefault="00655CF2" w:rsidP="00713437">
            <w:pPr>
              <w:jc w:val="center"/>
              <w:rPr>
                <w:b/>
                <w:sz w:val="22"/>
                <w:szCs w:val="22"/>
              </w:rPr>
            </w:pPr>
            <w:r w:rsidRPr="009A029F">
              <w:rPr>
                <w:b/>
                <w:sz w:val="22"/>
                <w:szCs w:val="22"/>
              </w:rPr>
              <w:t>2</w:t>
            </w:r>
            <w:r w:rsidR="00713437">
              <w:rPr>
                <w:b/>
                <w:sz w:val="22"/>
                <w:szCs w:val="22"/>
              </w:rPr>
              <w:t>5</w:t>
            </w:r>
            <w:r w:rsidRPr="009A029F">
              <w:rPr>
                <w:b/>
                <w:sz w:val="22"/>
                <w:szCs w:val="22"/>
              </w:rPr>
              <w:t> 087</w:t>
            </w:r>
            <w:r w:rsidR="00713437">
              <w:rPr>
                <w:b/>
                <w:sz w:val="22"/>
                <w:szCs w:val="22"/>
              </w:rPr>
              <w:t> 898,85</w:t>
            </w:r>
          </w:p>
        </w:tc>
        <w:tc>
          <w:tcPr>
            <w:tcW w:w="1284" w:type="dxa"/>
            <w:shd w:val="clear" w:color="auto" w:fill="auto"/>
          </w:tcPr>
          <w:p w:rsidR="00655CF2" w:rsidRPr="009A029F" w:rsidRDefault="00B50BC0" w:rsidP="00F56C76">
            <w:pPr>
              <w:jc w:val="center"/>
              <w:rPr>
                <w:b/>
                <w:sz w:val="22"/>
                <w:szCs w:val="22"/>
              </w:rPr>
            </w:pPr>
            <w:r w:rsidRPr="009A029F">
              <w:rPr>
                <w:b/>
                <w:sz w:val="22"/>
                <w:szCs w:val="22"/>
              </w:rPr>
              <w:t>21,9</w:t>
            </w:r>
          </w:p>
        </w:tc>
      </w:tr>
      <w:tr w:rsidR="00655CF2" w:rsidRPr="009A029F" w:rsidTr="00F8554A">
        <w:trPr>
          <w:trHeight w:val="217"/>
          <w:jc w:val="center"/>
        </w:trPr>
        <w:tc>
          <w:tcPr>
            <w:tcW w:w="6827" w:type="dxa"/>
            <w:shd w:val="clear" w:color="auto" w:fill="auto"/>
          </w:tcPr>
          <w:p w:rsidR="00655CF2" w:rsidRPr="009A029F" w:rsidRDefault="00655CF2" w:rsidP="00F8554A">
            <w:pPr>
              <w:autoSpaceDE w:val="0"/>
              <w:autoSpaceDN w:val="0"/>
              <w:adjustRightInd w:val="0"/>
              <w:rPr>
                <w:color w:val="000000"/>
                <w:sz w:val="22"/>
                <w:szCs w:val="22"/>
              </w:rPr>
            </w:pPr>
            <w:r w:rsidRPr="009A029F">
              <w:rPr>
                <w:color w:val="000000"/>
                <w:sz w:val="22"/>
                <w:szCs w:val="22"/>
              </w:rPr>
              <w:t>Жилищное хозяйство</w:t>
            </w:r>
          </w:p>
        </w:tc>
        <w:tc>
          <w:tcPr>
            <w:tcW w:w="1134"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05</w:t>
            </w:r>
          </w:p>
        </w:tc>
        <w:tc>
          <w:tcPr>
            <w:tcW w:w="1100"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01</w:t>
            </w:r>
          </w:p>
        </w:tc>
        <w:tc>
          <w:tcPr>
            <w:tcW w:w="1669" w:type="dxa"/>
            <w:shd w:val="clear" w:color="auto" w:fill="auto"/>
          </w:tcPr>
          <w:p w:rsidR="00655CF2" w:rsidRPr="009A029F" w:rsidRDefault="00655CF2" w:rsidP="00F8554A">
            <w:pPr>
              <w:jc w:val="center"/>
              <w:rPr>
                <w:sz w:val="22"/>
                <w:szCs w:val="22"/>
              </w:rPr>
            </w:pPr>
            <w:r w:rsidRPr="009A029F">
              <w:rPr>
                <w:sz w:val="22"/>
                <w:szCs w:val="22"/>
              </w:rPr>
              <w:t>1 019 500,00</w:t>
            </w:r>
          </w:p>
        </w:tc>
        <w:tc>
          <w:tcPr>
            <w:tcW w:w="1202" w:type="dxa"/>
            <w:shd w:val="clear" w:color="auto" w:fill="auto"/>
          </w:tcPr>
          <w:p w:rsidR="00655CF2" w:rsidRPr="009A029F" w:rsidRDefault="00655CF2" w:rsidP="00F8554A">
            <w:pPr>
              <w:jc w:val="center"/>
              <w:rPr>
                <w:sz w:val="22"/>
                <w:szCs w:val="22"/>
              </w:rPr>
            </w:pPr>
            <w:r w:rsidRPr="009A029F">
              <w:rPr>
                <w:sz w:val="22"/>
                <w:szCs w:val="22"/>
              </w:rPr>
              <w:t>0,9</w:t>
            </w:r>
          </w:p>
        </w:tc>
        <w:tc>
          <w:tcPr>
            <w:tcW w:w="1682" w:type="dxa"/>
            <w:shd w:val="clear" w:color="auto" w:fill="auto"/>
          </w:tcPr>
          <w:p w:rsidR="00655CF2" w:rsidRPr="009A029F" w:rsidRDefault="00655CF2" w:rsidP="00F56C76">
            <w:pPr>
              <w:jc w:val="center"/>
              <w:rPr>
                <w:sz w:val="22"/>
                <w:szCs w:val="22"/>
              </w:rPr>
            </w:pPr>
            <w:r w:rsidRPr="009A029F">
              <w:rPr>
                <w:sz w:val="22"/>
                <w:szCs w:val="22"/>
              </w:rPr>
              <w:t>1 019 500,00</w:t>
            </w:r>
          </w:p>
        </w:tc>
        <w:tc>
          <w:tcPr>
            <w:tcW w:w="1284" w:type="dxa"/>
            <w:shd w:val="clear" w:color="auto" w:fill="auto"/>
          </w:tcPr>
          <w:p w:rsidR="00655CF2" w:rsidRPr="009A029F" w:rsidRDefault="00655CF2" w:rsidP="00F56C76">
            <w:pPr>
              <w:jc w:val="center"/>
              <w:rPr>
                <w:sz w:val="22"/>
                <w:szCs w:val="22"/>
              </w:rPr>
            </w:pPr>
            <w:r w:rsidRPr="009A029F">
              <w:rPr>
                <w:sz w:val="22"/>
                <w:szCs w:val="22"/>
              </w:rPr>
              <w:t>0,9</w:t>
            </w:r>
          </w:p>
        </w:tc>
      </w:tr>
      <w:tr w:rsidR="00655CF2" w:rsidRPr="009A029F" w:rsidTr="00F8554A">
        <w:trPr>
          <w:trHeight w:val="122"/>
          <w:jc w:val="center"/>
        </w:trPr>
        <w:tc>
          <w:tcPr>
            <w:tcW w:w="6827" w:type="dxa"/>
            <w:shd w:val="clear" w:color="auto" w:fill="auto"/>
          </w:tcPr>
          <w:p w:rsidR="00655CF2" w:rsidRPr="009A029F" w:rsidRDefault="00655CF2" w:rsidP="00F8554A">
            <w:pPr>
              <w:autoSpaceDE w:val="0"/>
              <w:autoSpaceDN w:val="0"/>
              <w:adjustRightInd w:val="0"/>
              <w:rPr>
                <w:color w:val="000000"/>
                <w:sz w:val="22"/>
                <w:szCs w:val="22"/>
              </w:rPr>
            </w:pPr>
            <w:r w:rsidRPr="009A029F">
              <w:rPr>
                <w:color w:val="000000"/>
                <w:sz w:val="22"/>
                <w:szCs w:val="22"/>
              </w:rPr>
              <w:t>Коммунальное хозяйство</w:t>
            </w:r>
          </w:p>
        </w:tc>
        <w:tc>
          <w:tcPr>
            <w:tcW w:w="1134"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05</w:t>
            </w:r>
          </w:p>
        </w:tc>
        <w:tc>
          <w:tcPr>
            <w:tcW w:w="1100"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02</w:t>
            </w:r>
          </w:p>
        </w:tc>
        <w:tc>
          <w:tcPr>
            <w:tcW w:w="1669" w:type="dxa"/>
            <w:shd w:val="clear" w:color="auto" w:fill="auto"/>
          </w:tcPr>
          <w:p w:rsidR="00655CF2" w:rsidRPr="009A029F" w:rsidRDefault="00655CF2" w:rsidP="00F8554A">
            <w:pPr>
              <w:jc w:val="center"/>
              <w:rPr>
                <w:sz w:val="22"/>
                <w:szCs w:val="22"/>
              </w:rPr>
            </w:pPr>
            <w:r w:rsidRPr="009A029F">
              <w:rPr>
                <w:sz w:val="22"/>
                <w:szCs w:val="22"/>
              </w:rPr>
              <w:t>2 400 000,00</w:t>
            </w:r>
          </w:p>
        </w:tc>
        <w:tc>
          <w:tcPr>
            <w:tcW w:w="1202" w:type="dxa"/>
            <w:shd w:val="clear" w:color="auto" w:fill="auto"/>
          </w:tcPr>
          <w:p w:rsidR="00655CF2" w:rsidRPr="009A029F" w:rsidRDefault="00655CF2" w:rsidP="00F8554A">
            <w:pPr>
              <w:jc w:val="center"/>
              <w:rPr>
                <w:sz w:val="22"/>
                <w:szCs w:val="22"/>
              </w:rPr>
            </w:pPr>
            <w:r w:rsidRPr="009A029F">
              <w:rPr>
                <w:sz w:val="22"/>
                <w:szCs w:val="22"/>
              </w:rPr>
              <w:t>2,1</w:t>
            </w:r>
          </w:p>
        </w:tc>
        <w:tc>
          <w:tcPr>
            <w:tcW w:w="1682" w:type="dxa"/>
            <w:shd w:val="clear" w:color="auto" w:fill="auto"/>
          </w:tcPr>
          <w:p w:rsidR="00655CF2" w:rsidRPr="009A029F" w:rsidRDefault="00655CF2" w:rsidP="00F56C76">
            <w:pPr>
              <w:jc w:val="center"/>
              <w:rPr>
                <w:sz w:val="22"/>
                <w:szCs w:val="22"/>
              </w:rPr>
            </w:pPr>
            <w:r w:rsidRPr="009A029F">
              <w:rPr>
                <w:sz w:val="22"/>
                <w:szCs w:val="22"/>
              </w:rPr>
              <w:t>2 400 000,00</w:t>
            </w:r>
          </w:p>
        </w:tc>
        <w:tc>
          <w:tcPr>
            <w:tcW w:w="1284" w:type="dxa"/>
            <w:shd w:val="clear" w:color="auto" w:fill="auto"/>
          </w:tcPr>
          <w:p w:rsidR="00655CF2" w:rsidRPr="009A029F" w:rsidRDefault="00655CF2" w:rsidP="00F56C76">
            <w:pPr>
              <w:jc w:val="center"/>
              <w:rPr>
                <w:sz w:val="22"/>
                <w:szCs w:val="22"/>
              </w:rPr>
            </w:pPr>
            <w:r w:rsidRPr="009A029F">
              <w:rPr>
                <w:sz w:val="22"/>
                <w:szCs w:val="22"/>
              </w:rPr>
              <w:t>2,1</w:t>
            </w:r>
          </w:p>
        </w:tc>
      </w:tr>
      <w:tr w:rsidR="00655CF2" w:rsidRPr="009A029F" w:rsidTr="00F8554A">
        <w:trPr>
          <w:trHeight w:val="167"/>
          <w:jc w:val="center"/>
        </w:trPr>
        <w:tc>
          <w:tcPr>
            <w:tcW w:w="6827" w:type="dxa"/>
            <w:shd w:val="clear" w:color="auto" w:fill="auto"/>
          </w:tcPr>
          <w:p w:rsidR="00655CF2" w:rsidRPr="009A029F" w:rsidRDefault="00655CF2" w:rsidP="00F8554A">
            <w:pPr>
              <w:autoSpaceDE w:val="0"/>
              <w:autoSpaceDN w:val="0"/>
              <w:adjustRightInd w:val="0"/>
              <w:rPr>
                <w:color w:val="000000"/>
                <w:sz w:val="22"/>
                <w:szCs w:val="22"/>
              </w:rPr>
            </w:pPr>
            <w:r w:rsidRPr="009A029F">
              <w:rPr>
                <w:color w:val="000000"/>
                <w:sz w:val="22"/>
                <w:szCs w:val="22"/>
              </w:rPr>
              <w:t>Благоустройство</w:t>
            </w:r>
          </w:p>
        </w:tc>
        <w:tc>
          <w:tcPr>
            <w:tcW w:w="1134"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05</w:t>
            </w:r>
          </w:p>
        </w:tc>
        <w:tc>
          <w:tcPr>
            <w:tcW w:w="1100"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03</w:t>
            </w:r>
          </w:p>
        </w:tc>
        <w:tc>
          <w:tcPr>
            <w:tcW w:w="1669" w:type="dxa"/>
            <w:shd w:val="clear" w:color="auto" w:fill="auto"/>
          </w:tcPr>
          <w:p w:rsidR="00655CF2" w:rsidRPr="009A029F" w:rsidRDefault="00655CF2" w:rsidP="00713437">
            <w:pPr>
              <w:jc w:val="center"/>
              <w:rPr>
                <w:sz w:val="22"/>
                <w:szCs w:val="22"/>
              </w:rPr>
            </w:pPr>
            <w:r w:rsidRPr="009A029F">
              <w:rPr>
                <w:sz w:val="22"/>
                <w:szCs w:val="22"/>
              </w:rPr>
              <w:t>24 667</w:t>
            </w:r>
            <w:r w:rsidR="00713437">
              <w:rPr>
                <w:sz w:val="22"/>
                <w:szCs w:val="22"/>
              </w:rPr>
              <w:t> 558,85</w:t>
            </w:r>
          </w:p>
        </w:tc>
        <w:tc>
          <w:tcPr>
            <w:tcW w:w="1202" w:type="dxa"/>
            <w:shd w:val="clear" w:color="auto" w:fill="auto"/>
          </w:tcPr>
          <w:p w:rsidR="00655CF2" w:rsidRPr="009A029F" w:rsidRDefault="00655CF2" w:rsidP="00F8554A">
            <w:pPr>
              <w:jc w:val="center"/>
              <w:rPr>
                <w:sz w:val="22"/>
                <w:szCs w:val="22"/>
              </w:rPr>
            </w:pPr>
            <w:r w:rsidRPr="009A029F">
              <w:rPr>
                <w:sz w:val="22"/>
                <w:szCs w:val="22"/>
              </w:rPr>
              <w:t>21,6</w:t>
            </w:r>
          </w:p>
        </w:tc>
        <w:tc>
          <w:tcPr>
            <w:tcW w:w="1682" w:type="dxa"/>
            <w:shd w:val="clear" w:color="auto" w:fill="auto"/>
          </w:tcPr>
          <w:p w:rsidR="00655CF2" w:rsidRPr="009A029F" w:rsidRDefault="00655CF2" w:rsidP="00713437">
            <w:pPr>
              <w:jc w:val="center"/>
              <w:rPr>
                <w:sz w:val="22"/>
                <w:szCs w:val="22"/>
              </w:rPr>
            </w:pPr>
            <w:r w:rsidRPr="009A029F">
              <w:rPr>
                <w:sz w:val="22"/>
                <w:szCs w:val="22"/>
              </w:rPr>
              <w:t>2</w:t>
            </w:r>
            <w:r w:rsidR="00713437">
              <w:rPr>
                <w:sz w:val="22"/>
                <w:szCs w:val="22"/>
              </w:rPr>
              <w:t>1</w:t>
            </w:r>
            <w:r w:rsidRPr="009A029F">
              <w:rPr>
                <w:sz w:val="22"/>
                <w:szCs w:val="22"/>
              </w:rPr>
              <w:t> 66</w:t>
            </w:r>
            <w:r w:rsidR="00B50BC0" w:rsidRPr="009A029F">
              <w:rPr>
                <w:sz w:val="22"/>
                <w:szCs w:val="22"/>
              </w:rPr>
              <w:t>8</w:t>
            </w:r>
            <w:r w:rsidR="00713437">
              <w:rPr>
                <w:sz w:val="22"/>
                <w:szCs w:val="22"/>
              </w:rPr>
              <w:t> 398,85</w:t>
            </w:r>
          </w:p>
        </w:tc>
        <w:tc>
          <w:tcPr>
            <w:tcW w:w="1284" w:type="dxa"/>
            <w:shd w:val="clear" w:color="auto" w:fill="auto"/>
          </w:tcPr>
          <w:p w:rsidR="00655CF2" w:rsidRPr="009A029F" w:rsidRDefault="00B50BC0" w:rsidP="00F56C76">
            <w:pPr>
              <w:jc w:val="center"/>
              <w:rPr>
                <w:sz w:val="22"/>
                <w:szCs w:val="22"/>
              </w:rPr>
            </w:pPr>
            <w:r w:rsidRPr="009A029F">
              <w:rPr>
                <w:sz w:val="22"/>
                <w:szCs w:val="22"/>
              </w:rPr>
              <w:t>18,9</w:t>
            </w:r>
          </w:p>
        </w:tc>
      </w:tr>
      <w:tr w:rsidR="00655CF2" w:rsidRPr="009A029F" w:rsidTr="00F8554A">
        <w:trPr>
          <w:trHeight w:val="72"/>
          <w:jc w:val="center"/>
        </w:trPr>
        <w:tc>
          <w:tcPr>
            <w:tcW w:w="6827" w:type="dxa"/>
            <w:shd w:val="clear" w:color="auto" w:fill="auto"/>
          </w:tcPr>
          <w:p w:rsidR="00655CF2" w:rsidRPr="009A029F" w:rsidRDefault="00655CF2" w:rsidP="00F8554A">
            <w:pPr>
              <w:autoSpaceDE w:val="0"/>
              <w:autoSpaceDN w:val="0"/>
              <w:adjustRightInd w:val="0"/>
              <w:rPr>
                <w:b/>
                <w:bCs/>
                <w:color w:val="000000"/>
                <w:sz w:val="22"/>
                <w:szCs w:val="22"/>
              </w:rPr>
            </w:pPr>
            <w:r w:rsidRPr="009A029F">
              <w:rPr>
                <w:b/>
                <w:bCs/>
                <w:color w:val="000000"/>
                <w:sz w:val="22"/>
                <w:szCs w:val="22"/>
              </w:rPr>
              <w:t>КУЛЬТУРА, КИНЕМАТОГРАФИЯ</w:t>
            </w:r>
          </w:p>
        </w:tc>
        <w:tc>
          <w:tcPr>
            <w:tcW w:w="1134" w:type="dxa"/>
            <w:shd w:val="clear" w:color="auto" w:fill="auto"/>
          </w:tcPr>
          <w:p w:rsidR="00655CF2" w:rsidRPr="009A029F" w:rsidRDefault="00655CF2" w:rsidP="00F8554A">
            <w:pPr>
              <w:autoSpaceDE w:val="0"/>
              <w:autoSpaceDN w:val="0"/>
              <w:adjustRightInd w:val="0"/>
              <w:jc w:val="center"/>
              <w:rPr>
                <w:b/>
                <w:color w:val="000000"/>
                <w:sz w:val="22"/>
                <w:szCs w:val="22"/>
              </w:rPr>
            </w:pPr>
            <w:r w:rsidRPr="009A029F">
              <w:rPr>
                <w:b/>
                <w:color w:val="000000"/>
                <w:sz w:val="22"/>
                <w:szCs w:val="22"/>
              </w:rPr>
              <w:t>08</w:t>
            </w:r>
          </w:p>
        </w:tc>
        <w:tc>
          <w:tcPr>
            <w:tcW w:w="1100" w:type="dxa"/>
            <w:shd w:val="clear" w:color="auto" w:fill="auto"/>
          </w:tcPr>
          <w:p w:rsidR="00655CF2" w:rsidRPr="009A029F" w:rsidRDefault="00655CF2" w:rsidP="00F8554A">
            <w:pPr>
              <w:autoSpaceDE w:val="0"/>
              <w:autoSpaceDN w:val="0"/>
              <w:adjustRightInd w:val="0"/>
              <w:jc w:val="center"/>
              <w:rPr>
                <w:b/>
                <w:color w:val="000000"/>
                <w:sz w:val="22"/>
                <w:szCs w:val="22"/>
              </w:rPr>
            </w:pPr>
            <w:r w:rsidRPr="009A029F">
              <w:rPr>
                <w:b/>
                <w:color w:val="000000"/>
                <w:sz w:val="22"/>
                <w:szCs w:val="22"/>
              </w:rPr>
              <w:t>00</w:t>
            </w:r>
          </w:p>
        </w:tc>
        <w:tc>
          <w:tcPr>
            <w:tcW w:w="1669" w:type="dxa"/>
            <w:shd w:val="clear" w:color="auto" w:fill="auto"/>
          </w:tcPr>
          <w:p w:rsidR="00655CF2" w:rsidRPr="009A029F" w:rsidRDefault="00655CF2" w:rsidP="00F8554A">
            <w:pPr>
              <w:jc w:val="center"/>
              <w:rPr>
                <w:b/>
                <w:sz w:val="22"/>
                <w:szCs w:val="22"/>
              </w:rPr>
            </w:pPr>
            <w:r w:rsidRPr="009A029F">
              <w:rPr>
                <w:b/>
                <w:sz w:val="22"/>
                <w:szCs w:val="22"/>
              </w:rPr>
              <w:t>6 593 700,00</w:t>
            </w:r>
          </w:p>
        </w:tc>
        <w:tc>
          <w:tcPr>
            <w:tcW w:w="1202" w:type="dxa"/>
            <w:shd w:val="clear" w:color="auto" w:fill="auto"/>
          </w:tcPr>
          <w:p w:rsidR="00655CF2" w:rsidRPr="009A029F" w:rsidRDefault="00655CF2" w:rsidP="00F8554A">
            <w:pPr>
              <w:jc w:val="center"/>
              <w:rPr>
                <w:b/>
                <w:sz w:val="22"/>
                <w:szCs w:val="22"/>
              </w:rPr>
            </w:pPr>
            <w:r w:rsidRPr="009A029F">
              <w:rPr>
                <w:b/>
                <w:sz w:val="22"/>
                <w:szCs w:val="22"/>
              </w:rPr>
              <w:t>5,8</w:t>
            </w:r>
          </w:p>
        </w:tc>
        <w:tc>
          <w:tcPr>
            <w:tcW w:w="1682" w:type="dxa"/>
            <w:shd w:val="clear" w:color="auto" w:fill="auto"/>
          </w:tcPr>
          <w:p w:rsidR="00655CF2" w:rsidRPr="009A029F" w:rsidRDefault="00655CF2" w:rsidP="00F56C76">
            <w:pPr>
              <w:jc w:val="center"/>
              <w:rPr>
                <w:b/>
                <w:sz w:val="22"/>
                <w:szCs w:val="22"/>
              </w:rPr>
            </w:pPr>
            <w:r w:rsidRPr="009A029F">
              <w:rPr>
                <w:b/>
                <w:sz w:val="22"/>
                <w:szCs w:val="22"/>
              </w:rPr>
              <w:t>6 593 700,00</w:t>
            </w:r>
          </w:p>
        </w:tc>
        <w:tc>
          <w:tcPr>
            <w:tcW w:w="1284" w:type="dxa"/>
            <w:shd w:val="clear" w:color="auto" w:fill="auto"/>
          </w:tcPr>
          <w:p w:rsidR="00655CF2" w:rsidRPr="009A029F" w:rsidRDefault="00655CF2" w:rsidP="00F56C76">
            <w:pPr>
              <w:jc w:val="center"/>
              <w:rPr>
                <w:b/>
                <w:sz w:val="22"/>
                <w:szCs w:val="22"/>
              </w:rPr>
            </w:pPr>
            <w:r w:rsidRPr="009A029F">
              <w:rPr>
                <w:b/>
                <w:sz w:val="22"/>
                <w:szCs w:val="22"/>
              </w:rPr>
              <w:t>5,8</w:t>
            </w:r>
          </w:p>
        </w:tc>
      </w:tr>
      <w:tr w:rsidR="00655CF2" w:rsidRPr="009A029F" w:rsidTr="00F8554A">
        <w:trPr>
          <w:trHeight w:val="103"/>
          <w:jc w:val="center"/>
        </w:trPr>
        <w:tc>
          <w:tcPr>
            <w:tcW w:w="6827" w:type="dxa"/>
            <w:shd w:val="clear" w:color="auto" w:fill="auto"/>
          </w:tcPr>
          <w:p w:rsidR="00655CF2" w:rsidRPr="009A029F" w:rsidRDefault="00655CF2" w:rsidP="00F8554A">
            <w:pPr>
              <w:autoSpaceDE w:val="0"/>
              <w:autoSpaceDN w:val="0"/>
              <w:adjustRightInd w:val="0"/>
              <w:rPr>
                <w:color w:val="000000"/>
                <w:sz w:val="22"/>
                <w:szCs w:val="22"/>
              </w:rPr>
            </w:pPr>
            <w:r w:rsidRPr="009A029F">
              <w:rPr>
                <w:color w:val="000000"/>
                <w:sz w:val="22"/>
                <w:szCs w:val="22"/>
              </w:rPr>
              <w:t>Культура</w:t>
            </w:r>
          </w:p>
        </w:tc>
        <w:tc>
          <w:tcPr>
            <w:tcW w:w="1134"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08</w:t>
            </w:r>
          </w:p>
        </w:tc>
        <w:tc>
          <w:tcPr>
            <w:tcW w:w="1100"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01</w:t>
            </w:r>
          </w:p>
        </w:tc>
        <w:tc>
          <w:tcPr>
            <w:tcW w:w="1669" w:type="dxa"/>
            <w:shd w:val="clear" w:color="auto" w:fill="auto"/>
          </w:tcPr>
          <w:p w:rsidR="00655CF2" w:rsidRPr="009A029F" w:rsidRDefault="00655CF2" w:rsidP="00F8554A">
            <w:pPr>
              <w:jc w:val="center"/>
              <w:rPr>
                <w:sz w:val="22"/>
                <w:szCs w:val="22"/>
              </w:rPr>
            </w:pPr>
            <w:r w:rsidRPr="009A029F">
              <w:rPr>
                <w:sz w:val="22"/>
                <w:szCs w:val="22"/>
              </w:rPr>
              <w:t>6 593 700,00</w:t>
            </w:r>
          </w:p>
        </w:tc>
        <w:tc>
          <w:tcPr>
            <w:tcW w:w="1202" w:type="dxa"/>
            <w:shd w:val="clear" w:color="auto" w:fill="auto"/>
          </w:tcPr>
          <w:p w:rsidR="00655CF2" w:rsidRPr="009A029F" w:rsidRDefault="00655CF2" w:rsidP="00F8554A">
            <w:pPr>
              <w:jc w:val="center"/>
              <w:rPr>
                <w:sz w:val="22"/>
                <w:szCs w:val="22"/>
              </w:rPr>
            </w:pPr>
            <w:r w:rsidRPr="009A029F">
              <w:rPr>
                <w:sz w:val="22"/>
                <w:szCs w:val="22"/>
              </w:rPr>
              <w:t>5,8</w:t>
            </w:r>
          </w:p>
        </w:tc>
        <w:tc>
          <w:tcPr>
            <w:tcW w:w="1682" w:type="dxa"/>
            <w:shd w:val="clear" w:color="auto" w:fill="auto"/>
          </w:tcPr>
          <w:p w:rsidR="00655CF2" w:rsidRPr="009A029F" w:rsidRDefault="00655CF2" w:rsidP="00F56C76">
            <w:pPr>
              <w:jc w:val="center"/>
              <w:rPr>
                <w:sz w:val="22"/>
                <w:szCs w:val="22"/>
              </w:rPr>
            </w:pPr>
            <w:r w:rsidRPr="009A029F">
              <w:rPr>
                <w:sz w:val="22"/>
                <w:szCs w:val="22"/>
              </w:rPr>
              <w:t>6 593 700,00</w:t>
            </w:r>
          </w:p>
        </w:tc>
        <w:tc>
          <w:tcPr>
            <w:tcW w:w="1284" w:type="dxa"/>
            <w:shd w:val="clear" w:color="auto" w:fill="auto"/>
          </w:tcPr>
          <w:p w:rsidR="00655CF2" w:rsidRPr="009A029F" w:rsidRDefault="00655CF2" w:rsidP="00F56C76">
            <w:pPr>
              <w:jc w:val="center"/>
              <w:rPr>
                <w:sz w:val="22"/>
                <w:szCs w:val="22"/>
              </w:rPr>
            </w:pPr>
            <w:r w:rsidRPr="009A029F">
              <w:rPr>
                <w:sz w:val="22"/>
                <w:szCs w:val="22"/>
              </w:rPr>
              <w:t>5,8</w:t>
            </w:r>
          </w:p>
        </w:tc>
      </w:tr>
      <w:tr w:rsidR="00655CF2" w:rsidRPr="009A029F" w:rsidTr="00F8554A">
        <w:trPr>
          <w:trHeight w:val="149"/>
          <w:jc w:val="center"/>
        </w:trPr>
        <w:tc>
          <w:tcPr>
            <w:tcW w:w="6827" w:type="dxa"/>
            <w:shd w:val="clear" w:color="auto" w:fill="auto"/>
          </w:tcPr>
          <w:p w:rsidR="00655CF2" w:rsidRPr="009A029F" w:rsidRDefault="00655CF2" w:rsidP="00F8554A">
            <w:pPr>
              <w:autoSpaceDE w:val="0"/>
              <w:autoSpaceDN w:val="0"/>
              <w:adjustRightInd w:val="0"/>
              <w:rPr>
                <w:b/>
                <w:bCs/>
                <w:color w:val="000000"/>
                <w:sz w:val="22"/>
                <w:szCs w:val="22"/>
              </w:rPr>
            </w:pPr>
            <w:r w:rsidRPr="009A029F">
              <w:rPr>
                <w:b/>
                <w:bCs/>
                <w:color w:val="000000"/>
                <w:sz w:val="22"/>
                <w:szCs w:val="22"/>
              </w:rPr>
              <w:t>СОЦИАЛЬНАЯ ПОЛИТИКА</w:t>
            </w:r>
          </w:p>
        </w:tc>
        <w:tc>
          <w:tcPr>
            <w:tcW w:w="1134" w:type="dxa"/>
            <w:shd w:val="clear" w:color="auto" w:fill="auto"/>
          </w:tcPr>
          <w:p w:rsidR="00655CF2" w:rsidRPr="009A029F" w:rsidRDefault="00655CF2" w:rsidP="00F8554A">
            <w:pPr>
              <w:autoSpaceDE w:val="0"/>
              <w:autoSpaceDN w:val="0"/>
              <w:adjustRightInd w:val="0"/>
              <w:jc w:val="center"/>
              <w:rPr>
                <w:b/>
                <w:color w:val="000000"/>
                <w:sz w:val="22"/>
                <w:szCs w:val="22"/>
              </w:rPr>
            </w:pPr>
            <w:r w:rsidRPr="009A029F">
              <w:rPr>
                <w:b/>
                <w:color w:val="000000"/>
                <w:sz w:val="22"/>
                <w:szCs w:val="22"/>
              </w:rPr>
              <w:t>10</w:t>
            </w:r>
          </w:p>
        </w:tc>
        <w:tc>
          <w:tcPr>
            <w:tcW w:w="1100" w:type="dxa"/>
            <w:shd w:val="clear" w:color="auto" w:fill="auto"/>
          </w:tcPr>
          <w:p w:rsidR="00655CF2" w:rsidRPr="009A029F" w:rsidRDefault="00655CF2" w:rsidP="00F8554A">
            <w:pPr>
              <w:autoSpaceDE w:val="0"/>
              <w:autoSpaceDN w:val="0"/>
              <w:adjustRightInd w:val="0"/>
              <w:jc w:val="center"/>
              <w:rPr>
                <w:b/>
                <w:color w:val="000000"/>
                <w:sz w:val="22"/>
                <w:szCs w:val="22"/>
              </w:rPr>
            </w:pPr>
            <w:r w:rsidRPr="009A029F">
              <w:rPr>
                <w:b/>
                <w:color w:val="000000"/>
                <w:sz w:val="22"/>
                <w:szCs w:val="22"/>
              </w:rPr>
              <w:t>00</w:t>
            </w:r>
          </w:p>
        </w:tc>
        <w:tc>
          <w:tcPr>
            <w:tcW w:w="1669" w:type="dxa"/>
            <w:shd w:val="clear" w:color="auto" w:fill="auto"/>
          </w:tcPr>
          <w:p w:rsidR="00655CF2" w:rsidRPr="009A029F" w:rsidRDefault="00655CF2" w:rsidP="00F8554A">
            <w:pPr>
              <w:jc w:val="center"/>
              <w:rPr>
                <w:b/>
                <w:sz w:val="22"/>
                <w:szCs w:val="22"/>
              </w:rPr>
            </w:pPr>
            <w:r w:rsidRPr="009A029F">
              <w:rPr>
                <w:b/>
                <w:sz w:val="22"/>
                <w:szCs w:val="22"/>
              </w:rPr>
              <w:t>432 000,00</w:t>
            </w:r>
          </w:p>
        </w:tc>
        <w:tc>
          <w:tcPr>
            <w:tcW w:w="1202" w:type="dxa"/>
            <w:shd w:val="clear" w:color="auto" w:fill="auto"/>
          </w:tcPr>
          <w:p w:rsidR="00655CF2" w:rsidRPr="009A029F" w:rsidRDefault="00655CF2" w:rsidP="00655CF2">
            <w:pPr>
              <w:jc w:val="center"/>
              <w:rPr>
                <w:b/>
                <w:sz w:val="22"/>
                <w:szCs w:val="22"/>
              </w:rPr>
            </w:pPr>
            <w:r w:rsidRPr="009A029F">
              <w:rPr>
                <w:b/>
                <w:sz w:val="22"/>
                <w:szCs w:val="22"/>
              </w:rPr>
              <w:t>0,4</w:t>
            </w:r>
          </w:p>
        </w:tc>
        <w:tc>
          <w:tcPr>
            <w:tcW w:w="1682" w:type="dxa"/>
            <w:shd w:val="clear" w:color="auto" w:fill="auto"/>
          </w:tcPr>
          <w:p w:rsidR="00655CF2" w:rsidRPr="009A029F" w:rsidRDefault="00655CF2" w:rsidP="00F56C76">
            <w:pPr>
              <w:jc w:val="center"/>
              <w:rPr>
                <w:b/>
                <w:sz w:val="22"/>
                <w:szCs w:val="22"/>
              </w:rPr>
            </w:pPr>
            <w:r w:rsidRPr="009A029F">
              <w:rPr>
                <w:b/>
                <w:sz w:val="22"/>
                <w:szCs w:val="22"/>
              </w:rPr>
              <w:t>432 000,00</w:t>
            </w:r>
          </w:p>
        </w:tc>
        <w:tc>
          <w:tcPr>
            <w:tcW w:w="1284" w:type="dxa"/>
            <w:shd w:val="clear" w:color="auto" w:fill="auto"/>
          </w:tcPr>
          <w:p w:rsidR="00655CF2" w:rsidRPr="009A029F" w:rsidRDefault="00655CF2" w:rsidP="00F56C76">
            <w:pPr>
              <w:jc w:val="center"/>
              <w:rPr>
                <w:b/>
                <w:sz w:val="22"/>
                <w:szCs w:val="22"/>
              </w:rPr>
            </w:pPr>
            <w:r w:rsidRPr="009A029F">
              <w:rPr>
                <w:b/>
                <w:sz w:val="22"/>
                <w:szCs w:val="22"/>
              </w:rPr>
              <w:t>0,4</w:t>
            </w:r>
          </w:p>
        </w:tc>
      </w:tr>
      <w:tr w:rsidR="00655CF2" w:rsidRPr="009A029F" w:rsidTr="00F8554A">
        <w:trPr>
          <w:trHeight w:val="195"/>
          <w:jc w:val="center"/>
        </w:trPr>
        <w:tc>
          <w:tcPr>
            <w:tcW w:w="6827" w:type="dxa"/>
            <w:shd w:val="clear" w:color="auto" w:fill="auto"/>
          </w:tcPr>
          <w:p w:rsidR="00655CF2" w:rsidRPr="009A029F" w:rsidRDefault="00655CF2" w:rsidP="00F8554A">
            <w:pPr>
              <w:autoSpaceDE w:val="0"/>
              <w:autoSpaceDN w:val="0"/>
              <w:adjustRightInd w:val="0"/>
              <w:rPr>
                <w:color w:val="000000"/>
                <w:sz w:val="22"/>
                <w:szCs w:val="22"/>
              </w:rPr>
            </w:pPr>
            <w:r w:rsidRPr="009A029F">
              <w:rPr>
                <w:color w:val="000000"/>
                <w:sz w:val="22"/>
                <w:szCs w:val="22"/>
              </w:rPr>
              <w:t>Пенсионное обеспечение</w:t>
            </w:r>
          </w:p>
        </w:tc>
        <w:tc>
          <w:tcPr>
            <w:tcW w:w="1134"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10</w:t>
            </w:r>
          </w:p>
        </w:tc>
        <w:tc>
          <w:tcPr>
            <w:tcW w:w="1100"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01</w:t>
            </w:r>
          </w:p>
        </w:tc>
        <w:tc>
          <w:tcPr>
            <w:tcW w:w="1669" w:type="dxa"/>
            <w:shd w:val="clear" w:color="auto" w:fill="auto"/>
          </w:tcPr>
          <w:p w:rsidR="00655CF2" w:rsidRPr="009A029F" w:rsidRDefault="00655CF2" w:rsidP="00F8554A">
            <w:pPr>
              <w:jc w:val="center"/>
              <w:rPr>
                <w:sz w:val="22"/>
                <w:szCs w:val="22"/>
              </w:rPr>
            </w:pPr>
            <w:r w:rsidRPr="009A029F">
              <w:rPr>
                <w:sz w:val="22"/>
                <w:szCs w:val="22"/>
              </w:rPr>
              <w:t>432 000,00</w:t>
            </w:r>
          </w:p>
        </w:tc>
        <w:tc>
          <w:tcPr>
            <w:tcW w:w="1202" w:type="dxa"/>
            <w:shd w:val="clear" w:color="auto" w:fill="auto"/>
          </w:tcPr>
          <w:p w:rsidR="00655CF2" w:rsidRPr="009A029F" w:rsidRDefault="00655CF2" w:rsidP="00F8554A">
            <w:pPr>
              <w:jc w:val="center"/>
              <w:rPr>
                <w:sz w:val="22"/>
                <w:szCs w:val="22"/>
              </w:rPr>
            </w:pPr>
            <w:r w:rsidRPr="009A029F">
              <w:rPr>
                <w:sz w:val="22"/>
                <w:szCs w:val="22"/>
              </w:rPr>
              <w:t>0,4</w:t>
            </w:r>
          </w:p>
        </w:tc>
        <w:tc>
          <w:tcPr>
            <w:tcW w:w="1682" w:type="dxa"/>
          </w:tcPr>
          <w:p w:rsidR="00655CF2" w:rsidRPr="009A029F" w:rsidRDefault="00655CF2" w:rsidP="00F56C76">
            <w:pPr>
              <w:jc w:val="center"/>
              <w:rPr>
                <w:sz w:val="22"/>
                <w:szCs w:val="22"/>
              </w:rPr>
            </w:pPr>
            <w:r w:rsidRPr="009A029F">
              <w:rPr>
                <w:sz w:val="22"/>
                <w:szCs w:val="22"/>
              </w:rPr>
              <w:t>432 000,00</w:t>
            </w:r>
          </w:p>
        </w:tc>
        <w:tc>
          <w:tcPr>
            <w:tcW w:w="1284" w:type="dxa"/>
          </w:tcPr>
          <w:p w:rsidR="00655CF2" w:rsidRPr="009A029F" w:rsidRDefault="00655CF2" w:rsidP="00F56C76">
            <w:pPr>
              <w:jc w:val="center"/>
              <w:rPr>
                <w:sz w:val="22"/>
                <w:szCs w:val="22"/>
              </w:rPr>
            </w:pPr>
            <w:r w:rsidRPr="009A029F">
              <w:rPr>
                <w:sz w:val="22"/>
                <w:szCs w:val="22"/>
              </w:rPr>
              <w:t>0,4</w:t>
            </w:r>
          </w:p>
        </w:tc>
      </w:tr>
      <w:tr w:rsidR="00655CF2" w:rsidRPr="009A029F" w:rsidTr="00F8554A">
        <w:trPr>
          <w:trHeight w:val="99"/>
          <w:jc w:val="center"/>
        </w:trPr>
        <w:tc>
          <w:tcPr>
            <w:tcW w:w="6827" w:type="dxa"/>
            <w:shd w:val="clear" w:color="auto" w:fill="auto"/>
          </w:tcPr>
          <w:p w:rsidR="00655CF2" w:rsidRPr="009A029F" w:rsidRDefault="00655CF2" w:rsidP="00F8554A">
            <w:pPr>
              <w:autoSpaceDE w:val="0"/>
              <w:autoSpaceDN w:val="0"/>
              <w:adjustRightInd w:val="0"/>
              <w:rPr>
                <w:b/>
                <w:bCs/>
                <w:color w:val="000000"/>
                <w:sz w:val="22"/>
                <w:szCs w:val="22"/>
              </w:rPr>
            </w:pPr>
            <w:r w:rsidRPr="009A029F">
              <w:rPr>
                <w:b/>
                <w:bCs/>
                <w:color w:val="000000"/>
                <w:sz w:val="22"/>
                <w:szCs w:val="22"/>
              </w:rPr>
              <w:t>ФИЗИЧЕСКАЯ КУЛЬТУРА</w:t>
            </w:r>
          </w:p>
        </w:tc>
        <w:tc>
          <w:tcPr>
            <w:tcW w:w="1134" w:type="dxa"/>
            <w:shd w:val="clear" w:color="auto" w:fill="auto"/>
          </w:tcPr>
          <w:p w:rsidR="00655CF2" w:rsidRPr="009A029F" w:rsidRDefault="00655CF2" w:rsidP="00F8554A">
            <w:pPr>
              <w:autoSpaceDE w:val="0"/>
              <w:autoSpaceDN w:val="0"/>
              <w:adjustRightInd w:val="0"/>
              <w:jc w:val="center"/>
              <w:rPr>
                <w:b/>
                <w:color w:val="000000"/>
                <w:sz w:val="22"/>
                <w:szCs w:val="22"/>
              </w:rPr>
            </w:pPr>
            <w:r w:rsidRPr="009A029F">
              <w:rPr>
                <w:b/>
                <w:color w:val="000000"/>
                <w:sz w:val="22"/>
                <w:szCs w:val="22"/>
              </w:rPr>
              <w:t>11</w:t>
            </w:r>
          </w:p>
        </w:tc>
        <w:tc>
          <w:tcPr>
            <w:tcW w:w="1100" w:type="dxa"/>
            <w:shd w:val="clear" w:color="auto" w:fill="auto"/>
          </w:tcPr>
          <w:p w:rsidR="00655CF2" w:rsidRPr="009A029F" w:rsidRDefault="00655CF2" w:rsidP="00F8554A">
            <w:pPr>
              <w:autoSpaceDE w:val="0"/>
              <w:autoSpaceDN w:val="0"/>
              <w:adjustRightInd w:val="0"/>
              <w:jc w:val="center"/>
              <w:rPr>
                <w:b/>
                <w:color w:val="000000"/>
                <w:sz w:val="22"/>
                <w:szCs w:val="22"/>
              </w:rPr>
            </w:pPr>
            <w:r w:rsidRPr="009A029F">
              <w:rPr>
                <w:b/>
                <w:color w:val="000000"/>
                <w:sz w:val="22"/>
                <w:szCs w:val="22"/>
              </w:rPr>
              <w:t>00</w:t>
            </w:r>
          </w:p>
        </w:tc>
        <w:tc>
          <w:tcPr>
            <w:tcW w:w="1669" w:type="dxa"/>
            <w:shd w:val="clear" w:color="auto" w:fill="auto"/>
          </w:tcPr>
          <w:p w:rsidR="00655CF2" w:rsidRPr="009A029F" w:rsidRDefault="00655CF2" w:rsidP="00F8554A">
            <w:pPr>
              <w:jc w:val="center"/>
              <w:rPr>
                <w:b/>
                <w:sz w:val="22"/>
                <w:szCs w:val="22"/>
              </w:rPr>
            </w:pPr>
            <w:r w:rsidRPr="009A029F">
              <w:rPr>
                <w:b/>
                <w:sz w:val="22"/>
                <w:szCs w:val="22"/>
              </w:rPr>
              <w:t>90 860,00</w:t>
            </w:r>
          </w:p>
        </w:tc>
        <w:tc>
          <w:tcPr>
            <w:tcW w:w="1202" w:type="dxa"/>
            <w:shd w:val="clear" w:color="auto" w:fill="auto"/>
          </w:tcPr>
          <w:p w:rsidR="00655CF2" w:rsidRPr="009A029F" w:rsidRDefault="00655CF2" w:rsidP="00655CF2">
            <w:pPr>
              <w:jc w:val="center"/>
              <w:rPr>
                <w:b/>
                <w:sz w:val="22"/>
                <w:szCs w:val="22"/>
              </w:rPr>
            </w:pPr>
            <w:r w:rsidRPr="009A029F">
              <w:rPr>
                <w:b/>
                <w:sz w:val="22"/>
                <w:szCs w:val="22"/>
              </w:rPr>
              <w:t>0,1</w:t>
            </w:r>
          </w:p>
        </w:tc>
        <w:tc>
          <w:tcPr>
            <w:tcW w:w="1682" w:type="dxa"/>
          </w:tcPr>
          <w:p w:rsidR="00655CF2" w:rsidRPr="009A029F" w:rsidRDefault="00655CF2" w:rsidP="00F56C76">
            <w:pPr>
              <w:jc w:val="center"/>
              <w:rPr>
                <w:b/>
                <w:sz w:val="22"/>
                <w:szCs w:val="22"/>
              </w:rPr>
            </w:pPr>
            <w:r w:rsidRPr="009A029F">
              <w:rPr>
                <w:b/>
                <w:sz w:val="22"/>
                <w:szCs w:val="22"/>
              </w:rPr>
              <w:t>90 860,00</w:t>
            </w:r>
          </w:p>
        </w:tc>
        <w:tc>
          <w:tcPr>
            <w:tcW w:w="1284" w:type="dxa"/>
          </w:tcPr>
          <w:p w:rsidR="00655CF2" w:rsidRPr="009A029F" w:rsidRDefault="00655CF2" w:rsidP="00F56C76">
            <w:pPr>
              <w:jc w:val="center"/>
              <w:rPr>
                <w:b/>
                <w:sz w:val="22"/>
                <w:szCs w:val="22"/>
              </w:rPr>
            </w:pPr>
            <w:r w:rsidRPr="009A029F">
              <w:rPr>
                <w:b/>
                <w:sz w:val="22"/>
                <w:szCs w:val="22"/>
              </w:rPr>
              <w:t>0,1</w:t>
            </w:r>
          </w:p>
        </w:tc>
      </w:tr>
      <w:tr w:rsidR="00655CF2" w:rsidRPr="009A029F" w:rsidTr="00F8554A">
        <w:trPr>
          <w:trHeight w:val="191"/>
          <w:jc w:val="center"/>
        </w:trPr>
        <w:tc>
          <w:tcPr>
            <w:tcW w:w="6827" w:type="dxa"/>
            <w:shd w:val="clear" w:color="auto" w:fill="auto"/>
          </w:tcPr>
          <w:p w:rsidR="00655CF2" w:rsidRPr="009A029F" w:rsidRDefault="00655CF2" w:rsidP="00F8554A">
            <w:pPr>
              <w:autoSpaceDE w:val="0"/>
              <w:autoSpaceDN w:val="0"/>
              <w:adjustRightInd w:val="0"/>
              <w:rPr>
                <w:color w:val="000000"/>
                <w:sz w:val="22"/>
                <w:szCs w:val="22"/>
              </w:rPr>
            </w:pPr>
            <w:r w:rsidRPr="009A029F">
              <w:rPr>
                <w:color w:val="000000"/>
                <w:sz w:val="22"/>
                <w:szCs w:val="22"/>
              </w:rPr>
              <w:t>Массовый спорт</w:t>
            </w:r>
          </w:p>
        </w:tc>
        <w:tc>
          <w:tcPr>
            <w:tcW w:w="1134"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11</w:t>
            </w:r>
          </w:p>
        </w:tc>
        <w:tc>
          <w:tcPr>
            <w:tcW w:w="1100"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02</w:t>
            </w:r>
          </w:p>
        </w:tc>
        <w:tc>
          <w:tcPr>
            <w:tcW w:w="1669" w:type="dxa"/>
            <w:shd w:val="clear" w:color="auto" w:fill="auto"/>
          </w:tcPr>
          <w:p w:rsidR="00655CF2" w:rsidRPr="009A029F" w:rsidRDefault="00655CF2" w:rsidP="00F8554A">
            <w:pPr>
              <w:jc w:val="center"/>
              <w:rPr>
                <w:sz w:val="22"/>
                <w:szCs w:val="22"/>
              </w:rPr>
            </w:pPr>
            <w:r w:rsidRPr="009A029F">
              <w:rPr>
                <w:sz w:val="22"/>
                <w:szCs w:val="22"/>
              </w:rPr>
              <w:t>90 860,00</w:t>
            </w:r>
          </w:p>
        </w:tc>
        <w:tc>
          <w:tcPr>
            <w:tcW w:w="1202" w:type="dxa"/>
            <w:shd w:val="clear" w:color="auto" w:fill="auto"/>
          </w:tcPr>
          <w:p w:rsidR="00655CF2" w:rsidRPr="009A029F" w:rsidRDefault="00655CF2" w:rsidP="00F8554A">
            <w:pPr>
              <w:jc w:val="center"/>
              <w:rPr>
                <w:sz w:val="22"/>
                <w:szCs w:val="22"/>
              </w:rPr>
            </w:pPr>
            <w:r w:rsidRPr="009A029F">
              <w:rPr>
                <w:sz w:val="22"/>
                <w:szCs w:val="22"/>
              </w:rPr>
              <w:t>0,1</w:t>
            </w:r>
          </w:p>
        </w:tc>
        <w:tc>
          <w:tcPr>
            <w:tcW w:w="1682" w:type="dxa"/>
          </w:tcPr>
          <w:p w:rsidR="00655CF2" w:rsidRPr="009A029F" w:rsidRDefault="00655CF2" w:rsidP="00F56C76">
            <w:pPr>
              <w:jc w:val="center"/>
              <w:rPr>
                <w:sz w:val="22"/>
                <w:szCs w:val="22"/>
              </w:rPr>
            </w:pPr>
            <w:r w:rsidRPr="009A029F">
              <w:rPr>
                <w:sz w:val="22"/>
                <w:szCs w:val="22"/>
              </w:rPr>
              <w:t>90 860,00</w:t>
            </w:r>
          </w:p>
        </w:tc>
        <w:tc>
          <w:tcPr>
            <w:tcW w:w="1284" w:type="dxa"/>
          </w:tcPr>
          <w:p w:rsidR="00655CF2" w:rsidRPr="009A029F" w:rsidRDefault="00655CF2" w:rsidP="00F56C76">
            <w:pPr>
              <w:jc w:val="center"/>
              <w:rPr>
                <w:sz w:val="22"/>
                <w:szCs w:val="22"/>
              </w:rPr>
            </w:pPr>
            <w:r w:rsidRPr="009A029F">
              <w:rPr>
                <w:sz w:val="22"/>
                <w:szCs w:val="22"/>
              </w:rPr>
              <w:t>0,1</w:t>
            </w:r>
          </w:p>
        </w:tc>
      </w:tr>
      <w:tr w:rsidR="00655CF2" w:rsidRPr="009A029F" w:rsidTr="00F8554A">
        <w:trPr>
          <w:trHeight w:val="96"/>
          <w:jc w:val="center"/>
        </w:trPr>
        <w:tc>
          <w:tcPr>
            <w:tcW w:w="6827" w:type="dxa"/>
            <w:shd w:val="clear" w:color="auto" w:fill="auto"/>
          </w:tcPr>
          <w:p w:rsidR="00655CF2" w:rsidRPr="009A029F" w:rsidRDefault="00655CF2" w:rsidP="00F8554A">
            <w:pPr>
              <w:autoSpaceDE w:val="0"/>
              <w:autoSpaceDN w:val="0"/>
              <w:adjustRightInd w:val="0"/>
              <w:rPr>
                <w:b/>
                <w:color w:val="000000"/>
                <w:sz w:val="22"/>
                <w:szCs w:val="22"/>
              </w:rPr>
            </w:pPr>
            <w:r w:rsidRPr="009A029F">
              <w:rPr>
                <w:b/>
                <w:color w:val="000000"/>
                <w:sz w:val="22"/>
                <w:szCs w:val="22"/>
              </w:rPr>
              <w:t>СРЕДСТВА МАССОВОЙ ИНФОРМАЦИИ</w:t>
            </w:r>
          </w:p>
        </w:tc>
        <w:tc>
          <w:tcPr>
            <w:tcW w:w="1134" w:type="dxa"/>
            <w:shd w:val="clear" w:color="auto" w:fill="auto"/>
          </w:tcPr>
          <w:p w:rsidR="00655CF2" w:rsidRPr="009A029F" w:rsidRDefault="00655CF2" w:rsidP="00F8554A">
            <w:pPr>
              <w:autoSpaceDE w:val="0"/>
              <w:autoSpaceDN w:val="0"/>
              <w:adjustRightInd w:val="0"/>
              <w:jc w:val="center"/>
              <w:rPr>
                <w:b/>
                <w:color w:val="000000"/>
                <w:sz w:val="22"/>
                <w:szCs w:val="22"/>
              </w:rPr>
            </w:pPr>
            <w:r w:rsidRPr="009A029F">
              <w:rPr>
                <w:b/>
                <w:color w:val="000000"/>
                <w:sz w:val="22"/>
                <w:szCs w:val="22"/>
              </w:rPr>
              <w:t>12</w:t>
            </w:r>
          </w:p>
        </w:tc>
        <w:tc>
          <w:tcPr>
            <w:tcW w:w="1100" w:type="dxa"/>
            <w:shd w:val="clear" w:color="auto" w:fill="auto"/>
          </w:tcPr>
          <w:p w:rsidR="00655CF2" w:rsidRPr="009A029F" w:rsidRDefault="00655CF2" w:rsidP="00F8554A">
            <w:pPr>
              <w:autoSpaceDE w:val="0"/>
              <w:autoSpaceDN w:val="0"/>
              <w:adjustRightInd w:val="0"/>
              <w:jc w:val="center"/>
              <w:rPr>
                <w:b/>
                <w:color w:val="000000"/>
                <w:sz w:val="22"/>
                <w:szCs w:val="22"/>
              </w:rPr>
            </w:pPr>
            <w:r w:rsidRPr="009A029F">
              <w:rPr>
                <w:b/>
                <w:color w:val="000000"/>
                <w:sz w:val="22"/>
                <w:szCs w:val="22"/>
              </w:rPr>
              <w:t>00</w:t>
            </w:r>
          </w:p>
        </w:tc>
        <w:tc>
          <w:tcPr>
            <w:tcW w:w="1669" w:type="dxa"/>
            <w:shd w:val="clear" w:color="auto" w:fill="auto"/>
          </w:tcPr>
          <w:p w:rsidR="00655CF2" w:rsidRPr="009A029F" w:rsidRDefault="00655CF2" w:rsidP="00F8554A">
            <w:pPr>
              <w:jc w:val="center"/>
              <w:rPr>
                <w:b/>
                <w:sz w:val="22"/>
                <w:szCs w:val="22"/>
              </w:rPr>
            </w:pPr>
            <w:r w:rsidRPr="009A029F">
              <w:rPr>
                <w:b/>
                <w:sz w:val="22"/>
                <w:szCs w:val="22"/>
              </w:rPr>
              <w:t>35 000,00</w:t>
            </w:r>
          </w:p>
        </w:tc>
        <w:tc>
          <w:tcPr>
            <w:tcW w:w="1202" w:type="dxa"/>
            <w:shd w:val="clear" w:color="auto" w:fill="auto"/>
          </w:tcPr>
          <w:p w:rsidR="00655CF2" w:rsidRPr="009A029F" w:rsidRDefault="00655CF2" w:rsidP="00F8554A">
            <w:pPr>
              <w:jc w:val="center"/>
              <w:rPr>
                <w:b/>
                <w:sz w:val="22"/>
                <w:szCs w:val="22"/>
              </w:rPr>
            </w:pPr>
            <w:r w:rsidRPr="009A029F">
              <w:rPr>
                <w:b/>
                <w:sz w:val="22"/>
                <w:szCs w:val="22"/>
              </w:rPr>
              <w:t>0,0</w:t>
            </w:r>
          </w:p>
        </w:tc>
        <w:tc>
          <w:tcPr>
            <w:tcW w:w="1682" w:type="dxa"/>
          </w:tcPr>
          <w:p w:rsidR="00655CF2" w:rsidRPr="009A029F" w:rsidRDefault="00655CF2" w:rsidP="00F56C76">
            <w:pPr>
              <w:jc w:val="center"/>
              <w:rPr>
                <w:b/>
                <w:sz w:val="22"/>
                <w:szCs w:val="22"/>
              </w:rPr>
            </w:pPr>
            <w:r w:rsidRPr="009A029F">
              <w:rPr>
                <w:b/>
                <w:sz w:val="22"/>
                <w:szCs w:val="22"/>
              </w:rPr>
              <w:t>35 000,00</w:t>
            </w:r>
          </w:p>
        </w:tc>
        <w:tc>
          <w:tcPr>
            <w:tcW w:w="1284" w:type="dxa"/>
          </w:tcPr>
          <w:p w:rsidR="00655CF2" w:rsidRPr="009A029F" w:rsidRDefault="00655CF2" w:rsidP="00F56C76">
            <w:pPr>
              <w:jc w:val="center"/>
              <w:rPr>
                <w:b/>
                <w:sz w:val="22"/>
                <w:szCs w:val="22"/>
              </w:rPr>
            </w:pPr>
            <w:r w:rsidRPr="009A029F">
              <w:rPr>
                <w:b/>
                <w:sz w:val="22"/>
                <w:szCs w:val="22"/>
              </w:rPr>
              <w:t>0,0</w:t>
            </w:r>
          </w:p>
        </w:tc>
      </w:tr>
      <w:tr w:rsidR="00655CF2" w:rsidRPr="009A029F" w:rsidTr="00F8554A">
        <w:trPr>
          <w:trHeight w:val="128"/>
          <w:jc w:val="center"/>
        </w:trPr>
        <w:tc>
          <w:tcPr>
            <w:tcW w:w="6827" w:type="dxa"/>
            <w:shd w:val="clear" w:color="auto" w:fill="auto"/>
          </w:tcPr>
          <w:p w:rsidR="00655CF2" w:rsidRPr="009A029F" w:rsidRDefault="00655CF2" w:rsidP="00F8554A">
            <w:pPr>
              <w:autoSpaceDE w:val="0"/>
              <w:autoSpaceDN w:val="0"/>
              <w:adjustRightInd w:val="0"/>
              <w:rPr>
                <w:color w:val="000000"/>
                <w:sz w:val="22"/>
                <w:szCs w:val="22"/>
              </w:rPr>
            </w:pPr>
            <w:r w:rsidRPr="009A029F">
              <w:rPr>
                <w:color w:val="000000"/>
                <w:sz w:val="22"/>
                <w:szCs w:val="22"/>
              </w:rPr>
              <w:t>Другие вопросы в области средств массовой информации</w:t>
            </w:r>
          </w:p>
        </w:tc>
        <w:tc>
          <w:tcPr>
            <w:tcW w:w="1134"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12</w:t>
            </w:r>
          </w:p>
        </w:tc>
        <w:tc>
          <w:tcPr>
            <w:tcW w:w="1100" w:type="dxa"/>
            <w:shd w:val="clear" w:color="auto" w:fill="auto"/>
          </w:tcPr>
          <w:p w:rsidR="00655CF2" w:rsidRPr="009A029F" w:rsidRDefault="00655CF2" w:rsidP="00F8554A">
            <w:pPr>
              <w:autoSpaceDE w:val="0"/>
              <w:autoSpaceDN w:val="0"/>
              <w:adjustRightInd w:val="0"/>
              <w:jc w:val="center"/>
              <w:rPr>
                <w:color w:val="000000"/>
                <w:sz w:val="22"/>
                <w:szCs w:val="22"/>
              </w:rPr>
            </w:pPr>
            <w:r w:rsidRPr="009A029F">
              <w:rPr>
                <w:color w:val="000000"/>
                <w:sz w:val="22"/>
                <w:szCs w:val="22"/>
              </w:rPr>
              <w:t>04</w:t>
            </w:r>
          </w:p>
        </w:tc>
        <w:tc>
          <w:tcPr>
            <w:tcW w:w="1669" w:type="dxa"/>
            <w:shd w:val="clear" w:color="auto" w:fill="auto"/>
          </w:tcPr>
          <w:p w:rsidR="00655CF2" w:rsidRPr="009A029F" w:rsidRDefault="00655CF2" w:rsidP="00F8554A">
            <w:pPr>
              <w:jc w:val="center"/>
              <w:rPr>
                <w:sz w:val="22"/>
                <w:szCs w:val="22"/>
              </w:rPr>
            </w:pPr>
            <w:r w:rsidRPr="009A029F">
              <w:rPr>
                <w:sz w:val="22"/>
                <w:szCs w:val="22"/>
              </w:rPr>
              <w:t>35 000,00</w:t>
            </w:r>
          </w:p>
        </w:tc>
        <w:tc>
          <w:tcPr>
            <w:tcW w:w="1202" w:type="dxa"/>
            <w:shd w:val="clear" w:color="auto" w:fill="auto"/>
          </w:tcPr>
          <w:p w:rsidR="00655CF2" w:rsidRPr="009A029F" w:rsidRDefault="00655CF2" w:rsidP="00F8554A">
            <w:pPr>
              <w:jc w:val="center"/>
              <w:rPr>
                <w:sz w:val="22"/>
                <w:szCs w:val="22"/>
              </w:rPr>
            </w:pPr>
            <w:r w:rsidRPr="009A029F">
              <w:rPr>
                <w:sz w:val="22"/>
                <w:szCs w:val="22"/>
              </w:rPr>
              <w:t>0,0</w:t>
            </w:r>
          </w:p>
        </w:tc>
        <w:tc>
          <w:tcPr>
            <w:tcW w:w="1682" w:type="dxa"/>
          </w:tcPr>
          <w:p w:rsidR="00655CF2" w:rsidRPr="009A029F" w:rsidRDefault="00655CF2" w:rsidP="00F56C76">
            <w:pPr>
              <w:jc w:val="center"/>
              <w:rPr>
                <w:sz w:val="22"/>
                <w:szCs w:val="22"/>
              </w:rPr>
            </w:pPr>
            <w:r w:rsidRPr="009A029F">
              <w:rPr>
                <w:sz w:val="22"/>
                <w:szCs w:val="22"/>
              </w:rPr>
              <w:t>35 000,00</w:t>
            </w:r>
          </w:p>
        </w:tc>
        <w:tc>
          <w:tcPr>
            <w:tcW w:w="1284" w:type="dxa"/>
          </w:tcPr>
          <w:p w:rsidR="00655CF2" w:rsidRPr="009A029F" w:rsidRDefault="00655CF2" w:rsidP="00F56C76">
            <w:pPr>
              <w:jc w:val="center"/>
              <w:rPr>
                <w:sz w:val="22"/>
                <w:szCs w:val="22"/>
              </w:rPr>
            </w:pPr>
            <w:r w:rsidRPr="009A029F">
              <w:rPr>
                <w:sz w:val="22"/>
                <w:szCs w:val="22"/>
              </w:rPr>
              <w:t>0,0</w:t>
            </w:r>
          </w:p>
        </w:tc>
      </w:tr>
      <w:tr w:rsidR="00655CF2" w:rsidRPr="009A029F" w:rsidTr="00F8554A">
        <w:trPr>
          <w:trHeight w:val="242"/>
          <w:jc w:val="center"/>
        </w:trPr>
        <w:tc>
          <w:tcPr>
            <w:tcW w:w="6827" w:type="dxa"/>
            <w:shd w:val="clear" w:color="auto" w:fill="auto"/>
          </w:tcPr>
          <w:p w:rsidR="00655CF2" w:rsidRPr="009A029F" w:rsidRDefault="00655CF2" w:rsidP="00F8554A">
            <w:pPr>
              <w:autoSpaceDE w:val="0"/>
              <w:autoSpaceDN w:val="0"/>
              <w:adjustRightInd w:val="0"/>
              <w:rPr>
                <w:b/>
                <w:bCs/>
                <w:i/>
                <w:iCs/>
                <w:color w:val="000000"/>
                <w:sz w:val="22"/>
                <w:szCs w:val="22"/>
              </w:rPr>
            </w:pPr>
            <w:r w:rsidRPr="009A029F">
              <w:rPr>
                <w:b/>
                <w:bCs/>
                <w:i/>
                <w:iCs/>
                <w:color w:val="000000"/>
                <w:sz w:val="22"/>
                <w:szCs w:val="22"/>
              </w:rPr>
              <w:t>Итого</w:t>
            </w:r>
          </w:p>
        </w:tc>
        <w:tc>
          <w:tcPr>
            <w:tcW w:w="1134" w:type="dxa"/>
            <w:shd w:val="clear" w:color="auto" w:fill="auto"/>
          </w:tcPr>
          <w:p w:rsidR="00655CF2" w:rsidRPr="009A029F" w:rsidRDefault="00655CF2" w:rsidP="00F8554A">
            <w:pPr>
              <w:autoSpaceDE w:val="0"/>
              <w:autoSpaceDN w:val="0"/>
              <w:adjustRightInd w:val="0"/>
              <w:jc w:val="center"/>
              <w:rPr>
                <w:b/>
                <w:iCs/>
                <w:color w:val="000000"/>
                <w:sz w:val="22"/>
                <w:szCs w:val="22"/>
              </w:rPr>
            </w:pPr>
            <w:r w:rsidRPr="009A029F">
              <w:rPr>
                <w:b/>
                <w:iCs/>
                <w:color w:val="000000"/>
                <w:sz w:val="22"/>
                <w:szCs w:val="22"/>
              </w:rPr>
              <w:t>х</w:t>
            </w:r>
          </w:p>
        </w:tc>
        <w:tc>
          <w:tcPr>
            <w:tcW w:w="1100" w:type="dxa"/>
            <w:shd w:val="clear" w:color="auto" w:fill="auto"/>
          </w:tcPr>
          <w:p w:rsidR="00655CF2" w:rsidRPr="009A029F" w:rsidRDefault="00655CF2" w:rsidP="00F8554A">
            <w:pPr>
              <w:autoSpaceDE w:val="0"/>
              <w:autoSpaceDN w:val="0"/>
              <w:adjustRightInd w:val="0"/>
              <w:jc w:val="center"/>
              <w:rPr>
                <w:b/>
                <w:iCs/>
                <w:color w:val="000000"/>
                <w:sz w:val="22"/>
                <w:szCs w:val="22"/>
              </w:rPr>
            </w:pPr>
            <w:r w:rsidRPr="009A029F">
              <w:rPr>
                <w:b/>
                <w:iCs/>
                <w:color w:val="000000"/>
                <w:sz w:val="22"/>
                <w:szCs w:val="22"/>
              </w:rPr>
              <w:t>х</w:t>
            </w:r>
          </w:p>
        </w:tc>
        <w:tc>
          <w:tcPr>
            <w:tcW w:w="1669" w:type="dxa"/>
            <w:shd w:val="clear" w:color="auto" w:fill="auto"/>
          </w:tcPr>
          <w:p w:rsidR="00655CF2" w:rsidRPr="009A029F" w:rsidRDefault="00A84B7C" w:rsidP="00572070">
            <w:pPr>
              <w:jc w:val="center"/>
              <w:rPr>
                <w:b/>
                <w:bCs/>
                <w:sz w:val="22"/>
                <w:szCs w:val="22"/>
              </w:rPr>
            </w:pPr>
            <w:r w:rsidRPr="009A029F">
              <w:rPr>
                <w:b/>
                <w:bCs/>
                <w:sz w:val="22"/>
                <w:szCs w:val="22"/>
              </w:rPr>
              <w:t>114 381 </w:t>
            </w:r>
            <w:r w:rsidR="00572070" w:rsidRPr="009A029F">
              <w:rPr>
                <w:b/>
                <w:bCs/>
                <w:sz w:val="22"/>
                <w:szCs w:val="22"/>
              </w:rPr>
              <w:t>64</w:t>
            </w:r>
            <w:r w:rsidRPr="009A029F">
              <w:rPr>
                <w:b/>
                <w:bCs/>
                <w:sz w:val="22"/>
                <w:szCs w:val="22"/>
              </w:rPr>
              <w:t>0,00</w:t>
            </w:r>
          </w:p>
        </w:tc>
        <w:tc>
          <w:tcPr>
            <w:tcW w:w="1202" w:type="dxa"/>
            <w:shd w:val="clear" w:color="auto" w:fill="auto"/>
          </w:tcPr>
          <w:p w:rsidR="00655CF2" w:rsidRPr="009A029F" w:rsidRDefault="00655CF2" w:rsidP="00F8554A">
            <w:pPr>
              <w:jc w:val="center"/>
              <w:rPr>
                <w:b/>
                <w:bCs/>
                <w:sz w:val="22"/>
                <w:szCs w:val="22"/>
              </w:rPr>
            </w:pPr>
            <w:r w:rsidRPr="009A029F">
              <w:rPr>
                <w:b/>
                <w:bCs/>
                <w:sz w:val="22"/>
                <w:szCs w:val="22"/>
              </w:rPr>
              <w:t>100,0</w:t>
            </w:r>
          </w:p>
        </w:tc>
        <w:tc>
          <w:tcPr>
            <w:tcW w:w="1682" w:type="dxa"/>
          </w:tcPr>
          <w:p w:rsidR="00655CF2" w:rsidRPr="009A029F" w:rsidRDefault="00A84B7C" w:rsidP="00B50BC0">
            <w:pPr>
              <w:jc w:val="center"/>
              <w:rPr>
                <w:b/>
                <w:bCs/>
                <w:sz w:val="22"/>
                <w:szCs w:val="22"/>
              </w:rPr>
            </w:pPr>
            <w:r w:rsidRPr="009A029F">
              <w:rPr>
                <w:b/>
                <w:bCs/>
                <w:sz w:val="22"/>
                <w:szCs w:val="22"/>
              </w:rPr>
              <w:t>114 382 110,00</w:t>
            </w:r>
          </w:p>
        </w:tc>
        <w:tc>
          <w:tcPr>
            <w:tcW w:w="1284" w:type="dxa"/>
          </w:tcPr>
          <w:p w:rsidR="00655CF2" w:rsidRPr="009A029F" w:rsidRDefault="00655CF2" w:rsidP="00F56C76">
            <w:pPr>
              <w:jc w:val="center"/>
              <w:rPr>
                <w:b/>
                <w:bCs/>
                <w:sz w:val="22"/>
                <w:szCs w:val="22"/>
              </w:rPr>
            </w:pPr>
            <w:r w:rsidRPr="009A029F">
              <w:rPr>
                <w:b/>
                <w:bCs/>
                <w:sz w:val="22"/>
                <w:szCs w:val="22"/>
              </w:rPr>
              <w:t>100,0</w:t>
            </w:r>
          </w:p>
        </w:tc>
      </w:tr>
    </w:tbl>
    <w:p w:rsidR="00894C3E" w:rsidRPr="009A029F" w:rsidRDefault="00894C3E" w:rsidP="00D136AE">
      <w:pPr>
        <w:spacing w:before="40" w:line="264" w:lineRule="auto"/>
        <w:ind w:firstLine="720"/>
        <w:jc w:val="both"/>
        <w:rPr>
          <w:sz w:val="24"/>
          <w:szCs w:val="24"/>
        </w:rPr>
        <w:sectPr w:rsidR="00894C3E" w:rsidRPr="009A029F" w:rsidSect="007B33C8">
          <w:pgSz w:w="16838" w:h="11906" w:orient="landscape"/>
          <w:pgMar w:top="709" w:right="567" w:bottom="851" w:left="1134" w:header="720" w:footer="720" w:gutter="0"/>
          <w:pgNumType w:start="1"/>
          <w:cols w:space="708"/>
          <w:docGrid w:linePitch="360"/>
        </w:sectPr>
      </w:pPr>
    </w:p>
    <w:p w:rsidR="00941CB6" w:rsidRPr="009A029F" w:rsidRDefault="00941CB6" w:rsidP="00FC46C2">
      <w:pPr>
        <w:jc w:val="both"/>
        <w:rPr>
          <w:b/>
          <w:sz w:val="25"/>
          <w:szCs w:val="25"/>
        </w:rPr>
      </w:pPr>
      <w:r w:rsidRPr="009A029F">
        <w:rPr>
          <w:b/>
          <w:sz w:val="25"/>
          <w:szCs w:val="25"/>
        </w:rPr>
        <w:lastRenderedPageBreak/>
        <w:t>Раздел 01 «Общегосударственные расходы»</w:t>
      </w:r>
    </w:p>
    <w:p w:rsidR="009B174D" w:rsidRPr="009A029F" w:rsidRDefault="00A133A2" w:rsidP="0092243E">
      <w:pPr>
        <w:ind w:firstLine="540"/>
        <w:jc w:val="both"/>
        <w:rPr>
          <w:sz w:val="25"/>
          <w:szCs w:val="25"/>
        </w:rPr>
      </w:pPr>
      <w:r w:rsidRPr="009A029F">
        <w:rPr>
          <w:sz w:val="25"/>
          <w:szCs w:val="25"/>
        </w:rPr>
        <w:t>Подраздел 0102  «Функционирование высшего должностного лица муниципального образования»</w:t>
      </w:r>
      <w:r w:rsidR="0092243E" w:rsidRPr="009A029F">
        <w:rPr>
          <w:sz w:val="25"/>
          <w:szCs w:val="25"/>
        </w:rPr>
        <w:t xml:space="preserve">. </w:t>
      </w:r>
      <w:r w:rsidRPr="009A029F">
        <w:rPr>
          <w:sz w:val="25"/>
          <w:szCs w:val="25"/>
        </w:rPr>
        <w:t>В данном подразделе предусмотрены средства на содержание главы горо</w:t>
      </w:r>
      <w:r w:rsidR="00277ECB" w:rsidRPr="009A029F">
        <w:rPr>
          <w:sz w:val="25"/>
          <w:szCs w:val="25"/>
        </w:rPr>
        <w:t>дского поселения Междуреченский:</w:t>
      </w:r>
      <w:r w:rsidR="0092243E" w:rsidRPr="009A029F">
        <w:rPr>
          <w:sz w:val="25"/>
          <w:szCs w:val="25"/>
        </w:rPr>
        <w:t xml:space="preserve"> на </w:t>
      </w:r>
      <w:r w:rsidR="006641B2" w:rsidRPr="009A029F">
        <w:rPr>
          <w:sz w:val="25"/>
          <w:szCs w:val="25"/>
        </w:rPr>
        <w:t>202</w:t>
      </w:r>
      <w:r w:rsidR="00FE2ABD" w:rsidRPr="009A029F">
        <w:rPr>
          <w:sz w:val="25"/>
          <w:szCs w:val="25"/>
        </w:rPr>
        <w:t>1</w:t>
      </w:r>
      <w:r w:rsidR="006641B2" w:rsidRPr="009A029F">
        <w:rPr>
          <w:sz w:val="25"/>
          <w:szCs w:val="25"/>
        </w:rPr>
        <w:t xml:space="preserve"> год – 2 055 </w:t>
      </w:r>
      <w:r w:rsidR="009B174D" w:rsidRPr="009A029F">
        <w:rPr>
          <w:sz w:val="25"/>
          <w:szCs w:val="25"/>
        </w:rPr>
        <w:t>6</w:t>
      </w:r>
      <w:r w:rsidR="006641B2" w:rsidRPr="009A029F">
        <w:rPr>
          <w:sz w:val="25"/>
          <w:szCs w:val="25"/>
        </w:rPr>
        <w:t>00,00</w:t>
      </w:r>
      <w:r w:rsidR="009B174D" w:rsidRPr="009A029F">
        <w:rPr>
          <w:sz w:val="25"/>
          <w:szCs w:val="25"/>
        </w:rPr>
        <w:t xml:space="preserve"> рублей;</w:t>
      </w:r>
      <w:r w:rsidR="0092243E" w:rsidRPr="009A029F">
        <w:rPr>
          <w:sz w:val="25"/>
          <w:szCs w:val="25"/>
        </w:rPr>
        <w:t xml:space="preserve"> </w:t>
      </w:r>
      <w:r w:rsidR="009B174D" w:rsidRPr="009A029F">
        <w:rPr>
          <w:sz w:val="25"/>
          <w:szCs w:val="25"/>
        </w:rPr>
        <w:t>202</w:t>
      </w:r>
      <w:r w:rsidR="00FE2ABD" w:rsidRPr="009A029F">
        <w:rPr>
          <w:sz w:val="25"/>
          <w:szCs w:val="25"/>
        </w:rPr>
        <w:t>2</w:t>
      </w:r>
      <w:r w:rsidR="009B174D" w:rsidRPr="009A029F">
        <w:rPr>
          <w:sz w:val="25"/>
          <w:szCs w:val="25"/>
        </w:rPr>
        <w:t xml:space="preserve"> год – </w:t>
      </w:r>
      <w:r w:rsidR="00FE2ABD" w:rsidRPr="009A029F">
        <w:rPr>
          <w:sz w:val="25"/>
          <w:szCs w:val="25"/>
        </w:rPr>
        <w:t xml:space="preserve">2 055 600,00 </w:t>
      </w:r>
      <w:r w:rsidR="009B174D" w:rsidRPr="009A029F">
        <w:rPr>
          <w:sz w:val="25"/>
          <w:szCs w:val="25"/>
        </w:rPr>
        <w:t>рублей;</w:t>
      </w:r>
      <w:r w:rsidR="0092243E" w:rsidRPr="009A029F">
        <w:rPr>
          <w:sz w:val="25"/>
          <w:szCs w:val="25"/>
        </w:rPr>
        <w:t xml:space="preserve"> </w:t>
      </w:r>
      <w:r w:rsidR="006641B2" w:rsidRPr="009A029F">
        <w:rPr>
          <w:sz w:val="25"/>
          <w:szCs w:val="25"/>
        </w:rPr>
        <w:t>202</w:t>
      </w:r>
      <w:r w:rsidR="00FE2ABD" w:rsidRPr="009A029F">
        <w:rPr>
          <w:sz w:val="25"/>
          <w:szCs w:val="25"/>
        </w:rPr>
        <w:t>3</w:t>
      </w:r>
      <w:r w:rsidR="006641B2" w:rsidRPr="009A029F">
        <w:rPr>
          <w:sz w:val="25"/>
          <w:szCs w:val="25"/>
        </w:rPr>
        <w:t xml:space="preserve"> год – </w:t>
      </w:r>
      <w:r w:rsidR="00FE2ABD" w:rsidRPr="009A029F">
        <w:rPr>
          <w:sz w:val="25"/>
          <w:szCs w:val="25"/>
        </w:rPr>
        <w:t xml:space="preserve">2 055 600,00 </w:t>
      </w:r>
      <w:r w:rsidR="009B174D" w:rsidRPr="009A029F">
        <w:rPr>
          <w:sz w:val="25"/>
          <w:szCs w:val="25"/>
        </w:rPr>
        <w:t xml:space="preserve"> рублей.</w:t>
      </w:r>
    </w:p>
    <w:p w:rsidR="009B174D" w:rsidRPr="009A029F" w:rsidRDefault="00A133A2" w:rsidP="0092243E">
      <w:pPr>
        <w:ind w:firstLine="540"/>
        <w:jc w:val="both"/>
        <w:rPr>
          <w:sz w:val="25"/>
          <w:szCs w:val="25"/>
        </w:rPr>
      </w:pPr>
      <w:r w:rsidRPr="009A029F">
        <w:rPr>
          <w:sz w:val="25"/>
          <w:szCs w:val="25"/>
        </w:rPr>
        <w:t>Подраздел 0104 «Функционирование местных администраций»</w:t>
      </w:r>
      <w:r w:rsidR="0092243E" w:rsidRPr="009A029F">
        <w:rPr>
          <w:sz w:val="25"/>
          <w:szCs w:val="25"/>
        </w:rPr>
        <w:t xml:space="preserve">. </w:t>
      </w:r>
      <w:r w:rsidRPr="009A029F">
        <w:rPr>
          <w:sz w:val="25"/>
          <w:szCs w:val="25"/>
        </w:rPr>
        <w:t xml:space="preserve">В данном подразделе предусмотрены средства на  </w:t>
      </w:r>
      <w:r w:rsidR="00841A4C" w:rsidRPr="009A029F">
        <w:rPr>
          <w:sz w:val="25"/>
          <w:szCs w:val="25"/>
        </w:rPr>
        <w:t>обеспечение администрирования переданных полномочий</w:t>
      </w:r>
      <w:r w:rsidR="00C92832" w:rsidRPr="009A029F">
        <w:rPr>
          <w:sz w:val="25"/>
          <w:szCs w:val="25"/>
        </w:rPr>
        <w:t xml:space="preserve"> </w:t>
      </w:r>
      <w:r w:rsidR="009B174D" w:rsidRPr="009A029F">
        <w:rPr>
          <w:sz w:val="25"/>
          <w:szCs w:val="25"/>
        </w:rPr>
        <w:t xml:space="preserve">(15 </w:t>
      </w:r>
      <w:proofErr w:type="spellStart"/>
      <w:r w:rsidR="009B174D" w:rsidRPr="009A029F">
        <w:rPr>
          <w:sz w:val="25"/>
          <w:szCs w:val="25"/>
        </w:rPr>
        <w:t>шт</w:t>
      </w:r>
      <w:proofErr w:type="gramStart"/>
      <w:r w:rsidR="009B174D" w:rsidRPr="009A029F">
        <w:rPr>
          <w:sz w:val="25"/>
          <w:szCs w:val="25"/>
        </w:rPr>
        <w:t>.е</w:t>
      </w:r>
      <w:proofErr w:type="gramEnd"/>
      <w:r w:rsidR="009B174D" w:rsidRPr="009A029F">
        <w:rPr>
          <w:sz w:val="25"/>
          <w:szCs w:val="25"/>
        </w:rPr>
        <w:t>диниц</w:t>
      </w:r>
      <w:proofErr w:type="spellEnd"/>
      <w:r w:rsidR="009B174D" w:rsidRPr="009A029F">
        <w:rPr>
          <w:sz w:val="25"/>
          <w:szCs w:val="25"/>
        </w:rPr>
        <w:t xml:space="preserve">) </w:t>
      </w:r>
      <w:r w:rsidR="00841A4C" w:rsidRPr="009A029F">
        <w:rPr>
          <w:sz w:val="25"/>
          <w:szCs w:val="25"/>
        </w:rPr>
        <w:t xml:space="preserve">и </w:t>
      </w:r>
      <w:r w:rsidRPr="009A029F">
        <w:rPr>
          <w:sz w:val="25"/>
          <w:szCs w:val="25"/>
        </w:rPr>
        <w:t>содержание специалистов</w:t>
      </w:r>
      <w:r w:rsidR="00841A4C" w:rsidRPr="009A029F">
        <w:rPr>
          <w:sz w:val="25"/>
          <w:szCs w:val="25"/>
        </w:rPr>
        <w:t xml:space="preserve"> администрации городского посе</w:t>
      </w:r>
      <w:r w:rsidR="009B174D" w:rsidRPr="009A029F">
        <w:rPr>
          <w:sz w:val="25"/>
          <w:szCs w:val="25"/>
        </w:rPr>
        <w:t xml:space="preserve">ления Междуреченский (2 </w:t>
      </w:r>
      <w:proofErr w:type="spellStart"/>
      <w:r w:rsidR="009B174D" w:rsidRPr="009A029F">
        <w:rPr>
          <w:sz w:val="25"/>
          <w:szCs w:val="25"/>
        </w:rPr>
        <w:t>шт.единиц</w:t>
      </w:r>
      <w:proofErr w:type="spellEnd"/>
      <w:r w:rsidR="009B174D" w:rsidRPr="009A029F">
        <w:rPr>
          <w:sz w:val="25"/>
          <w:szCs w:val="25"/>
        </w:rPr>
        <w:t>)</w:t>
      </w:r>
      <w:r w:rsidR="00277ECB" w:rsidRPr="009A029F">
        <w:rPr>
          <w:sz w:val="25"/>
          <w:szCs w:val="25"/>
        </w:rPr>
        <w:t>:</w:t>
      </w:r>
      <w:r w:rsidR="0092243E" w:rsidRPr="009A029F">
        <w:rPr>
          <w:sz w:val="25"/>
          <w:szCs w:val="25"/>
        </w:rPr>
        <w:t xml:space="preserve"> на </w:t>
      </w:r>
      <w:r w:rsidR="006641B2" w:rsidRPr="009A029F">
        <w:rPr>
          <w:sz w:val="25"/>
          <w:szCs w:val="25"/>
        </w:rPr>
        <w:t>202</w:t>
      </w:r>
      <w:r w:rsidR="00FE2ABD" w:rsidRPr="009A029F">
        <w:rPr>
          <w:sz w:val="25"/>
          <w:szCs w:val="25"/>
        </w:rPr>
        <w:t>1</w:t>
      </w:r>
      <w:r w:rsidR="006641B2" w:rsidRPr="009A029F">
        <w:rPr>
          <w:sz w:val="25"/>
          <w:szCs w:val="25"/>
        </w:rPr>
        <w:t xml:space="preserve"> год – </w:t>
      </w:r>
      <w:r w:rsidR="00FE2ABD" w:rsidRPr="009A029F">
        <w:rPr>
          <w:sz w:val="25"/>
          <w:szCs w:val="25"/>
        </w:rPr>
        <w:t>13 755 400,00</w:t>
      </w:r>
      <w:r w:rsidR="009B174D" w:rsidRPr="009A029F">
        <w:rPr>
          <w:sz w:val="25"/>
          <w:szCs w:val="25"/>
        </w:rPr>
        <w:t xml:space="preserve"> рублей;</w:t>
      </w:r>
      <w:r w:rsidR="0092243E" w:rsidRPr="009A029F">
        <w:rPr>
          <w:sz w:val="25"/>
          <w:szCs w:val="25"/>
        </w:rPr>
        <w:t xml:space="preserve"> </w:t>
      </w:r>
      <w:r w:rsidR="009B174D" w:rsidRPr="009A029F">
        <w:rPr>
          <w:sz w:val="25"/>
          <w:szCs w:val="25"/>
        </w:rPr>
        <w:t>202</w:t>
      </w:r>
      <w:r w:rsidR="00FE2ABD" w:rsidRPr="009A029F">
        <w:rPr>
          <w:sz w:val="25"/>
          <w:szCs w:val="25"/>
        </w:rPr>
        <w:t>2</w:t>
      </w:r>
      <w:r w:rsidR="009B174D" w:rsidRPr="009A029F">
        <w:rPr>
          <w:sz w:val="25"/>
          <w:szCs w:val="25"/>
        </w:rPr>
        <w:t xml:space="preserve"> год – 13</w:t>
      </w:r>
      <w:r w:rsidR="00FE2ABD" w:rsidRPr="009A029F">
        <w:rPr>
          <w:sz w:val="25"/>
          <w:szCs w:val="25"/>
        </w:rPr>
        <w:t> 765 400</w:t>
      </w:r>
      <w:r w:rsidR="006641B2" w:rsidRPr="009A029F">
        <w:rPr>
          <w:sz w:val="25"/>
          <w:szCs w:val="25"/>
        </w:rPr>
        <w:t>,00</w:t>
      </w:r>
      <w:r w:rsidR="009B174D" w:rsidRPr="009A029F">
        <w:rPr>
          <w:sz w:val="25"/>
          <w:szCs w:val="25"/>
        </w:rPr>
        <w:t xml:space="preserve"> рублей;</w:t>
      </w:r>
      <w:r w:rsidR="0092243E" w:rsidRPr="009A029F">
        <w:rPr>
          <w:sz w:val="25"/>
          <w:szCs w:val="25"/>
        </w:rPr>
        <w:t xml:space="preserve"> </w:t>
      </w:r>
      <w:r w:rsidR="006641B2" w:rsidRPr="009A029F">
        <w:rPr>
          <w:sz w:val="25"/>
          <w:szCs w:val="25"/>
        </w:rPr>
        <w:t>202</w:t>
      </w:r>
      <w:r w:rsidR="00FE2ABD" w:rsidRPr="009A029F">
        <w:rPr>
          <w:sz w:val="25"/>
          <w:szCs w:val="25"/>
        </w:rPr>
        <w:t>3</w:t>
      </w:r>
      <w:r w:rsidR="006641B2" w:rsidRPr="009A029F">
        <w:rPr>
          <w:sz w:val="25"/>
          <w:szCs w:val="25"/>
        </w:rPr>
        <w:t xml:space="preserve"> год – 13</w:t>
      </w:r>
      <w:r w:rsidR="00FE2ABD" w:rsidRPr="009A029F">
        <w:rPr>
          <w:sz w:val="25"/>
          <w:szCs w:val="25"/>
        </w:rPr>
        <w:t> 765 400</w:t>
      </w:r>
      <w:r w:rsidR="006641B2" w:rsidRPr="009A029F">
        <w:rPr>
          <w:sz w:val="25"/>
          <w:szCs w:val="25"/>
        </w:rPr>
        <w:t>,00</w:t>
      </w:r>
      <w:r w:rsidR="009B174D" w:rsidRPr="009A029F">
        <w:rPr>
          <w:sz w:val="25"/>
          <w:szCs w:val="25"/>
        </w:rPr>
        <w:t xml:space="preserve"> тыс. рублей. </w:t>
      </w:r>
    </w:p>
    <w:p w:rsidR="005A66E3" w:rsidRPr="009A029F" w:rsidRDefault="00941CB6" w:rsidP="0092243E">
      <w:pPr>
        <w:ind w:firstLine="540"/>
        <w:jc w:val="both"/>
        <w:rPr>
          <w:sz w:val="25"/>
          <w:szCs w:val="25"/>
        </w:rPr>
      </w:pPr>
      <w:r w:rsidRPr="009A029F">
        <w:rPr>
          <w:sz w:val="25"/>
          <w:szCs w:val="25"/>
        </w:rPr>
        <w:t xml:space="preserve">Подраздел </w:t>
      </w:r>
      <w:r w:rsidR="009A388C" w:rsidRPr="009A029F">
        <w:rPr>
          <w:sz w:val="25"/>
          <w:szCs w:val="25"/>
        </w:rPr>
        <w:t>0111</w:t>
      </w:r>
      <w:r w:rsidR="009A388C" w:rsidRPr="009A029F">
        <w:rPr>
          <w:b/>
          <w:sz w:val="25"/>
          <w:szCs w:val="25"/>
        </w:rPr>
        <w:t xml:space="preserve"> </w:t>
      </w:r>
      <w:r w:rsidRPr="009A029F">
        <w:rPr>
          <w:sz w:val="25"/>
          <w:szCs w:val="25"/>
        </w:rPr>
        <w:t>«Резервные фонды»</w:t>
      </w:r>
      <w:r w:rsidR="0092243E" w:rsidRPr="009A029F">
        <w:rPr>
          <w:sz w:val="25"/>
          <w:szCs w:val="25"/>
        </w:rPr>
        <w:t xml:space="preserve">. </w:t>
      </w:r>
      <w:r w:rsidRPr="009A029F">
        <w:rPr>
          <w:sz w:val="25"/>
          <w:szCs w:val="25"/>
        </w:rPr>
        <w:t>В данном подразделе предусмотрены средства на ф</w:t>
      </w:r>
      <w:r w:rsidRPr="009A029F">
        <w:rPr>
          <w:bCs/>
          <w:iCs/>
          <w:sz w:val="25"/>
          <w:szCs w:val="25"/>
        </w:rPr>
        <w:t>ормирование в составе</w:t>
      </w:r>
      <w:r w:rsidR="009B174D" w:rsidRPr="009A029F">
        <w:rPr>
          <w:bCs/>
          <w:iCs/>
          <w:sz w:val="25"/>
          <w:szCs w:val="25"/>
        </w:rPr>
        <w:t xml:space="preserve"> </w:t>
      </w:r>
      <w:proofErr w:type="gramStart"/>
      <w:r w:rsidRPr="009A029F">
        <w:rPr>
          <w:bCs/>
          <w:iCs/>
          <w:sz w:val="25"/>
          <w:szCs w:val="25"/>
        </w:rPr>
        <w:t>бюджета поселения резервного фонда</w:t>
      </w:r>
      <w:r w:rsidR="00C92832" w:rsidRPr="009A029F">
        <w:rPr>
          <w:bCs/>
          <w:iCs/>
          <w:sz w:val="25"/>
          <w:szCs w:val="25"/>
        </w:rPr>
        <w:t xml:space="preserve"> администрации городского поселения</w:t>
      </w:r>
      <w:proofErr w:type="gramEnd"/>
      <w:r w:rsidR="00C92832" w:rsidRPr="009A029F">
        <w:rPr>
          <w:bCs/>
          <w:iCs/>
          <w:sz w:val="25"/>
          <w:szCs w:val="25"/>
        </w:rPr>
        <w:t xml:space="preserve"> Междуреченский</w:t>
      </w:r>
      <w:r w:rsidR="00277ECB" w:rsidRPr="009A029F">
        <w:rPr>
          <w:bCs/>
          <w:iCs/>
          <w:sz w:val="25"/>
          <w:szCs w:val="25"/>
        </w:rPr>
        <w:t>:</w:t>
      </w:r>
      <w:r w:rsidRPr="009A029F">
        <w:rPr>
          <w:bCs/>
          <w:iCs/>
          <w:sz w:val="25"/>
          <w:szCs w:val="25"/>
        </w:rPr>
        <w:t xml:space="preserve"> </w:t>
      </w:r>
      <w:r w:rsidR="0092243E" w:rsidRPr="009A029F">
        <w:rPr>
          <w:bCs/>
          <w:iCs/>
          <w:sz w:val="25"/>
          <w:szCs w:val="25"/>
        </w:rPr>
        <w:t xml:space="preserve">на </w:t>
      </w:r>
      <w:r w:rsidR="006641B2" w:rsidRPr="009A029F">
        <w:rPr>
          <w:sz w:val="25"/>
          <w:szCs w:val="25"/>
        </w:rPr>
        <w:t>202</w:t>
      </w:r>
      <w:r w:rsidR="00FE2ABD" w:rsidRPr="009A029F">
        <w:rPr>
          <w:sz w:val="25"/>
          <w:szCs w:val="25"/>
        </w:rPr>
        <w:t>1</w:t>
      </w:r>
      <w:r w:rsidR="006641B2" w:rsidRPr="009A029F">
        <w:rPr>
          <w:sz w:val="25"/>
          <w:szCs w:val="25"/>
        </w:rPr>
        <w:t xml:space="preserve"> год – 50 </w:t>
      </w:r>
      <w:r w:rsidR="005A66E3" w:rsidRPr="009A029F">
        <w:rPr>
          <w:sz w:val="25"/>
          <w:szCs w:val="25"/>
        </w:rPr>
        <w:t>0</w:t>
      </w:r>
      <w:r w:rsidR="006641B2" w:rsidRPr="009A029F">
        <w:rPr>
          <w:sz w:val="25"/>
          <w:szCs w:val="25"/>
        </w:rPr>
        <w:t>00,00</w:t>
      </w:r>
      <w:r w:rsidR="005A66E3" w:rsidRPr="009A029F">
        <w:rPr>
          <w:sz w:val="25"/>
          <w:szCs w:val="25"/>
        </w:rPr>
        <w:t xml:space="preserve"> рублей;</w:t>
      </w:r>
      <w:r w:rsidR="0092243E" w:rsidRPr="009A029F">
        <w:rPr>
          <w:sz w:val="25"/>
          <w:szCs w:val="25"/>
        </w:rPr>
        <w:t xml:space="preserve"> </w:t>
      </w:r>
      <w:r w:rsidR="00FE2ABD" w:rsidRPr="009A029F">
        <w:rPr>
          <w:sz w:val="25"/>
          <w:szCs w:val="25"/>
        </w:rPr>
        <w:t>2022</w:t>
      </w:r>
      <w:r w:rsidR="006641B2" w:rsidRPr="009A029F">
        <w:rPr>
          <w:sz w:val="25"/>
          <w:szCs w:val="25"/>
        </w:rPr>
        <w:t xml:space="preserve"> год – 50 </w:t>
      </w:r>
      <w:r w:rsidR="005A66E3" w:rsidRPr="009A029F">
        <w:rPr>
          <w:sz w:val="25"/>
          <w:szCs w:val="25"/>
        </w:rPr>
        <w:t>0</w:t>
      </w:r>
      <w:r w:rsidR="006641B2" w:rsidRPr="009A029F">
        <w:rPr>
          <w:sz w:val="25"/>
          <w:szCs w:val="25"/>
        </w:rPr>
        <w:t>00,00</w:t>
      </w:r>
      <w:r w:rsidR="005A66E3" w:rsidRPr="009A029F">
        <w:rPr>
          <w:sz w:val="25"/>
          <w:szCs w:val="25"/>
        </w:rPr>
        <w:t xml:space="preserve"> рублей;</w:t>
      </w:r>
      <w:r w:rsidR="0092243E" w:rsidRPr="009A029F">
        <w:rPr>
          <w:sz w:val="25"/>
          <w:szCs w:val="25"/>
        </w:rPr>
        <w:t xml:space="preserve"> </w:t>
      </w:r>
      <w:r w:rsidR="006641B2" w:rsidRPr="009A029F">
        <w:rPr>
          <w:sz w:val="25"/>
          <w:szCs w:val="25"/>
        </w:rPr>
        <w:t>202</w:t>
      </w:r>
      <w:r w:rsidR="00FE2ABD" w:rsidRPr="009A029F">
        <w:rPr>
          <w:sz w:val="25"/>
          <w:szCs w:val="25"/>
        </w:rPr>
        <w:t>3</w:t>
      </w:r>
      <w:r w:rsidR="006641B2" w:rsidRPr="009A029F">
        <w:rPr>
          <w:sz w:val="25"/>
          <w:szCs w:val="25"/>
        </w:rPr>
        <w:t xml:space="preserve"> год – 50 00</w:t>
      </w:r>
      <w:r w:rsidR="005A66E3" w:rsidRPr="009A029F">
        <w:rPr>
          <w:sz w:val="25"/>
          <w:szCs w:val="25"/>
        </w:rPr>
        <w:t>0</w:t>
      </w:r>
      <w:r w:rsidR="006641B2" w:rsidRPr="009A029F">
        <w:rPr>
          <w:sz w:val="25"/>
          <w:szCs w:val="25"/>
        </w:rPr>
        <w:t>,00</w:t>
      </w:r>
      <w:r w:rsidR="005A66E3" w:rsidRPr="009A029F">
        <w:rPr>
          <w:sz w:val="25"/>
          <w:szCs w:val="25"/>
        </w:rPr>
        <w:t xml:space="preserve"> рублей. </w:t>
      </w:r>
    </w:p>
    <w:p w:rsidR="00424A94" w:rsidRPr="009A029F" w:rsidRDefault="00841A4C" w:rsidP="0092243E">
      <w:pPr>
        <w:ind w:firstLine="540"/>
        <w:jc w:val="both"/>
        <w:rPr>
          <w:sz w:val="25"/>
          <w:szCs w:val="25"/>
        </w:rPr>
      </w:pPr>
      <w:r w:rsidRPr="009A029F">
        <w:rPr>
          <w:sz w:val="25"/>
          <w:szCs w:val="25"/>
        </w:rPr>
        <w:t>Подраздел 0113 «Другие общегосударственные вопросы»</w:t>
      </w:r>
      <w:r w:rsidR="0092243E" w:rsidRPr="009A029F">
        <w:rPr>
          <w:sz w:val="25"/>
          <w:szCs w:val="25"/>
        </w:rPr>
        <w:t xml:space="preserve">. </w:t>
      </w:r>
      <w:r w:rsidR="00424A94" w:rsidRPr="009A029F">
        <w:rPr>
          <w:sz w:val="24"/>
          <w:szCs w:val="24"/>
        </w:rPr>
        <w:t xml:space="preserve">В данном подразделе предусмотрены расходы на исполнение переданных полномочий в части: организации жилищного хозяйства и благоустройства территории поселения, вывоза и утилизации ТКО, содержание технических специалистов и текущие расходы, расходы для оплаты проезда к месту отпуска и обратно работникам администрации поселения, </w:t>
      </w:r>
      <w:r w:rsidR="00277ECB" w:rsidRPr="009A029F">
        <w:rPr>
          <w:sz w:val="24"/>
          <w:szCs w:val="24"/>
        </w:rPr>
        <w:t>условно-утвержденные расходы:</w:t>
      </w:r>
      <w:r w:rsidR="0092243E" w:rsidRPr="009A029F">
        <w:rPr>
          <w:sz w:val="24"/>
          <w:szCs w:val="24"/>
        </w:rPr>
        <w:t xml:space="preserve"> на </w:t>
      </w:r>
      <w:r w:rsidR="00424A94" w:rsidRPr="009A029F">
        <w:rPr>
          <w:sz w:val="25"/>
          <w:szCs w:val="25"/>
        </w:rPr>
        <w:t>202</w:t>
      </w:r>
      <w:r w:rsidR="00765D50" w:rsidRPr="009A029F">
        <w:rPr>
          <w:sz w:val="25"/>
          <w:szCs w:val="25"/>
        </w:rPr>
        <w:t>1</w:t>
      </w:r>
      <w:r w:rsidR="00424A94" w:rsidRPr="009A029F">
        <w:rPr>
          <w:sz w:val="25"/>
          <w:szCs w:val="25"/>
        </w:rPr>
        <w:t xml:space="preserve"> год – </w:t>
      </w:r>
      <w:r w:rsidR="00765D50" w:rsidRPr="009A029F">
        <w:rPr>
          <w:sz w:val="25"/>
          <w:szCs w:val="25"/>
        </w:rPr>
        <w:t>20 322 560,00</w:t>
      </w:r>
      <w:r w:rsidR="00424A94" w:rsidRPr="009A029F">
        <w:rPr>
          <w:sz w:val="25"/>
          <w:szCs w:val="25"/>
        </w:rPr>
        <w:t xml:space="preserve"> рублей</w:t>
      </w:r>
      <w:r w:rsidR="00765D50" w:rsidRPr="009A029F">
        <w:rPr>
          <w:sz w:val="25"/>
          <w:szCs w:val="25"/>
        </w:rPr>
        <w:t>.</w:t>
      </w:r>
    </w:p>
    <w:p w:rsidR="002204E8" w:rsidRPr="009A029F" w:rsidRDefault="002204E8" w:rsidP="002204E8">
      <w:pPr>
        <w:pStyle w:val="1"/>
        <w:spacing w:before="0" w:after="0" w:line="240" w:lineRule="auto"/>
        <w:ind w:firstLine="567"/>
        <w:jc w:val="both"/>
        <w:rPr>
          <w:b w:val="0"/>
          <w:sz w:val="25"/>
          <w:szCs w:val="25"/>
        </w:rPr>
      </w:pPr>
      <w:r w:rsidRPr="009A029F">
        <w:rPr>
          <w:b w:val="0"/>
          <w:sz w:val="25"/>
          <w:szCs w:val="25"/>
        </w:rPr>
        <w:t>На 2022</w:t>
      </w:r>
      <w:r w:rsidR="00765D50" w:rsidRPr="009A029F">
        <w:rPr>
          <w:b w:val="0"/>
          <w:sz w:val="25"/>
          <w:szCs w:val="25"/>
        </w:rPr>
        <w:t xml:space="preserve"> - 2023</w:t>
      </w:r>
      <w:r w:rsidRPr="009A029F">
        <w:rPr>
          <w:b w:val="0"/>
          <w:sz w:val="25"/>
          <w:szCs w:val="25"/>
        </w:rPr>
        <w:t xml:space="preserve"> </w:t>
      </w:r>
      <w:proofErr w:type="spellStart"/>
      <w:r w:rsidRPr="009A029F">
        <w:rPr>
          <w:b w:val="0"/>
          <w:sz w:val="25"/>
          <w:szCs w:val="25"/>
        </w:rPr>
        <w:t>год</w:t>
      </w:r>
      <w:r w:rsidR="00765D50" w:rsidRPr="009A029F">
        <w:rPr>
          <w:b w:val="0"/>
          <w:sz w:val="25"/>
          <w:szCs w:val="25"/>
        </w:rPr>
        <w:t>о</w:t>
      </w:r>
      <w:proofErr w:type="spellEnd"/>
      <w:r w:rsidRPr="009A029F">
        <w:rPr>
          <w:b w:val="0"/>
          <w:sz w:val="25"/>
          <w:szCs w:val="25"/>
        </w:rPr>
        <w:t xml:space="preserve"> предусмотрены </w:t>
      </w:r>
      <w:r w:rsidR="00750613" w:rsidRPr="009A029F">
        <w:rPr>
          <w:b w:val="0"/>
          <w:sz w:val="25"/>
          <w:szCs w:val="25"/>
        </w:rPr>
        <w:t xml:space="preserve">плановые назначения </w:t>
      </w:r>
      <w:r w:rsidRPr="009A029F">
        <w:rPr>
          <w:b w:val="0"/>
          <w:sz w:val="25"/>
          <w:szCs w:val="25"/>
        </w:rPr>
        <w:t xml:space="preserve">для учреждения возможно созданного для обеспечения решения вопросов местного значения </w:t>
      </w:r>
      <w:r w:rsidR="00750613" w:rsidRPr="009A029F">
        <w:rPr>
          <w:b w:val="0"/>
          <w:sz w:val="25"/>
          <w:szCs w:val="25"/>
        </w:rPr>
        <w:t xml:space="preserve">по направлению жилищного хозяйства </w:t>
      </w:r>
      <w:r w:rsidRPr="009A029F">
        <w:rPr>
          <w:b w:val="0"/>
          <w:sz w:val="25"/>
          <w:szCs w:val="25"/>
        </w:rPr>
        <w:t xml:space="preserve">в объеме </w:t>
      </w:r>
      <w:r w:rsidR="00765D50" w:rsidRPr="009A029F">
        <w:rPr>
          <w:b w:val="0"/>
          <w:sz w:val="25"/>
          <w:szCs w:val="25"/>
        </w:rPr>
        <w:t>22 065 700,00</w:t>
      </w:r>
      <w:r w:rsidRPr="009A029F">
        <w:rPr>
          <w:b w:val="0"/>
          <w:sz w:val="25"/>
          <w:szCs w:val="25"/>
        </w:rPr>
        <w:t xml:space="preserve"> рублей.</w:t>
      </w:r>
    </w:p>
    <w:p w:rsidR="00424A94" w:rsidRPr="009A029F" w:rsidRDefault="00941CB6" w:rsidP="0092243E">
      <w:pPr>
        <w:ind w:firstLine="567"/>
        <w:jc w:val="both"/>
        <w:rPr>
          <w:sz w:val="25"/>
          <w:szCs w:val="25"/>
        </w:rPr>
      </w:pPr>
      <w:r w:rsidRPr="009A029F">
        <w:rPr>
          <w:b/>
          <w:sz w:val="25"/>
          <w:szCs w:val="25"/>
        </w:rPr>
        <w:t>Раздел 03 «Национальная безопасность и правоохранительная деятельность»</w:t>
      </w:r>
      <w:r w:rsidR="0092243E" w:rsidRPr="009A029F">
        <w:rPr>
          <w:b/>
          <w:sz w:val="25"/>
          <w:szCs w:val="25"/>
        </w:rPr>
        <w:t xml:space="preserve">. </w:t>
      </w:r>
      <w:r w:rsidR="009A388C" w:rsidRPr="009A029F">
        <w:rPr>
          <w:sz w:val="25"/>
          <w:szCs w:val="25"/>
        </w:rPr>
        <w:t>По</w:t>
      </w:r>
      <w:r w:rsidR="0092243E" w:rsidRPr="009A029F">
        <w:rPr>
          <w:sz w:val="25"/>
          <w:szCs w:val="25"/>
        </w:rPr>
        <w:t xml:space="preserve"> </w:t>
      </w:r>
      <w:r w:rsidR="009A388C" w:rsidRPr="009A029F">
        <w:rPr>
          <w:sz w:val="25"/>
          <w:szCs w:val="25"/>
        </w:rPr>
        <w:t xml:space="preserve">данному разделу предусмотрены средства на финансирование расходов </w:t>
      </w:r>
      <w:r w:rsidR="00277ECB" w:rsidRPr="009A029F">
        <w:rPr>
          <w:sz w:val="25"/>
          <w:szCs w:val="25"/>
        </w:rPr>
        <w:t>по деятельности народных дружин:</w:t>
      </w:r>
      <w:r w:rsidR="0092243E" w:rsidRPr="009A029F">
        <w:rPr>
          <w:sz w:val="25"/>
          <w:szCs w:val="25"/>
        </w:rPr>
        <w:t xml:space="preserve"> на </w:t>
      </w:r>
      <w:r w:rsidR="006641B2" w:rsidRPr="009A029F">
        <w:rPr>
          <w:sz w:val="25"/>
          <w:szCs w:val="25"/>
        </w:rPr>
        <w:t>202</w:t>
      </w:r>
      <w:r w:rsidR="00765D50" w:rsidRPr="009A029F">
        <w:rPr>
          <w:sz w:val="25"/>
          <w:szCs w:val="25"/>
        </w:rPr>
        <w:t>1</w:t>
      </w:r>
      <w:r w:rsidR="006641B2" w:rsidRPr="009A029F">
        <w:rPr>
          <w:sz w:val="25"/>
          <w:szCs w:val="25"/>
        </w:rPr>
        <w:t xml:space="preserve"> год – 2</w:t>
      </w:r>
      <w:r w:rsidR="00765D50" w:rsidRPr="009A029F">
        <w:rPr>
          <w:sz w:val="25"/>
          <w:szCs w:val="25"/>
        </w:rPr>
        <w:t>9 560</w:t>
      </w:r>
      <w:r w:rsidR="006641B2" w:rsidRPr="009A029F">
        <w:rPr>
          <w:sz w:val="25"/>
          <w:szCs w:val="25"/>
        </w:rPr>
        <w:t>,00</w:t>
      </w:r>
      <w:r w:rsidR="00424A94" w:rsidRPr="009A029F">
        <w:rPr>
          <w:sz w:val="25"/>
          <w:szCs w:val="25"/>
        </w:rPr>
        <w:t xml:space="preserve"> рублей;</w:t>
      </w:r>
      <w:r w:rsidR="0092243E" w:rsidRPr="009A029F">
        <w:rPr>
          <w:sz w:val="25"/>
          <w:szCs w:val="25"/>
        </w:rPr>
        <w:t xml:space="preserve"> </w:t>
      </w:r>
      <w:r w:rsidR="006641B2" w:rsidRPr="009A029F">
        <w:rPr>
          <w:sz w:val="25"/>
          <w:szCs w:val="25"/>
        </w:rPr>
        <w:t>202</w:t>
      </w:r>
      <w:r w:rsidR="00765D50" w:rsidRPr="009A029F">
        <w:rPr>
          <w:sz w:val="25"/>
          <w:szCs w:val="25"/>
        </w:rPr>
        <w:t>2</w:t>
      </w:r>
      <w:r w:rsidR="006641B2" w:rsidRPr="009A029F">
        <w:rPr>
          <w:sz w:val="25"/>
          <w:szCs w:val="25"/>
        </w:rPr>
        <w:t xml:space="preserve"> год – </w:t>
      </w:r>
      <w:r w:rsidR="00765D50" w:rsidRPr="009A029F">
        <w:rPr>
          <w:sz w:val="25"/>
          <w:szCs w:val="25"/>
        </w:rPr>
        <w:t>29 410</w:t>
      </w:r>
      <w:r w:rsidR="006641B2" w:rsidRPr="009A029F">
        <w:rPr>
          <w:sz w:val="25"/>
          <w:szCs w:val="25"/>
        </w:rPr>
        <w:t>,00</w:t>
      </w:r>
      <w:r w:rsidR="00424A94" w:rsidRPr="009A029F">
        <w:rPr>
          <w:sz w:val="25"/>
          <w:szCs w:val="25"/>
        </w:rPr>
        <w:t xml:space="preserve"> рублей;</w:t>
      </w:r>
      <w:r w:rsidR="0092243E" w:rsidRPr="009A029F">
        <w:rPr>
          <w:sz w:val="25"/>
          <w:szCs w:val="25"/>
        </w:rPr>
        <w:t xml:space="preserve"> </w:t>
      </w:r>
      <w:r w:rsidR="006641B2" w:rsidRPr="009A029F">
        <w:rPr>
          <w:sz w:val="25"/>
          <w:szCs w:val="25"/>
        </w:rPr>
        <w:t>202</w:t>
      </w:r>
      <w:r w:rsidR="00765D50" w:rsidRPr="009A029F">
        <w:rPr>
          <w:sz w:val="25"/>
          <w:szCs w:val="25"/>
        </w:rPr>
        <w:t>3</w:t>
      </w:r>
      <w:r w:rsidR="006641B2" w:rsidRPr="009A029F">
        <w:rPr>
          <w:sz w:val="25"/>
          <w:szCs w:val="25"/>
        </w:rPr>
        <w:t xml:space="preserve"> год – </w:t>
      </w:r>
      <w:r w:rsidR="00765D50" w:rsidRPr="009A029F">
        <w:rPr>
          <w:sz w:val="25"/>
          <w:szCs w:val="25"/>
        </w:rPr>
        <w:t>29 410</w:t>
      </w:r>
      <w:r w:rsidR="006641B2" w:rsidRPr="009A029F">
        <w:rPr>
          <w:sz w:val="25"/>
          <w:szCs w:val="25"/>
        </w:rPr>
        <w:t>,00</w:t>
      </w:r>
      <w:r w:rsidR="00424A94" w:rsidRPr="009A029F">
        <w:rPr>
          <w:sz w:val="25"/>
          <w:szCs w:val="25"/>
        </w:rPr>
        <w:t xml:space="preserve"> рублей. </w:t>
      </w:r>
    </w:p>
    <w:p w:rsidR="002D559B" w:rsidRPr="009A029F" w:rsidRDefault="00941CB6" w:rsidP="00325DFA">
      <w:pPr>
        <w:ind w:firstLine="567"/>
        <w:jc w:val="both"/>
        <w:rPr>
          <w:sz w:val="24"/>
          <w:szCs w:val="24"/>
        </w:rPr>
      </w:pPr>
      <w:r w:rsidRPr="009A029F">
        <w:rPr>
          <w:b/>
          <w:sz w:val="25"/>
          <w:szCs w:val="25"/>
        </w:rPr>
        <w:t>Раздел 04 «Национальная экономика»</w:t>
      </w:r>
      <w:r w:rsidR="00325DFA" w:rsidRPr="009A029F">
        <w:rPr>
          <w:b/>
          <w:sz w:val="25"/>
          <w:szCs w:val="25"/>
        </w:rPr>
        <w:t xml:space="preserve">. </w:t>
      </w:r>
      <w:r w:rsidR="002D559B" w:rsidRPr="009A029F">
        <w:rPr>
          <w:sz w:val="24"/>
          <w:szCs w:val="24"/>
        </w:rPr>
        <w:t>По данному разделу предусмотрено финансирование следующих расходов:</w:t>
      </w:r>
    </w:p>
    <w:p w:rsidR="0024152B" w:rsidRPr="009A029F" w:rsidRDefault="0024152B" w:rsidP="00325DFA">
      <w:pPr>
        <w:ind w:firstLine="539"/>
        <w:jc w:val="both"/>
        <w:rPr>
          <w:sz w:val="25"/>
          <w:szCs w:val="25"/>
        </w:rPr>
      </w:pPr>
      <w:r w:rsidRPr="009A029F">
        <w:rPr>
          <w:sz w:val="24"/>
          <w:szCs w:val="24"/>
        </w:rPr>
        <w:t xml:space="preserve">Подраздел 0401 «Общеэкономические вопросы» - </w:t>
      </w:r>
      <w:r w:rsidR="002D559B" w:rsidRPr="009A029F">
        <w:rPr>
          <w:sz w:val="24"/>
          <w:szCs w:val="24"/>
        </w:rPr>
        <w:t>реализаци</w:t>
      </w:r>
      <w:r w:rsidRPr="009A029F">
        <w:rPr>
          <w:sz w:val="24"/>
          <w:szCs w:val="24"/>
        </w:rPr>
        <w:t>я</w:t>
      </w:r>
      <w:r w:rsidR="002D559B" w:rsidRPr="009A029F">
        <w:rPr>
          <w:sz w:val="24"/>
          <w:szCs w:val="24"/>
        </w:rPr>
        <w:t xml:space="preserve"> мероприятий по сод</w:t>
      </w:r>
      <w:r w:rsidRPr="009A029F">
        <w:rPr>
          <w:sz w:val="24"/>
          <w:szCs w:val="24"/>
        </w:rPr>
        <w:t>ействию трудоустройства граждан:</w:t>
      </w:r>
      <w:r w:rsidR="00325DFA" w:rsidRPr="009A029F">
        <w:rPr>
          <w:sz w:val="24"/>
          <w:szCs w:val="24"/>
        </w:rPr>
        <w:t xml:space="preserve"> на </w:t>
      </w:r>
      <w:r w:rsidRPr="009A029F">
        <w:rPr>
          <w:sz w:val="25"/>
          <w:szCs w:val="25"/>
        </w:rPr>
        <w:t>202</w:t>
      </w:r>
      <w:r w:rsidR="001205A1" w:rsidRPr="009A029F">
        <w:rPr>
          <w:sz w:val="25"/>
          <w:szCs w:val="25"/>
        </w:rPr>
        <w:t>1</w:t>
      </w:r>
      <w:r w:rsidRPr="009A029F">
        <w:rPr>
          <w:sz w:val="25"/>
          <w:szCs w:val="25"/>
        </w:rPr>
        <w:t xml:space="preserve"> год – </w:t>
      </w:r>
      <w:r w:rsidR="001205A1" w:rsidRPr="009A029F">
        <w:rPr>
          <w:sz w:val="25"/>
          <w:szCs w:val="25"/>
        </w:rPr>
        <w:t>3 276 100</w:t>
      </w:r>
      <w:r w:rsidRPr="009A029F">
        <w:rPr>
          <w:sz w:val="25"/>
          <w:szCs w:val="25"/>
        </w:rPr>
        <w:t>,00 рублей;</w:t>
      </w:r>
      <w:r w:rsidR="00325DFA" w:rsidRPr="009A029F">
        <w:rPr>
          <w:sz w:val="25"/>
          <w:szCs w:val="25"/>
        </w:rPr>
        <w:t xml:space="preserve"> </w:t>
      </w:r>
      <w:r w:rsidRPr="009A029F">
        <w:rPr>
          <w:sz w:val="25"/>
          <w:szCs w:val="25"/>
        </w:rPr>
        <w:t>202</w:t>
      </w:r>
      <w:r w:rsidR="001205A1" w:rsidRPr="009A029F">
        <w:rPr>
          <w:sz w:val="25"/>
          <w:szCs w:val="25"/>
        </w:rPr>
        <w:t>2</w:t>
      </w:r>
      <w:r w:rsidRPr="009A029F">
        <w:rPr>
          <w:sz w:val="25"/>
          <w:szCs w:val="25"/>
        </w:rPr>
        <w:t xml:space="preserve"> год – </w:t>
      </w:r>
      <w:r w:rsidR="001205A1" w:rsidRPr="009A029F">
        <w:rPr>
          <w:sz w:val="25"/>
          <w:szCs w:val="25"/>
        </w:rPr>
        <w:t xml:space="preserve">3 276 100,00 </w:t>
      </w:r>
      <w:r w:rsidRPr="009A029F">
        <w:rPr>
          <w:sz w:val="25"/>
          <w:szCs w:val="25"/>
        </w:rPr>
        <w:t>рублей;</w:t>
      </w:r>
      <w:r w:rsidR="00325DFA" w:rsidRPr="009A029F">
        <w:rPr>
          <w:sz w:val="25"/>
          <w:szCs w:val="25"/>
        </w:rPr>
        <w:t xml:space="preserve"> </w:t>
      </w:r>
      <w:r w:rsidRPr="009A029F">
        <w:rPr>
          <w:sz w:val="25"/>
          <w:szCs w:val="25"/>
        </w:rPr>
        <w:t>202</w:t>
      </w:r>
      <w:r w:rsidR="001205A1" w:rsidRPr="009A029F">
        <w:rPr>
          <w:sz w:val="25"/>
          <w:szCs w:val="25"/>
        </w:rPr>
        <w:t>3</w:t>
      </w:r>
      <w:r w:rsidRPr="009A029F">
        <w:rPr>
          <w:sz w:val="25"/>
          <w:szCs w:val="25"/>
        </w:rPr>
        <w:t xml:space="preserve"> год – </w:t>
      </w:r>
      <w:r w:rsidR="001205A1" w:rsidRPr="009A029F">
        <w:rPr>
          <w:sz w:val="25"/>
          <w:szCs w:val="25"/>
        </w:rPr>
        <w:t xml:space="preserve">3 276 100,00 </w:t>
      </w:r>
      <w:r w:rsidRPr="009A029F">
        <w:rPr>
          <w:sz w:val="25"/>
          <w:szCs w:val="25"/>
        </w:rPr>
        <w:t xml:space="preserve">рублей. </w:t>
      </w:r>
    </w:p>
    <w:p w:rsidR="0024152B" w:rsidRPr="009A029F" w:rsidRDefault="0024152B" w:rsidP="00325DFA">
      <w:pPr>
        <w:ind w:firstLine="539"/>
        <w:jc w:val="both"/>
        <w:rPr>
          <w:sz w:val="25"/>
          <w:szCs w:val="25"/>
        </w:rPr>
      </w:pPr>
      <w:r w:rsidRPr="009A029F">
        <w:rPr>
          <w:sz w:val="24"/>
          <w:szCs w:val="24"/>
        </w:rPr>
        <w:t xml:space="preserve">Подраздел 0408 «Транспорт» - </w:t>
      </w:r>
      <w:r w:rsidR="002D559B" w:rsidRPr="009A029F">
        <w:rPr>
          <w:sz w:val="24"/>
          <w:szCs w:val="24"/>
        </w:rPr>
        <w:t>предоставление субсидии организациям, осуществля</w:t>
      </w:r>
      <w:r w:rsidRPr="009A029F">
        <w:rPr>
          <w:sz w:val="24"/>
          <w:szCs w:val="24"/>
        </w:rPr>
        <w:t xml:space="preserve">ющим </w:t>
      </w:r>
      <w:proofErr w:type="spellStart"/>
      <w:r w:rsidRPr="009A029F">
        <w:rPr>
          <w:sz w:val="24"/>
          <w:szCs w:val="24"/>
        </w:rPr>
        <w:t>внутрипоселковые</w:t>
      </w:r>
      <w:proofErr w:type="spellEnd"/>
      <w:r w:rsidRPr="009A029F">
        <w:rPr>
          <w:sz w:val="24"/>
          <w:szCs w:val="24"/>
        </w:rPr>
        <w:t xml:space="preserve"> перевозки:</w:t>
      </w:r>
      <w:r w:rsidR="00325DFA" w:rsidRPr="009A029F">
        <w:rPr>
          <w:sz w:val="24"/>
          <w:szCs w:val="24"/>
        </w:rPr>
        <w:t xml:space="preserve"> на </w:t>
      </w:r>
      <w:r w:rsidRPr="009A029F">
        <w:rPr>
          <w:sz w:val="25"/>
          <w:szCs w:val="25"/>
        </w:rPr>
        <w:t>202</w:t>
      </w:r>
      <w:r w:rsidR="001205A1" w:rsidRPr="009A029F">
        <w:rPr>
          <w:sz w:val="25"/>
          <w:szCs w:val="25"/>
        </w:rPr>
        <w:t>1</w:t>
      </w:r>
      <w:r w:rsidRPr="009A029F">
        <w:rPr>
          <w:sz w:val="25"/>
          <w:szCs w:val="25"/>
        </w:rPr>
        <w:t xml:space="preserve"> год – </w:t>
      </w:r>
      <w:r w:rsidR="001205A1" w:rsidRPr="009A029F">
        <w:rPr>
          <w:sz w:val="25"/>
          <w:szCs w:val="25"/>
        </w:rPr>
        <w:t>14 279 000,00</w:t>
      </w:r>
      <w:r w:rsidRPr="009A029F">
        <w:rPr>
          <w:sz w:val="25"/>
          <w:szCs w:val="25"/>
        </w:rPr>
        <w:t xml:space="preserve"> рублей;</w:t>
      </w:r>
      <w:r w:rsidR="00325DFA" w:rsidRPr="009A029F">
        <w:rPr>
          <w:sz w:val="25"/>
          <w:szCs w:val="25"/>
        </w:rPr>
        <w:t xml:space="preserve"> </w:t>
      </w:r>
      <w:r w:rsidRPr="009A029F">
        <w:rPr>
          <w:sz w:val="25"/>
          <w:szCs w:val="25"/>
        </w:rPr>
        <w:t>202</w:t>
      </w:r>
      <w:r w:rsidR="001205A1" w:rsidRPr="009A029F">
        <w:rPr>
          <w:sz w:val="25"/>
          <w:szCs w:val="25"/>
        </w:rPr>
        <w:t>2</w:t>
      </w:r>
      <w:r w:rsidRPr="009A029F">
        <w:rPr>
          <w:sz w:val="25"/>
          <w:szCs w:val="25"/>
        </w:rPr>
        <w:t xml:space="preserve"> год – </w:t>
      </w:r>
      <w:r w:rsidR="001205A1" w:rsidRPr="009A029F">
        <w:rPr>
          <w:sz w:val="25"/>
          <w:szCs w:val="25"/>
        </w:rPr>
        <w:t xml:space="preserve">14 279 000,00 </w:t>
      </w:r>
      <w:r w:rsidRPr="009A029F">
        <w:rPr>
          <w:sz w:val="25"/>
          <w:szCs w:val="25"/>
        </w:rPr>
        <w:t>рублей;</w:t>
      </w:r>
      <w:r w:rsidR="00325DFA" w:rsidRPr="009A029F">
        <w:rPr>
          <w:sz w:val="25"/>
          <w:szCs w:val="25"/>
        </w:rPr>
        <w:t xml:space="preserve"> </w:t>
      </w:r>
      <w:r w:rsidRPr="009A029F">
        <w:rPr>
          <w:sz w:val="25"/>
          <w:szCs w:val="25"/>
        </w:rPr>
        <w:t>202</w:t>
      </w:r>
      <w:r w:rsidR="001205A1" w:rsidRPr="009A029F">
        <w:rPr>
          <w:sz w:val="25"/>
          <w:szCs w:val="25"/>
        </w:rPr>
        <w:t>3</w:t>
      </w:r>
      <w:r w:rsidRPr="009A029F">
        <w:rPr>
          <w:sz w:val="25"/>
          <w:szCs w:val="25"/>
        </w:rPr>
        <w:t xml:space="preserve"> год – </w:t>
      </w:r>
      <w:r w:rsidR="001205A1" w:rsidRPr="009A029F">
        <w:rPr>
          <w:sz w:val="25"/>
          <w:szCs w:val="25"/>
        </w:rPr>
        <w:t xml:space="preserve">14 279 000,00 </w:t>
      </w:r>
      <w:r w:rsidRPr="009A029F">
        <w:rPr>
          <w:sz w:val="25"/>
          <w:szCs w:val="25"/>
        </w:rPr>
        <w:t xml:space="preserve"> рублей. </w:t>
      </w:r>
    </w:p>
    <w:p w:rsidR="0024152B" w:rsidRPr="009A029F" w:rsidRDefault="0024152B" w:rsidP="00325DFA">
      <w:pPr>
        <w:ind w:firstLine="539"/>
        <w:jc w:val="both"/>
        <w:rPr>
          <w:sz w:val="25"/>
          <w:szCs w:val="25"/>
        </w:rPr>
      </w:pPr>
      <w:r w:rsidRPr="009A029F">
        <w:rPr>
          <w:sz w:val="24"/>
          <w:szCs w:val="24"/>
        </w:rPr>
        <w:t xml:space="preserve">Подраздел 0409 Дорожное хозяйство (дорожные фонды)» - </w:t>
      </w:r>
      <w:r w:rsidR="002D559B" w:rsidRPr="009A029F">
        <w:rPr>
          <w:sz w:val="24"/>
          <w:szCs w:val="24"/>
        </w:rPr>
        <w:t>организаци</w:t>
      </w:r>
      <w:r w:rsidRPr="009A029F">
        <w:rPr>
          <w:sz w:val="24"/>
          <w:szCs w:val="24"/>
        </w:rPr>
        <w:t>я</w:t>
      </w:r>
      <w:r w:rsidR="002D559B" w:rsidRPr="009A029F">
        <w:rPr>
          <w:sz w:val="24"/>
          <w:szCs w:val="24"/>
        </w:rPr>
        <w:t xml:space="preserve"> ремонта и содержание </w:t>
      </w:r>
      <w:proofErr w:type="spellStart"/>
      <w:r w:rsidR="002D559B" w:rsidRPr="009A029F">
        <w:rPr>
          <w:sz w:val="24"/>
          <w:szCs w:val="24"/>
        </w:rPr>
        <w:t>улично</w:t>
      </w:r>
      <w:proofErr w:type="spellEnd"/>
      <w:r w:rsidR="002D559B" w:rsidRPr="009A029F">
        <w:rPr>
          <w:sz w:val="24"/>
          <w:szCs w:val="24"/>
        </w:rPr>
        <w:t xml:space="preserve"> – дорожной сети</w:t>
      </w:r>
      <w:r w:rsidRPr="009A029F">
        <w:rPr>
          <w:sz w:val="24"/>
          <w:szCs w:val="24"/>
        </w:rPr>
        <w:t>:</w:t>
      </w:r>
      <w:r w:rsidR="00325DFA" w:rsidRPr="009A029F">
        <w:rPr>
          <w:sz w:val="24"/>
          <w:szCs w:val="24"/>
        </w:rPr>
        <w:t xml:space="preserve"> на </w:t>
      </w:r>
      <w:r w:rsidRPr="009A029F">
        <w:rPr>
          <w:sz w:val="25"/>
          <w:szCs w:val="25"/>
        </w:rPr>
        <w:t>202</w:t>
      </w:r>
      <w:r w:rsidR="001205A1" w:rsidRPr="009A029F">
        <w:rPr>
          <w:sz w:val="25"/>
          <w:szCs w:val="25"/>
        </w:rPr>
        <w:t>1</w:t>
      </w:r>
      <w:r w:rsidRPr="009A029F">
        <w:rPr>
          <w:sz w:val="25"/>
          <w:szCs w:val="25"/>
        </w:rPr>
        <w:t xml:space="preserve"> год – </w:t>
      </w:r>
      <w:r w:rsidR="0043710C" w:rsidRPr="009A029F">
        <w:rPr>
          <w:sz w:val="25"/>
          <w:szCs w:val="25"/>
        </w:rPr>
        <w:t>23 546 </w:t>
      </w:r>
      <w:r w:rsidR="00713437">
        <w:rPr>
          <w:sz w:val="25"/>
          <w:szCs w:val="25"/>
        </w:rPr>
        <w:t>341</w:t>
      </w:r>
      <w:r w:rsidR="0043710C" w:rsidRPr="009A029F">
        <w:rPr>
          <w:sz w:val="25"/>
          <w:szCs w:val="25"/>
        </w:rPr>
        <w:t>,</w:t>
      </w:r>
      <w:r w:rsidR="00713437">
        <w:rPr>
          <w:sz w:val="25"/>
          <w:szCs w:val="25"/>
        </w:rPr>
        <w:t>15</w:t>
      </w:r>
      <w:r w:rsidRPr="009A029F">
        <w:rPr>
          <w:sz w:val="25"/>
          <w:szCs w:val="25"/>
        </w:rPr>
        <w:t xml:space="preserve"> рублей;</w:t>
      </w:r>
      <w:r w:rsidR="00325DFA" w:rsidRPr="009A029F">
        <w:rPr>
          <w:sz w:val="25"/>
          <w:szCs w:val="25"/>
        </w:rPr>
        <w:t xml:space="preserve"> </w:t>
      </w:r>
      <w:r w:rsidR="001205A1" w:rsidRPr="009A029F">
        <w:rPr>
          <w:sz w:val="25"/>
          <w:szCs w:val="25"/>
        </w:rPr>
        <w:t>2022</w:t>
      </w:r>
      <w:r w:rsidRPr="009A029F">
        <w:rPr>
          <w:sz w:val="25"/>
          <w:szCs w:val="25"/>
        </w:rPr>
        <w:t xml:space="preserve"> год – </w:t>
      </w:r>
      <w:r w:rsidR="0043710C" w:rsidRPr="009A029F">
        <w:rPr>
          <w:sz w:val="25"/>
          <w:szCs w:val="25"/>
        </w:rPr>
        <w:t>23 546 </w:t>
      </w:r>
      <w:r w:rsidR="00713437">
        <w:rPr>
          <w:sz w:val="25"/>
          <w:szCs w:val="25"/>
        </w:rPr>
        <w:t>911</w:t>
      </w:r>
      <w:r w:rsidR="0043710C" w:rsidRPr="009A029F">
        <w:rPr>
          <w:sz w:val="25"/>
          <w:szCs w:val="25"/>
        </w:rPr>
        <w:t>,</w:t>
      </w:r>
      <w:r w:rsidR="00713437">
        <w:rPr>
          <w:sz w:val="25"/>
          <w:szCs w:val="25"/>
        </w:rPr>
        <w:t>15</w:t>
      </w:r>
      <w:r w:rsidR="001205A1" w:rsidRPr="009A029F">
        <w:rPr>
          <w:sz w:val="25"/>
          <w:szCs w:val="25"/>
        </w:rPr>
        <w:t xml:space="preserve"> </w:t>
      </w:r>
      <w:r w:rsidRPr="009A029F">
        <w:rPr>
          <w:sz w:val="25"/>
          <w:szCs w:val="25"/>
        </w:rPr>
        <w:t>рублей;</w:t>
      </w:r>
      <w:r w:rsidR="00325DFA" w:rsidRPr="009A029F">
        <w:rPr>
          <w:sz w:val="25"/>
          <w:szCs w:val="25"/>
        </w:rPr>
        <w:t xml:space="preserve"> </w:t>
      </w:r>
      <w:r w:rsidRPr="009A029F">
        <w:rPr>
          <w:sz w:val="25"/>
          <w:szCs w:val="25"/>
        </w:rPr>
        <w:t>202</w:t>
      </w:r>
      <w:r w:rsidR="001205A1" w:rsidRPr="009A029F">
        <w:rPr>
          <w:sz w:val="25"/>
          <w:szCs w:val="25"/>
        </w:rPr>
        <w:t>3</w:t>
      </w:r>
      <w:r w:rsidRPr="009A029F">
        <w:rPr>
          <w:sz w:val="25"/>
          <w:szCs w:val="25"/>
        </w:rPr>
        <w:t xml:space="preserve"> год – </w:t>
      </w:r>
      <w:r w:rsidR="0043710C" w:rsidRPr="009A029F">
        <w:rPr>
          <w:sz w:val="25"/>
          <w:szCs w:val="25"/>
        </w:rPr>
        <w:t>23 546 </w:t>
      </w:r>
      <w:r w:rsidR="00713437">
        <w:rPr>
          <w:sz w:val="25"/>
          <w:szCs w:val="25"/>
        </w:rPr>
        <w:t>541</w:t>
      </w:r>
      <w:r w:rsidR="0043710C" w:rsidRPr="009A029F">
        <w:rPr>
          <w:sz w:val="25"/>
          <w:szCs w:val="25"/>
        </w:rPr>
        <w:t>,</w:t>
      </w:r>
      <w:r w:rsidR="00713437">
        <w:rPr>
          <w:sz w:val="25"/>
          <w:szCs w:val="25"/>
        </w:rPr>
        <w:t>15</w:t>
      </w:r>
      <w:r w:rsidR="0043710C" w:rsidRPr="009A029F">
        <w:rPr>
          <w:sz w:val="25"/>
          <w:szCs w:val="25"/>
        </w:rPr>
        <w:t xml:space="preserve"> </w:t>
      </w:r>
      <w:r w:rsidRPr="009A029F">
        <w:rPr>
          <w:sz w:val="25"/>
          <w:szCs w:val="25"/>
        </w:rPr>
        <w:t xml:space="preserve">рублей. </w:t>
      </w:r>
    </w:p>
    <w:p w:rsidR="0024152B" w:rsidRPr="009A029F" w:rsidRDefault="0024152B" w:rsidP="00325DFA">
      <w:pPr>
        <w:ind w:firstLine="539"/>
        <w:jc w:val="both"/>
        <w:rPr>
          <w:sz w:val="25"/>
          <w:szCs w:val="25"/>
        </w:rPr>
      </w:pPr>
      <w:r w:rsidRPr="009A029F">
        <w:rPr>
          <w:sz w:val="24"/>
          <w:szCs w:val="24"/>
        </w:rPr>
        <w:t xml:space="preserve">Подраздел 0410 «Связь и информатика» </w:t>
      </w:r>
      <w:r w:rsidR="002D559B" w:rsidRPr="009A029F">
        <w:rPr>
          <w:sz w:val="24"/>
          <w:szCs w:val="24"/>
        </w:rPr>
        <w:t xml:space="preserve">- программное обеспечение </w:t>
      </w:r>
      <w:r w:rsidRPr="009A029F">
        <w:rPr>
          <w:sz w:val="24"/>
          <w:szCs w:val="24"/>
        </w:rPr>
        <w:t>деятельности финансового органа:</w:t>
      </w:r>
      <w:r w:rsidR="00325DFA" w:rsidRPr="009A029F">
        <w:rPr>
          <w:sz w:val="24"/>
          <w:szCs w:val="24"/>
        </w:rPr>
        <w:t xml:space="preserve"> на </w:t>
      </w:r>
      <w:r w:rsidRPr="009A029F">
        <w:rPr>
          <w:sz w:val="25"/>
          <w:szCs w:val="25"/>
        </w:rPr>
        <w:t>202</w:t>
      </w:r>
      <w:r w:rsidR="001205A1" w:rsidRPr="009A029F">
        <w:rPr>
          <w:sz w:val="25"/>
          <w:szCs w:val="25"/>
        </w:rPr>
        <w:t>1</w:t>
      </w:r>
      <w:r w:rsidRPr="009A029F">
        <w:rPr>
          <w:sz w:val="25"/>
          <w:szCs w:val="25"/>
        </w:rPr>
        <w:t xml:space="preserve"> год – 69 300,00 рублей;</w:t>
      </w:r>
      <w:r w:rsidR="00325DFA" w:rsidRPr="009A029F">
        <w:rPr>
          <w:sz w:val="25"/>
          <w:szCs w:val="25"/>
        </w:rPr>
        <w:t xml:space="preserve"> </w:t>
      </w:r>
      <w:r w:rsidRPr="009A029F">
        <w:rPr>
          <w:sz w:val="25"/>
          <w:szCs w:val="25"/>
        </w:rPr>
        <w:t>202</w:t>
      </w:r>
      <w:r w:rsidR="001205A1" w:rsidRPr="009A029F">
        <w:rPr>
          <w:sz w:val="25"/>
          <w:szCs w:val="25"/>
        </w:rPr>
        <w:t>2</w:t>
      </w:r>
      <w:r w:rsidRPr="009A029F">
        <w:rPr>
          <w:sz w:val="25"/>
          <w:szCs w:val="25"/>
        </w:rPr>
        <w:t xml:space="preserve"> год – </w:t>
      </w:r>
      <w:r w:rsidR="001205A1" w:rsidRPr="009A029F">
        <w:rPr>
          <w:sz w:val="25"/>
          <w:szCs w:val="25"/>
        </w:rPr>
        <w:t>74 900</w:t>
      </w:r>
      <w:r w:rsidRPr="009A029F">
        <w:rPr>
          <w:sz w:val="25"/>
          <w:szCs w:val="25"/>
        </w:rPr>
        <w:t>,00 рублей;</w:t>
      </w:r>
      <w:r w:rsidR="00325DFA" w:rsidRPr="009A029F">
        <w:rPr>
          <w:sz w:val="25"/>
          <w:szCs w:val="25"/>
        </w:rPr>
        <w:t xml:space="preserve"> </w:t>
      </w:r>
      <w:r w:rsidRPr="009A029F">
        <w:rPr>
          <w:sz w:val="25"/>
          <w:szCs w:val="25"/>
        </w:rPr>
        <w:t>202</w:t>
      </w:r>
      <w:r w:rsidR="001205A1" w:rsidRPr="009A029F">
        <w:rPr>
          <w:sz w:val="25"/>
          <w:szCs w:val="25"/>
        </w:rPr>
        <w:t>3</w:t>
      </w:r>
      <w:r w:rsidRPr="009A029F">
        <w:rPr>
          <w:sz w:val="25"/>
          <w:szCs w:val="25"/>
        </w:rPr>
        <w:t xml:space="preserve"> год – </w:t>
      </w:r>
      <w:r w:rsidR="001205A1" w:rsidRPr="009A029F">
        <w:rPr>
          <w:sz w:val="25"/>
          <w:szCs w:val="25"/>
        </w:rPr>
        <w:t xml:space="preserve">     74</w:t>
      </w:r>
      <w:r w:rsidRPr="009A029F">
        <w:rPr>
          <w:sz w:val="25"/>
          <w:szCs w:val="25"/>
        </w:rPr>
        <w:t xml:space="preserve"> </w:t>
      </w:r>
      <w:r w:rsidR="001205A1" w:rsidRPr="009A029F">
        <w:rPr>
          <w:sz w:val="25"/>
          <w:szCs w:val="25"/>
        </w:rPr>
        <w:t>9</w:t>
      </w:r>
      <w:r w:rsidRPr="009A029F">
        <w:rPr>
          <w:sz w:val="25"/>
          <w:szCs w:val="25"/>
        </w:rPr>
        <w:t xml:space="preserve">00,00 рублей. </w:t>
      </w:r>
    </w:p>
    <w:p w:rsidR="002D559B" w:rsidRPr="009A029F" w:rsidRDefault="002D559B" w:rsidP="002D559B">
      <w:pPr>
        <w:ind w:firstLine="539"/>
        <w:jc w:val="both"/>
        <w:rPr>
          <w:sz w:val="24"/>
          <w:szCs w:val="24"/>
        </w:rPr>
      </w:pPr>
      <w:r w:rsidRPr="009A029F">
        <w:rPr>
          <w:sz w:val="24"/>
          <w:szCs w:val="24"/>
        </w:rPr>
        <w:t xml:space="preserve">Основная доля расходов  по разделу 0400  приходится на расходы, связанные с реализацией мероприятий по содержанию и ремонту сети </w:t>
      </w:r>
      <w:proofErr w:type="spellStart"/>
      <w:r w:rsidRPr="009A029F">
        <w:rPr>
          <w:sz w:val="24"/>
          <w:szCs w:val="24"/>
        </w:rPr>
        <w:t>внутрипоселковых</w:t>
      </w:r>
      <w:proofErr w:type="spellEnd"/>
      <w:r w:rsidRPr="009A029F">
        <w:rPr>
          <w:sz w:val="24"/>
          <w:szCs w:val="24"/>
        </w:rPr>
        <w:t xml:space="preserve"> дорог городского поселения Междуреченский, общей протяженностью 78,3 км, предусмотренные в рамках Дорожного фонда муниципального образования городское поселение Междуреченский. Исполнение расходов осуществляется в соответствии с</w:t>
      </w:r>
      <w:r w:rsidRPr="009A029F">
        <w:rPr>
          <w:bCs/>
          <w:sz w:val="24"/>
          <w:szCs w:val="24"/>
        </w:rPr>
        <w:t xml:space="preserve"> решением Совета депутатов городского поселения </w:t>
      </w:r>
      <w:proofErr w:type="gramStart"/>
      <w:r w:rsidRPr="009A029F">
        <w:rPr>
          <w:bCs/>
          <w:sz w:val="24"/>
          <w:szCs w:val="24"/>
        </w:rPr>
        <w:t>Междуреченский</w:t>
      </w:r>
      <w:proofErr w:type="gramEnd"/>
      <w:r w:rsidRPr="009A029F">
        <w:rPr>
          <w:bCs/>
          <w:sz w:val="24"/>
          <w:szCs w:val="24"/>
        </w:rPr>
        <w:t xml:space="preserve"> от 27 мая 2014 года № 66 «</w:t>
      </w:r>
      <w:r w:rsidRPr="009A029F">
        <w:rPr>
          <w:sz w:val="24"/>
          <w:szCs w:val="24"/>
        </w:rPr>
        <w:t xml:space="preserve">О дорожном фонде муниципального образования городское поселение Междуреченский». </w:t>
      </w:r>
    </w:p>
    <w:p w:rsidR="00D94ED2" w:rsidRPr="009A029F" w:rsidRDefault="00D94ED2" w:rsidP="00397897">
      <w:pPr>
        <w:ind w:firstLine="540"/>
        <w:jc w:val="both"/>
        <w:rPr>
          <w:b/>
          <w:bCs/>
          <w:color w:val="FF0000"/>
          <w:sz w:val="24"/>
          <w:szCs w:val="24"/>
        </w:rPr>
      </w:pPr>
    </w:p>
    <w:p w:rsidR="000C02FC" w:rsidRPr="009A029F" w:rsidRDefault="000C02FC" w:rsidP="00397897">
      <w:pPr>
        <w:ind w:firstLine="540"/>
        <w:jc w:val="both"/>
        <w:rPr>
          <w:b/>
          <w:bCs/>
          <w:color w:val="FF0000"/>
          <w:sz w:val="24"/>
          <w:szCs w:val="24"/>
        </w:rPr>
      </w:pPr>
    </w:p>
    <w:p w:rsidR="000C02FC" w:rsidRPr="009A029F" w:rsidRDefault="000C02FC" w:rsidP="00397897">
      <w:pPr>
        <w:ind w:firstLine="540"/>
        <w:jc w:val="both"/>
        <w:rPr>
          <w:b/>
          <w:bCs/>
          <w:color w:val="FF0000"/>
          <w:sz w:val="24"/>
          <w:szCs w:val="24"/>
        </w:rPr>
      </w:pPr>
    </w:p>
    <w:p w:rsidR="000C02FC" w:rsidRPr="009A029F" w:rsidRDefault="000C02FC" w:rsidP="00397897">
      <w:pPr>
        <w:ind w:firstLine="540"/>
        <w:jc w:val="both"/>
        <w:rPr>
          <w:b/>
          <w:bCs/>
          <w:color w:val="FF0000"/>
          <w:sz w:val="24"/>
          <w:szCs w:val="24"/>
        </w:rPr>
      </w:pPr>
    </w:p>
    <w:p w:rsidR="007F0D65" w:rsidRPr="009A029F" w:rsidRDefault="00EE04DF" w:rsidP="007F0D65">
      <w:pPr>
        <w:jc w:val="center"/>
        <w:rPr>
          <w:b/>
          <w:bCs/>
          <w:sz w:val="24"/>
          <w:szCs w:val="24"/>
        </w:rPr>
      </w:pPr>
      <w:r w:rsidRPr="009A029F">
        <w:rPr>
          <w:b/>
          <w:bCs/>
          <w:sz w:val="24"/>
          <w:szCs w:val="24"/>
        </w:rPr>
        <w:lastRenderedPageBreak/>
        <w:t>Источники</w:t>
      </w:r>
      <w:r w:rsidR="007F0D65" w:rsidRPr="009A029F">
        <w:rPr>
          <w:b/>
          <w:bCs/>
          <w:sz w:val="24"/>
          <w:szCs w:val="24"/>
        </w:rPr>
        <w:t xml:space="preserve"> Дорожного фонда</w:t>
      </w:r>
    </w:p>
    <w:p w:rsidR="00CE075B" w:rsidRPr="009A029F" w:rsidRDefault="007F0D65" w:rsidP="007F0D65">
      <w:pPr>
        <w:ind w:firstLine="540"/>
        <w:jc w:val="center"/>
        <w:rPr>
          <w:sz w:val="25"/>
          <w:szCs w:val="25"/>
        </w:rPr>
      </w:pPr>
      <w:r w:rsidRPr="009A029F">
        <w:rPr>
          <w:b/>
          <w:bCs/>
          <w:sz w:val="24"/>
          <w:szCs w:val="24"/>
        </w:rPr>
        <w:t>на 20</w:t>
      </w:r>
      <w:r w:rsidR="00A22C46" w:rsidRPr="009A029F">
        <w:rPr>
          <w:b/>
          <w:bCs/>
          <w:sz w:val="24"/>
          <w:szCs w:val="24"/>
        </w:rPr>
        <w:t>21</w:t>
      </w:r>
      <w:r w:rsidRPr="009A029F">
        <w:rPr>
          <w:b/>
          <w:bCs/>
          <w:sz w:val="24"/>
          <w:szCs w:val="24"/>
        </w:rPr>
        <w:t xml:space="preserve"> год и плановый период 20</w:t>
      </w:r>
      <w:r w:rsidR="00126C8A" w:rsidRPr="009A029F">
        <w:rPr>
          <w:b/>
          <w:bCs/>
          <w:sz w:val="24"/>
          <w:szCs w:val="24"/>
        </w:rPr>
        <w:t>2</w:t>
      </w:r>
      <w:r w:rsidR="00A22C46" w:rsidRPr="009A029F">
        <w:rPr>
          <w:b/>
          <w:bCs/>
          <w:sz w:val="24"/>
          <w:szCs w:val="24"/>
        </w:rPr>
        <w:t>2</w:t>
      </w:r>
      <w:r w:rsidRPr="009A029F">
        <w:rPr>
          <w:b/>
          <w:bCs/>
          <w:sz w:val="24"/>
          <w:szCs w:val="24"/>
        </w:rPr>
        <w:t xml:space="preserve"> и 202</w:t>
      </w:r>
      <w:r w:rsidR="00A22C46" w:rsidRPr="009A029F">
        <w:rPr>
          <w:b/>
          <w:bCs/>
          <w:sz w:val="24"/>
          <w:szCs w:val="24"/>
        </w:rPr>
        <w:t>3</w:t>
      </w:r>
      <w:r w:rsidRPr="009A029F">
        <w:rPr>
          <w:b/>
          <w:bCs/>
          <w:sz w:val="24"/>
          <w:szCs w:val="24"/>
        </w:rPr>
        <w:t xml:space="preserve"> годов</w:t>
      </w:r>
    </w:p>
    <w:p w:rsidR="00936496" w:rsidRPr="009A029F" w:rsidRDefault="00B16B93" w:rsidP="00B16B93">
      <w:pPr>
        <w:ind w:firstLine="540"/>
        <w:jc w:val="right"/>
      </w:pPr>
      <w:r w:rsidRPr="009A029F">
        <w:t>рублей</w:t>
      </w:r>
    </w:p>
    <w:tbl>
      <w:tblPr>
        <w:tblW w:w="10219" w:type="dxa"/>
        <w:tblInd w:w="95" w:type="dxa"/>
        <w:tblLook w:val="04A0" w:firstRow="1" w:lastRow="0" w:firstColumn="1" w:lastColumn="0" w:noHBand="0" w:noVBand="1"/>
      </w:tblPr>
      <w:tblGrid>
        <w:gridCol w:w="635"/>
        <w:gridCol w:w="4056"/>
        <w:gridCol w:w="1984"/>
        <w:gridCol w:w="1701"/>
        <w:gridCol w:w="1843"/>
      </w:tblGrid>
      <w:tr w:rsidR="00CE075B" w:rsidRPr="009A029F" w:rsidTr="00426DDE">
        <w:trPr>
          <w:trHeight w:val="300"/>
        </w:trPr>
        <w:tc>
          <w:tcPr>
            <w:tcW w:w="635"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CE075B" w:rsidRPr="009A029F" w:rsidRDefault="00CE075B" w:rsidP="00CE075B">
            <w:pPr>
              <w:jc w:val="center"/>
              <w:rPr>
                <w:b/>
                <w:bCs/>
                <w:sz w:val="22"/>
                <w:szCs w:val="22"/>
              </w:rPr>
            </w:pPr>
            <w:r w:rsidRPr="009A029F">
              <w:rPr>
                <w:b/>
                <w:bCs/>
                <w:sz w:val="22"/>
                <w:szCs w:val="22"/>
              </w:rPr>
              <w:t xml:space="preserve">№ </w:t>
            </w:r>
            <w:proofErr w:type="gramStart"/>
            <w:r w:rsidRPr="009A029F">
              <w:rPr>
                <w:b/>
                <w:bCs/>
                <w:sz w:val="22"/>
                <w:szCs w:val="22"/>
              </w:rPr>
              <w:t>п</w:t>
            </w:r>
            <w:proofErr w:type="gramEnd"/>
            <w:r w:rsidRPr="009A029F">
              <w:rPr>
                <w:b/>
                <w:bCs/>
                <w:sz w:val="22"/>
                <w:szCs w:val="22"/>
              </w:rPr>
              <w:t>/п</w:t>
            </w:r>
          </w:p>
        </w:tc>
        <w:tc>
          <w:tcPr>
            <w:tcW w:w="4056" w:type="dxa"/>
            <w:tcBorders>
              <w:top w:val="single" w:sz="4" w:space="0" w:color="auto"/>
              <w:left w:val="nil"/>
              <w:bottom w:val="single" w:sz="4" w:space="0" w:color="auto"/>
              <w:right w:val="single" w:sz="4" w:space="0" w:color="auto"/>
            </w:tcBorders>
            <w:shd w:val="clear" w:color="000000" w:fill="F2F2F2"/>
            <w:noWrap/>
            <w:vAlign w:val="center"/>
            <w:hideMark/>
          </w:tcPr>
          <w:p w:rsidR="00CE075B" w:rsidRPr="009A029F" w:rsidRDefault="00D94ED2" w:rsidP="00CE075B">
            <w:pPr>
              <w:jc w:val="center"/>
              <w:rPr>
                <w:b/>
                <w:bCs/>
                <w:sz w:val="22"/>
                <w:szCs w:val="22"/>
              </w:rPr>
            </w:pPr>
            <w:r w:rsidRPr="009A029F">
              <w:rPr>
                <w:b/>
                <w:bCs/>
                <w:sz w:val="22"/>
                <w:szCs w:val="22"/>
              </w:rPr>
              <w:t>П</w:t>
            </w:r>
            <w:r w:rsidR="00CE075B" w:rsidRPr="009A029F">
              <w:rPr>
                <w:b/>
                <w:bCs/>
                <w:sz w:val="22"/>
                <w:szCs w:val="22"/>
              </w:rPr>
              <w:t>ериод</w:t>
            </w:r>
          </w:p>
        </w:tc>
        <w:tc>
          <w:tcPr>
            <w:tcW w:w="1984" w:type="dxa"/>
            <w:tcBorders>
              <w:top w:val="single" w:sz="4" w:space="0" w:color="auto"/>
              <w:left w:val="nil"/>
              <w:bottom w:val="single" w:sz="4" w:space="0" w:color="auto"/>
              <w:right w:val="single" w:sz="4" w:space="0" w:color="auto"/>
            </w:tcBorders>
            <w:shd w:val="clear" w:color="000000" w:fill="F2F2F2"/>
            <w:noWrap/>
            <w:vAlign w:val="center"/>
            <w:hideMark/>
          </w:tcPr>
          <w:p w:rsidR="00CE075B" w:rsidRPr="009A029F" w:rsidRDefault="00CE075B" w:rsidP="00AA0122">
            <w:pPr>
              <w:jc w:val="center"/>
              <w:rPr>
                <w:b/>
                <w:bCs/>
                <w:sz w:val="22"/>
                <w:szCs w:val="22"/>
              </w:rPr>
            </w:pPr>
            <w:r w:rsidRPr="009A029F">
              <w:rPr>
                <w:b/>
                <w:bCs/>
                <w:sz w:val="22"/>
                <w:szCs w:val="22"/>
              </w:rPr>
              <w:t>20</w:t>
            </w:r>
            <w:r w:rsidR="00B16B93" w:rsidRPr="009A029F">
              <w:rPr>
                <w:b/>
                <w:bCs/>
                <w:sz w:val="22"/>
                <w:szCs w:val="22"/>
              </w:rPr>
              <w:t>2</w:t>
            </w:r>
            <w:r w:rsidR="00AA0122" w:rsidRPr="009A029F">
              <w:rPr>
                <w:b/>
                <w:bCs/>
                <w:sz w:val="22"/>
                <w:szCs w:val="22"/>
              </w:rPr>
              <w:t>1</w:t>
            </w:r>
            <w:r w:rsidRPr="009A029F">
              <w:rPr>
                <w:b/>
                <w:bCs/>
                <w:sz w:val="22"/>
                <w:szCs w:val="22"/>
              </w:rPr>
              <w:t xml:space="preserve"> год</w:t>
            </w:r>
          </w:p>
        </w:tc>
        <w:tc>
          <w:tcPr>
            <w:tcW w:w="1701" w:type="dxa"/>
            <w:tcBorders>
              <w:top w:val="single" w:sz="4" w:space="0" w:color="auto"/>
              <w:left w:val="nil"/>
              <w:bottom w:val="single" w:sz="4" w:space="0" w:color="auto"/>
              <w:right w:val="single" w:sz="4" w:space="0" w:color="auto"/>
            </w:tcBorders>
            <w:shd w:val="clear" w:color="000000" w:fill="F2F2F2"/>
            <w:noWrap/>
            <w:vAlign w:val="center"/>
            <w:hideMark/>
          </w:tcPr>
          <w:p w:rsidR="00CE075B" w:rsidRPr="009A029F" w:rsidRDefault="00CE075B" w:rsidP="00AA0122">
            <w:pPr>
              <w:jc w:val="center"/>
              <w:rPr>
                <w:b/>
                <w:bCs/>
                <w:sz w:val="22"/>
                <w:szCs w:val="22"/>
              </w:rPr>
            </w:pPr>
            <w:r w:rsidRPr="009A029F">
              <w:rPr>
                <w:b/>
                <w:bCs/>
                <w:sz w:val="22"/>
                <w:szCs w:val="22"/>
              </w:rPr>
              <w:t>20</w:t>
            </w:r>
            <w:r w:rsidR="00342240" w:rsidRPr="009A029F">
              <w:rPr>
                <w:b/>
                <w:bCs/>
                <w:sz w:val="22"/>
                <w:szCs w:val="22"/>
              </w:rPr>
              <w:t>2</w:t>
            </w:r>
            <w:r w:rsidR="00AA0122" w:rsidRPr="009A029F">
              <w:rPr>
                <w:b/>
                <w:bCs/>
                <w:sz w:val="22"/>
                <w:szCs w:val="22"/>
              </w:rPr>
              <w:t>2</w:t>
            </w:r>
            <w:r w:rsidRPr="009A029F">
              <w:rPr>
                <w:b/>
                <w:bCs/>
                <w:sz w:val="22"/>
                <w:szCs w:val="22"/>
              </w:rPr>
              <w:t xml:space="preserve"> год</w:t>
            </w:r>
          </w:p>
        </w:tc>
        <w:tc>
          <w:tcPr>
            <w:tcW w:w="1843" w:type="dxa"/>
            <w:tcBorders>
              <w:top w:val="single" w:sz="4" w:space="0" w:color="auto"/>
              <w:left w:val="nil"/>
              <w:bottom w:val="single" w:sz="4" w:space="0" w:color="auto"/>
              <w:right w:val="single" w:sz="4" w:space="0" w:color="auto"/>
            </w:tcBorders>
            <w:shd w:val="clear" w:color="000000" w:fill="F2F2F2"/>
            <w:noWrap/>
            <w:vAlign w:val="center"/>
            <w:hideMark/>
          </w:tcPr>
          <w:p w:rsidR="00CE075B" w:rsidRPr="009A029F" w:rsidRDefault="00CE075B" w:rsidP="00AA0122">
            <w:pPr>
              <w:jc w:val="center"/>
              <w:rPr>
                <w:b/>
                <w:bCs/>
                <w:sz w:val="22"/>
                <w:szCs w:val="22"/>
              </w:rPr>
            </w:pPr>
            <w:r w:rsidRPr="009A029F">
              <w:rPr>
                <w:b/>
                <w:bCs/>
                <w:sz w:val="22"/>
                <w:szCs w:val="22"/>
              </w:rPr>
              <w:t>202</w:t>
            </w:r>
            <w:r w:rsidR="00AA0122" w:rsidRPr="009A029F">
              <w:rPr>
                <w:b/>
                <w:bCs/>
                <w:sz w:val="22"/>
                <w:szCs w:val="22"/>
              </w:rPr>
              <w:t>3</w:t>
            </w:r>
            <w:r w:rsidRPr="009A029F">
              <w:rPr>
                <w:b/>
                <w:bCs/>
                <w:sz w:val="22"/>
                <w:szCs w:val="22"/>
              </w:rPr>
              <w:t xml:space="preserve"> год</w:t>
            </w:r>
          </w:p>
        </w:tc>
      </w:tr>
      <w:tr w:rsidR="0030266F" w:rsidRPr="009A029F" w:rsidTr="00426DDE">
        <w:trPr>
          <w:trHeight w:val="285"/>
        </w:trPr>
        <w:tc>
          <w:tcPr>
            <w:tcW w:w="4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266F" w:rsidRPr="009A029F" w:rsidRDefault="0030266F" w:rsidP="00CE075B">
            <w:pPr>
              <w:jc w:val="center"/>
              <w:rPr>
                <w:b/>
                <w:bCs/>
                <w:sz w:val="22"/>
                <w:szCs w:val="22"/>
              </w:rPr>
            </w:pPr>
            <w:r w:rsidRPr="009A029F">
              <w:rPr>
                <w:b/>
                <w:bCs/>
                <w:sz w:val="22"/>
                <w:szCs w:val="22"/>
              </w:rPr>
              <w:t>Источники дорожного фонда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266F" w:rsidRPr="009A029F" w:rsidRDefault="00362B3E" w:rsidP="00544F32">
            <w:pPr>
              <w:jc w:val="center"/>
              <w:rPr>
                <w:b/>
                <w:bCs/>
                <w:sz w:val="22"/>
                <w:szCs w:val="22"/>
              </w:rPr>
            </w:pPr>
            <w:r w:rsidRPr="009A029F">
              <w:rPr>
                <w:b/>
                <w:bCs/>
                <w:sz w:val="22"/>
                <w:szCs w:val="22"/>
              </w:rPr>
              <w:t>23 546</w:t>
            </w:r>
            <w:r w:rsidR="00544F32">
              <w:rPr>
                <w:b/>
                <w:bCs/>
                <w:sz w:val="22"/>
                <w:szCs w:val="22"/>
              </w:rPr>
              <w:t> 341,15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266F" w:rsidRPr="009A029F" w:rsidRDefault="00362B3E" w:rsidP="00544F32">
            <w:pPr>
              <w:jc w:val="center"/>
              <w:rPr>
                <w:b/>
                <w:bCs/>
                <w:sz w:val="22"/>
                <w:szCs w:val="22"/>
              </w:rPr>
            </w:pPr>
            <w:r w:rsidRPr="009A029F">
              <w:rPr>
                <w:b/>
                <w:bCs/>
                <w:sz w:val="22"/>
                <w:szCs w:val="22"/>
              </w:rPr>
              <w:t>23 546 </w:t>
            </w:r>
            <w:r w:rsidR="00544F32">
              <w:rPr>
                <w:b/>
                <w:bCs/>
                <w:sz w:val="22"/>
                <w:szCs w:val="22"/>
              </w:rPr>
              <w:t>911</w:t>
            </w:r>
            <w:r w:rsidRPr="009A029F">
              <w:rPr>
                <w:b/>
                <w:bCs/>
                <w:sz w:val="22"/>
                <w:szCs w:val="22"/>
              </w:rPr>
              <w:t>,</w:t>
            </w:r>
            <w:r w:rsidR="00544F32">
              <w:rPr>
                <w:b/>
                <w:bCs/>
                <w:sz w:val="22"/>
                <w:szCs w:val="22"/>
              </w:rPr>
              <w:t>15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266F" w:rsidRPr="009A029F" w:rsidRDefault="00544F32" w:rsidP="00544F32">
            <w:pPr>
              <w:jc w:val="center"/>
              <w:rPr>
                <w:b/>
                <w:bCs/>
                <w:sz w:val="22"/>
                <w:szCs w:val="22"/>
              </w:rPr>
            </w:pPr>
            <w:r>
              <w:rPr>
                <w:b/>
                <w:bCs/>
                <w:sz w:val="22"/>
                <w:szCs w:val="22"/>
              </w:rPr>
              <w:t>23 546 541,15</w:t>
            </w:r>
          </w:p>
        </w:tc>
      </w:tr>
      <w:tr w:rsidR="0030266F" w:rsidRPr="009A029F" w:rsidTr="00426DDE">
        <w:trPr>
          <w:trHeight w:val="300"/>
        </w:trPr>
        <w:tc>
          <w:tcPr>
            <w:tcW w:w="635" w:type="dxa"/>
            <w:tcBorders>
              <w:top w:val="single" w:sz="4" w:space="0" w:color="auto"/>
              <w:left w:val="single" w:sz="4" w:space="0" w:color="auto"/>
              <w:bottom w:val="single" w:sz="4" w:space="0" w:color="auto"/>
              <w:right w:val="single" w:sz="4" w:space="0" w:color="auto"/>
            </w:tcBorders>
            <w:shd w:val="clear" w:color="auto" w:fill="auto"/>
            <w:noWrap/>
            <w:hideMark/>
          </w:tcPr>
          <w:p w:rsidR="0030266F" w:rsidRPr="009A029F" w:rsidRDefault="0030266F" w:rsidP="00426DDE">
            <w:pPr>
              <w:jc w:val="center"/>
              <w:rPr>
                <w:sz w:val="22"/>
                <w:szCs w:val="22"/>
              </w:rPr>
            </w:pPr>
            <w:r w:rsidRPr="009A029F">
              <w:rPr>
                <w:sz w:val="22"/>
                <w:szCs w:val="22"/>
              </w:rPr>
              <w:t>1</w:t>
            </w:r>
          </w:p>
        </w:tc>
        <w:tc>
          <w:tcPr>
            <w:tcW w:w="4056" w:type="dxa"/>
            <w:tcBorders>
              <w:top w:val="single" w:sz="4" w:space="0" w:color="auto"/>
              <w:left w:val="nil"/>
              <w:bottom w:val="single" w:sz="4" w:space="0" w:color="auto"/>
              <w:right w:val="single" w:sz="4" w:space="0" w:color="auto"/>
            </w:tcBorders>
            <w:shd w:val="clear" w:color="auto" w:fill="auto"/>
            <w:hideMark/>
          </w:tcPr>
          <w:p w:rsidR="0030266F" w:rsidRPr="009A029F" w:rsidRDefault="0030266F" w:rsidP="00492FAC">
            <w:pPr>
              <w:rPr>
                <w:sz w:val="22"/>
                <w:szCs w:val="22"/>
              </w:rPr>
            </w:pPr>
            <w:r w:rsidRPr="009A029F">
              <w:rPr>
                <w:sz w:val="22"/>
                <w:szCs w:val="22"/>
              </w:rPr>
              <w:t>Доходы от уплаты акцизов</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30266F" w:rsidRPr="009A029F" w:rsidRDefault="0030266F" w:rsidP="00544F32">
            <w:pPr>
              <w:jc w:val="center"/>
              <w:rPr>
                <w:sz w:val="22"/>
                <w:szCs w:val="22"/>
              </w:rPr>
            </w:pPr>
            <w:r w:rsidRPr="009A029F">
              <w:rPr>
                <w:sz w:val="22"/>
                <w:szCs w:val="22"/>
              </w:rPr>
              <w:t>13 775 1</w:t>
            </w:r>
            <w:r w:rsidR="00544F32">
              <w:rPr>
                <w:sz w:val="22"/>
                <w:szCs w:val="22"/>
              </w:rPr>
              <w:t>61</w:t>
            </w:r>
            <w:r w:rsidRPr="009A029F">
              <w:rPr>
                <w:sz w:val="22"/>
                <w:szCs w:val="22"/>
              </w:rPr>
              <w:t>,</w:t>
            </w:r>
            <w:r w:rsidR="00544F32">
              <w:rPr>
                <w:sz w:val="22"/>
                <w:szCs w:val="22"/>
              </w:rPr>
              <w:t>15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0266F" w:rsidRPr="009A029F" w:rsidRDefault="0030266F" w:rsidP="00544F32">
            <w:pPr>
              <w:jc w:val="center"/>
              <w:rPr>
                <w:sz w:val="22"/>
                <w:szCs w:val="22"/>
              </w:rPr>
            </w:pPr>
            <w:r w:rsidRPr="009A029F">
              <w:rPr>
                <w:sz w:val="22"/>
                <w:szCs w:val="22"/>
              </w:rPr>
              <w:t>13 775 1</w:t>
            </w:r>
            <w:r w:rsidR="00544F32">
              <w:rPr>
                <w:sz w:val="22"/>
                <w:szCs w:val="22"/>
              </w:rPr>
              <w:t>61</w:t>
            </w:r>
            <w:r w:rsidRPr="009A029F">
              <w:rPr>
                <w:sz w:val="22"/>
                <w:szCs w:val="22"/>
              </w:rPr>
              <w:t>,</w:t>
            </w:r>
            <w:r w:rsidR="00544F32">
              <w:rPr>
                <w:sz w:val="22"/>
                <w:szCs w:val="22"/>
              </w:rPr>
              <w:t>15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30266F" w:rsidRPr="009A029F" w:rsidRDefault="00CC4668" w:rsidP="00544F32">
            <w:pPr>
              <w:jc w:val="center"/>
              <w:rPr>
                <w:sz w:val="22"/>
                <w:szCs w:val="22"/>
              </w:rPr>
            </w:pPr>
            <w:r w:rsidRPr="009A029F">
              <w:rPr>
                <w:sz w:val="22"/>
                <w:szCs w:val="22"/>
              </w:rPr>
              <w:t>13 775</w:t>
            </w:r>
            <w:r w:rsidR="00544F32">
              <w:rPr>
                <w:sz w:val="22"/>
                <w:szCs w:val="22"/>
              </w:rPr>
              <w:t> </w:t>
            </w:r>
            <w:r w:rsidRPr="009A029F">
              <w:rPr>
                <w:sz w:val="22"/>
                <w:szCs w:val="22"/>
              </w:rPr>
              <w:t>1</w:t>
            </w:r>
            <w:r w:rsidR="00544F32">
              <w:rPr>
                <w:sz w:val="22"/>
                <w:szCs w:val="22"/>
              </w:rPr>
              <w:t>61,15</w:t>
            </w:r>
          </w:p>
        </w:tc>
      </w:tr>
      <w:tr w:rsidR="0030266F" w:rsidRPr="009A029F" w:rsidTr="00D94ED2">
        <w:trPr>
          <w:trHeight w:val="208"/>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266F" w:rsidRPr="009A029F" w:rsidRDefault="0030266F" w:rsidP="00B16B93">
            <w:pPr>
              <w:jc w:val="center"/>
              <w:rPr>
                <w:sz w:val="22"/>
                <w:szCs w:val="22"/>
              </w:rPr>
            </w:pPr>
            <w:r w:rsidRPr="009A029F">
              <w:rPr>
                <w:sz w:val="22"/>
                <w:szCs w:val="22"/>
              </w:rPr>
              <w:t>2</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30266F" w:rsidRPr="009A029F" w:rsidRDefault="0030266F" w:rsidP="00492FAC">
            <w:pPr>
              <w:rPr>
                <w:sz w:val="22"/>
                <w:szCs w:val="22"/>
              </w:rPr>
            </w:pPr>
            <w:r w:rsidRPr="009A029F">
              <w:rPr>
                <w:sz w:val="22"/>
                <w:szCs w:val="22"/>
              </w:rPr>
              <w:t>Транспортный налог</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30266F" w:rsidRPr="009A029F" w:rsidRDefault="0030266F" w:rsidP="00F56C76">
            <w:pPr>
              <w:jc w:val="center"/>
              <w:rPr>
                <w:sz w:val="22"/>
                <w:szCs w:val="22"/>
              </w:rPr>
            </w:pPr>
            <w:r w:rsidRPr="009A029F">
              <w:rPr>
                <w:sz w:val="22"/>
                <w:szCs w:val="22"/>
              </w:rPr>
              <w:t>367 800,00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0266F" w:rsidRPr="009A029F" w:rsidRDefault="0030266F" w:rsidP="00F56C76">
            <w:pPr>
              <w:jc w:val="center"/>
              <w:rPr>
                <w:sz w:val="22"/>
                <w:szCs w:val="22"/>
              </w:rPr>
            </w:pPr>
            <w:r w:rsidRPr="009A029F">
              <w:rPr>
                <w:sz w:val="22"/>
                <w:szCs w:val="22"/>
              </w:rPr>
              <w:t>367 800,00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0266F" w:rsidRPr="009A029F" w:rsidRDefault="0030266F" w:rsidP="00B16B93">
            <w:pPr>
              <w:jc w:val="center"/>
              <w:rPr>
                <w:sz w:val="22"/>
                <w:szCs w:val="22"/>
              </w:rPr>
            </w:pPr>
            <w:r w:rsidRPr="009A029F">
              <w:rPr>
                <w:sz w:val="22"/>
                <w:szCs w:val="22"/>
              </w:rPr>
              <w:t>367 800,00</w:t>
            </w:r>
          </w:p>
        </w:tc>
      </w:tr>
      <w:tr w:rsidR="0030266F" w:rsidRPr="009A029F" w:rsidTr="00B16B93">
        <w:trPr>
          <w:trHeight w:val="2254"/>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266F" w:rsidRPr="009A029F" w:rsidRDefault="0030266F" w:rsidP="00B16B93">
            <w:pPr>
              <w:jc w:val="center"/>
              <w:rPr>
                <w:sz w:val="22"/>
                <w:szCs w:val="22"/>
              </w:rPr>
            </w:pPr>
            <w:r w:rsidRPr="009A029F">
              <w:rPr>
                <w:sz w:val="22"/>
                <w:szCs w:val="22"/>
              </w:rPr>
              <w:t>3</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30266F" w:rsidRPr="009A029F" w:rsidRDefault="0030266F" w:rsidP="00492FAC">
            <w:pPr>
              <w:rPr>
                <w:sz w:val="22"/>
                <w:szCs w:val="22"/>
              </w:rPr>
            </w:pPr>
            <w:r w:rsidRPr="009A029F">
              <w:rPr>
                <w:sz w:val="22"/>
                <w:szCs w:val="22"/>
              </w:rPr>
              <w:t xml:space="preserve"> 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городских поселений</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30266F" w:rsidRPr="009A029F" w:rsidRDefault="0030266F" w:rsidP="00F56C76">
            <w:pPr>
              <w:jc w:val="center"/>
              <w:rPr>
                <w:sz w:val="22"/>
                <w:szCs w:val="22"/>
              </w:rPr>
            </w:pPr>
            <w:r w:rsidRPr="009A029F">
              <w:rPr>
                <w:sz w:val="22"/>
                <w:szCs w:val="22"/>
              </w:rPr>
              <w:t>700 000,00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0266F" w:rsidRPr="009A029F" w:rsidRDefault="0030266F" w:rsidP="00F56C76">
            <w:pPr>
              <w:jc w:val="center"/>
              <w:rPr>
                <w:sz w:val="22"/>
                <w:szCs w:val="22"/>
              </w:rPr>
            </w:pPr>
            <w:r w:rsidRPr="009A029F">
              <w:rPr>
                <w:sz w:val="22"/>
                <w:szCs w:val="22"/>
              </w:rPr>
              <w:t>700 000,00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0266F" w:rsidRPr="009A029F" w:rsidRDefault="0030266F" w:rsidP="00B16B93">
            <w:pPr>
              <w:jc w:val="center"/>
              <w:rPr>
                <w:sz w:val="22"/>
                <w:szCs w:val="22"/>
              </w:rPr>
            </w:pPr>
            <w:r w:rsidRPr="009A029F">
              <w:rPr>
                <w:sz w:val="22"/>
                <w:szCs w:val="22"/>
              </w:rPr>
              <w:t>700 000,00</w:t>
            </w:r>
          </w:p>
        </w:tc>
      </w:tr>
      <w:tr w:rsidR="0030266F" w:rsidRPr="009A029F" w:rsidTr="00492FAC">
        <w:trPr>
          <w:trHeight w:val="300"/>
        </w:trPr>
        <w:tc>
          <w:tcPr>
            <w:tcW w:w="635" w:type="dxa"/>
            <w:tcBorders>
              <w:top w:val="nil"/>
              <w:left w:val="single" w:sz="4" w:space="0" w:color="auto"/>
              <w:bottom w:val="single" w:sz="4" w:space="0" w:color="auto"/>
              <w:right w:val="single" w:sz="4" w:space="0" w:color="auto"/>
            </w:tcBorders>
            <w:shd w:val="clear" w:color="auto" w:fill="auto"/>
            <w:noWrap/>
            <w:hideMark/>
          </w:tcPr>
          <w:p w:rsidR="0030266F" w:rsidRPr="009A029F" w:rsidRDefault="0030266F" w:rsidP="00426DDE">
            <w:pPr>
              <w:jc w:val="center"/>
              <w:rPr>
                <w:sz w:val="22"/>
                <w:szCs w:val="22"/>
              </w:rPr>
            </w:pPr>
            <w:r w:rsidRPr="009A029F">
              <w:rPr>
                <w:sz w:val="22"/>
                <w:szCs w:val="22"/>
              </w:rPr>
              <w:t>4</w:t>
            </w:r>
          </w:p>
        </w:tc>
        <w:tc>
          <w:tcPr>
            <w:tcW w:w="4056" w:type="dxa"/>
            <w:tcBorders>
              <w:top w:val="single" w:sz="4" w:space="0" w:color="auto"/>
              <w:left w:val="nil"/>
              <w:bottom w:val="single" w:sz="4" w:space="0" w:color="auto"/>
              <w:right w:val="single" w:sz="4" w:space="0" w:color="auto"/>
            </w:tcBorders>
            <w:shd w:val="clear" w:color="auto" w:fill="auto"/>
            <w:hideMark/>
          </w:tcPr>
          <w:p w:rsidR="0030266F" w:rsidRPr="009A029F" w:rsidRDefault="0030266F" w:rsidP="00492FAC">
            <w:pPr>
              <w:rPr>
                <w:sz w:val="22"/>
                <w:szCs w:val="22"/>
              </w:rPr>
            </w:pPr>
            <w:r w:rsidRPr="009A029F">
              <w:rPr>
                <w:sz w:val="22"/>
                <w:szCs w:val="22"/>
              </w:rPr>
              <w:t>Иные источники, предусмотренные действующим законодательством РФ</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30266F" w:rsidRPr="009A029F" w:rsidRDefault="0030266F" w:rsidP="00362B3E">
            <w:pPr>
              <w:jc w:val="center"/>
              <w:rPr>
                <w:sz w:val="22"/>
                <w:szCs w:val="22"/>
              </w:rPr>
            </w:pPr>
            <w:r w:rsidRPr="009A029F">
              <w:rPr>
                <w:sz w:val="22"/>
                <w:szCs w:val="22"/>
              </w:rPr>
              <w:t>8</w:t>
            </w:r>
            <w:r w:rsidR="00362B3E" w:rsidRPr="009A029F">
              <w:rPr>
                <w:sz w:val="22"/>
                <w:szCs w:val="22"/>
              </w:rPr>
              <w:t> </w:t>
            </w:r>
            <w:r w:rsidRPr="009A029F">
              <w:rPr>
                <w:sz w:val="22"/>
                <w:szCs w:val="22"/>
              </w:rPr>
              <w:t>7</w:t>
            </w:r>
            <w:r w:rsidR="00362B3E" w:rsidRPr="009A029F">
              <w:rPr>
                <w:sz w:val="22"/>
                <w:szCs w:val="22"/>
              </w:rPr>
              <w:t>03 380,00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0266F" w:rsidRPr="009A029F" w:rsidRDefault="0030266F" w:rsidP="00B70558">
            <w:pPr>
              <w:jc w:val="center"/>
              <w:rPr>
                <w:sz w:val="22"/>
                <w:szCs w:val="22"/>
              </w:rPr>
            </w:pPr>
            <w:r w:rsidRPr="009A029F">
              <w:rPr>
                <w:sz w:val="22"/>
                <w:szCs w:val="22"/>
              </w:rPr>
              <w:t>8</w:t>
            </w:r>
            <w:r w:rsidR="00362B3E" w:rsidRPr="009A029F">
              <w:rPr>
                <w:sz w:val="22"/>
                <w:szCs w:val="22"/>
              </w:rPr>
              <w:t> 703 </w:t>
            </w:r>
            <w:r w:rsidR="00B70558" w:rsidRPr="009A029F">
              <w:rPr>
                <w:sz w:val="22"/>
                <w:szCs w:val="22"/>
              </w:rPr>
              <w:t>950</w:t>
            </w:r>
            <w:r w:rsidR="00362B3E" w:rsidRPr="009A029F">
              <w:rPr>
                <w:sz w:val="22"/>
                <w:szCs w:val="22"/>
              </w:rPr>
              <w:t>,00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0266F" w:rsidRPr="009A029F" w:rsidRDefault="00362B3E" w:rsidP="00362B3E">
            <w:pPr>
              <w:jc w:val="center"/>
              <w:rPr>
                <w:sz w:val="22"/>
                <w:szCs w:val="22"/>
              </w:rPr>
            </w:pPr>
            <w:r w:rsidRPr="009A029F">
              <w:rPr>
                <w:sz w:val="22"/>
                <w:szCs w:val="22"/>
              </w:rPr>
              <w:t>8 </w:t>
            </w:r>
            <w:r w:rsidR="00B70558" w:rsidRPr="009A029F">
              <w:rPr>
                <w:sz w:val="22"/>
                <w:szCs w:val="22"/>
              </w:rPr>
              <w:t>703 5</w:t>
            </w:r>
            <w:r w:rsidRPr="009A029F">
              <w:rPr>
                <w:sz w:val="22"/>
                <w:szCs w:val="22"/>
              </w:rPr>
              <w:t>80,00</w:t>
            </w:r>
          </w:p>
        </w:tc>
      </w:tr>
    </w:tbl>
    <w:p w:rsidR="00E675BB" w:rsidRPr="009A029F" w:rsidRDefault="00E675BB" w:rsidP="002604E9">
      <w:pPr>
        <w:ind w:firstLine="540"/>
        <w:jc w:val="both"/>
        <w:rPr>
          <w:sz w:val="25"/>
          <w:szCs w:val="25"/>
        </w:rPr>
      </w:pPr>
    </w:p>
    <w:p w:rsidR="00233139" w:rsidRPr="009A029F" w:rsidRDefault="00233139" w:rsidP="002604E9">
      <w:pPr>
        <w:ind w:firstLine="540"/>
        <w:jc w:val="both"/>
        <w:rPr>
          <w:sz w:val="25"/>
          <w:szCs w:val="25"/>
        </w:rPr>
      </w:pPr>
      <w:r w:rsidRPr="009A029F">
        <w:rPr>
          <w:sz w:val="25"/>
          <w:szCs w:val="25"/>
        </w:rPr>
        <w:t>Прогноз объема расходов на финансирование мероприятий по содержанию дорожной сети за счет средств Дорожного фонда</w:t>
      </w:r>
      <w:r w:rsidR="002604E9" w:rsidRPr="009A029F">
        <w:rPr>
          <w:sz w:val="25"/>
          <w:szCs w:val="25"/>
        </w:rPr>
        <w:t xml:space="preserve"> на 202</w:t>
      </w:r>
      <w:r w:rsidR="00EF6393" w:rsidRPr="009A029F">
        <w:rPr>
          <w:sz w:val="25"/>
          <w:szCs w:val="25"/>
        </w:rPr>
        <w:t>1</w:t>
      </w:r>
      <w:r w:rsidRPr="009A029F">
        <w:rPr>
          <w:sz w:val="25"/>
          <w:szCs w:val="25"/>
        </w:rPr>
        <w:t xml:space="preserve"> год и плановый период 2</w:t>
      </w:r>
      <w:r w:rsidR="00130F40" w:rsidRPr="009A029F">
        <w:rPr>
          <w:sz w:val="25"/>
          <w:szCs w:val="25"/>
        </w:rPr>
        <w:t>02</w:t>
      </w:r>
      <w:r w:rsidR="00EF6393" w:rsidRPr="009A029F">
        <w:rPr>
          <w:sz w:val="25"/>
          <w:szCs w:val="25"/>
        </w:rPr>
        <w:t>2</w:t>
      </w:r>
      <w:r w:rsidR="00130F40" w:rsidRPr="009A029F">
        <w:rPr>
          <w:sz w:val="25"/>
          <w:szCs w:val="25"/>
        </w:rPr>
        <w:t xml:space="preserve"> и 202</w:t>
      </w:r>
      <w:r w:rsidR="00EF6393" w:rsidRPr="009A029F">
        <w:rPr>
          <w:sz w:val="25"/>
          <w:szCs w:val="25"/>
        </w:rPr>
        <w:t>3</w:t>
      </w:r>
      <w:r w:rsidRPr="009A029F">
        <w:rPr>
          <w:sz w:val="25"/>
          <w:szCs w:val="25"/>
        </w:rPr>
        <w:t xml:space="preserve"> годов </w:t>
      </w:r>
      <w:r w:rsidR="002604E9" w:rsidRPr="009A029F">
        <w:rPr>
          <w:sz w:val="25"/>
          <w:szCs w:val="25"/>
        </w:rPr>
        <w:t xml:space="preserve">предусмотрен на содержание </w:t>
      </w:r>
      <w:proofErr w:type="spellStart"/>
      <w:r w:rsidR="002604E9" w:rsidRPr="009A029F">
        <w:rPr>
          <w:sz w:val="25"/>
          <w:szCs w:val="25"/>
        </w:rPr>
        <w:t>внутрипоселковых</w:t>
      </w:r>
      <w:proofErr w:type="spellEnd"/>
      <w:r w:rsidR="002604E9" w:rsidRPr="009A029F">
        <w:rPr>
          <w:sz w:val="25"/>
          <w:szCs w:val="25"/>
        </w:rPr>
        <w:t xml:space="preserve"> дорог.</w:t>
      </w:r>
    </w:p>
    <w:p w:rsidR="00EE04DF" w:rsidRPr="009A029F" w:rsidRDefault="00EE04DF" w:rsidP="002604E9">
      <w:pPr>
        <w:ind w:firstLine="540"/>
        <w:jc w:val="both"/>
        <w:rPr>
          <w:sz w:val="25"/>
          <w:szCs w:val="25"/>
        </w:rPr>
      </w:pPr>
    </w:p>
    <w:p w:rsidR="00941CB6" w:rsidRPr="009A029F" w:rsidRDefault="00941CB6" w:rsidP="00325DFA">
      <w:pPr>
        <w:ind w:firstLine="567"/>
        <w:jc w:val="both"/>
        <w:rPr>
          <w:b/>
          <w:sz w:val="25"/>
          <w:szCs w:val="25"/>
        </w:rPr>
      </w:pPr>
      <w:r w:rsidRPr="009A029F">
        <w:rPr>
          <w:b/>
          <w:sz w:val="25"/>
          <w:szCs w:val="25"/>
        </w:rPr>
        <w:t>Раздел 05 «Жилищно-коммунальное хозяйство»</w:t>
      </w:r>
    </w:p>
    <w:p w:rsidR="00997DB1" w:rsidRPr="009A029F" w:rsidRDefault="00997DB1" w:rsidP="00325DFA">
      <w:pPr>
        <w:ind w:firstLine="539"/>
        <w:jc w:val="both"/>
        <w:rPr>
          <w:sz w:val="25"/>
          <w:szCs w:val="25"/>
        </w:rPr>
      </w:pPr>
      <w:r w:rsidRPr="009A029F">
        <w:rPr>
          <w:sz w:val="24"/>
          <w:szCs w:val="24"/>
        </w:rPr>
        <w:t>Подраздел 0501 «Жилищное хозяйство»</w:t>
      </w:r>
      <w:r w:rsidR="00325DFA" w:rsidRPr="009A029F">
        <w:rPr>
          <w:sz w:val="24"/>
          <w:szCs w:val="24"/>
        </w:rPr>
        <w:t xml:space="preserve">. </w:t>
      </w:r>
      <w:r w:rsidR="00941CB6" w:rsidRPr="009A029F">
        <w:rPr>
          <w:sz w:val="25"/>
          <w:szCs w:val="25"/>
        </w:rPr>
        <w:t xml:space="preserve">В расходах бюджета по подразделу «Жилищное хозяйство» предусмотрены ассигнования на </w:t>
      </w:r>
      <w:r w:rsidRPr="009A029F">
        <w:rPr>
          <w:sz w:val="25"/>
          <w:szCs w:val="25"/>
        </w:rPr>
        <w:t>следующие виды расходов:</w:t>
      </w:r>
    </w:p>
    <w:p w:rsidR="00F138A4" w:rsidRPr="009A029F" w:rsidRDefault="00997DB1" w:rsidP="00325DFA">
      <w:pPr>
        <w:numPr>
          <w:ilvl w:val="0"/>
          <w:numId w:val="2"/>
        </w:numPr>
        <w:tabs>
          <w:tab w:val="left" w:pos="851"/>
          <w:tab w:val="left" w:pos="993"/>
        </w:tabs>
        <w:ind w:left="0" w:firstLine="567"/>
        <w:jc w:val="both"/>
        <w:rPr>
          <w:sz w:val="25"/>
          <w:szCs w:val="25"/>
        </w:rPr>
      </w:pPr>
      <w:r w:rsidRPr="009A029F">
        <w:rPr>
          <w:sz w:val="25"/>
          <w:szCs w:val="25"/>
        </w:rPr>
        <w:t xml:space="preserve">Оплату </w:t>
      </w:r>
      <w:r w:rsidR="00941CB6" w:rsidRPr="009A029F">
        <w:rPr>
          <w:sz w:val="25"/>
          <w:szCs w:val="25"/>
        </w:rPr>
        <w:t>взнос</w:t>
      </w:r>
      <w:r w:rsidRPr="009A029F">
        <w:rPr>
          <w:sz w:val="25"/>
          <w:szCs w:val="25"/>
        </w:rPr>
        <w:t>ов</w:t>
      </w:r>
      <w:r w:rsidR="00941CB6" w:rsidRPr="009A029F">
        <w:rPr>
          <w:sz w:val="25"/>
          <w:szCs w:val="25"/>
        </w:rPr>
        <w:t xml:space="preserve"> на капитальный ремонт общего имущества в многоквартирных домах </w:t>
      </w:r>
      <w:r w:rsidRPr="009A029F">
        <w:rPr>
          <w:sz w:val="25"/>
          <w:szCs w:val="25"/>
        </w:rPr>
        <w:t>по периодам:</w:t>
      </w:r>
      <w:r w:rsidR="00325DFA" w:rsidRPr="009A029F">
        <w:rPr>
          <w:sz w:val="25"/>
          <w:szCs w:val="25"/>
        </w:rPr>
        <w:t xml:space="preserve"> на </w:t>
      </w:r>
      <w:r w:rsidR="00F138A4" w:rsidRPr="009A029F">
        <w:rPr>
          <w:sz w:val="25"/>
          <w:szCs w:val="25"/>
        </w:rPr>
        <w:t>202</w:t>
      </w:r>
      <w:r w:rsidR="00DA1013" w:rsidRPr="009A029F">
        <w:rPr>
          <w:sz w:val="25"/>
          <w:szCs w:val="25"/>
        </w:rPr>
        <w:t>1</w:t>
      </w:r>
      <w:r w:rsidR="00F138A4" w:rsidRPr="009A029F">
        <w:rPr>
          <w:sz w:val="25"/>
          <w:szCs w:val="25"/>
        </w:rPr>
        <w:t xml:space="preserve"> год – 342 500,00 рублей;</w:t>
      </w:r>
      <w:r w:rsidR="00325DFA" w:rsidRPr="009A029F">
        <w:rPr>
          <w:sz w:val="25"/>
          <w:szCs w:val="25"/>
        </w:rPr>
        <w:t xml:space="preserve"> </w:t>
      </w:r>
      <w:r w:rsidR="00F138A4" w:rsidRPr="009A029F">
        <w:rPr>
          <w:sz w:val="25"/>
          <w:szCs w:val="25"/>
        </w:rPr>
        <w:t>202</w:t>
      </w:r>
      <w:r w:rsidR="00DA1013" w:rsidRPr="009A029F">
        <w:rPr>
          <w:sz w:val="25"/>
          <w:szCs w:val="25"/>
        </w:rPr>
        <w:t>2</w:t>
      </w:r>
      <w:r w:rsidR="00F138A4" w:rsidRPr="009A029F">
        <w:rPr>
          <w:sz w:val="25"/>
          <w:szCs w:val="25"/>
        </w:rPr>
        <w:t xml:space="preserve"> год – 342 500,00 рублей;</w:t>
      </w:r>
      <w:r w:rsidR="00325DFA" w:rsidRPr="009A029F">
        <w:rPr>
          <w:sz w:val="25"/>
          <w:szCs w:val="25"/>
        </w:rPr>
        <w:t xml:space="preserve"> 202</w:t>
      </w:r>
      <w:r w:rsidR="00DA1013" w:rsidRPr="009A029F">
        <w:rPr>
          <w:sz w:val="25"/>
          <w:szCs w:val="25"/>
        </w:rPr>
        <w:t>3</w:t>
      </w:r>
      <w:r w:rsidR="00325DFA" w:rsidRPr="009A029F">
        <w:rPr>
          <w:sz w:val="25"/>
          <w:szCs w:val="25"/>
        </w:rPr>
        <w:t xml:space="preserve"> год – 342 500,00 рублей;</w:t>
      </w:r>
      <w:r w:rsidR="00F138A4" w:rsidRPr="009A029F">
        <w:rPr>
          <w:sz w:val="25"/>
          <w:szCs w:val="25"/>
        </w:rPr>
        <w:t xml:space="preserve"> </w:t>
      </w:r>
    </w:p>
    <w:p w:rsidR="00B96820" w:rsidRPr="009A029F" w:rsidRDefault="00997DB1" w:rsidP="00325DFA">
      <w:pPr>
        <w:numPr>
          <w:ilvl w:val="0"/>
          <w:numId w:val="2"/>
        </w:numPr>
        <w:tabs>
          <w:tab w:val="left" w:pos="851"/>
          <w:tab w:val="left" w:pos="993"/>
        </w:tabs>
        <w:ind w:left="0" w:firstLine="567"/>
        <w:jc w:val="both"/>
        <w:rPr>
          <w:sz w:val="25"/>
          <w:szCs w:val="25"/>
        </w:rPr>
      </w:pPr>
      <w:r w:rsidRPr="009A029F">
        <w:rPr>
          <w:sz w:val="25"/>
          <w:szCs w:val="25"/>
        </w:rPr>
        <w:t>Оплат</w:t>
      </w:r>
      <w:r w:rsidR="00BC78D2" w:rsidRPr="009A029F">
        <w:rPr>
          <w:sz w:val="25"/>
          <w:szCs w:val="25"/>
        </w:rPr>
        <w:t>у</w:t>
      </w:r>
      <w:r w:rsidRPr="009A029F">
        <w:rPr>
          <w:sz w:val="25"/>
          <w:szCs w:val="25"/>
        </w:rPr>
        <w:t xml:space="preserve"> коммунальных услуг в пустующих помещениях муниципального жилищного фонда по периодам</w:t>
      </w:r>
      <w:r w:rsidR="0038142F" w:rsidRPr="009A029F">
        <w:rPr>
          <w:sz w:val="25"/>
          <w:szCs w:val="25"/>
        </w:rPr>
        <w:t xml:space="preserve"> (данные средства переданы на уровень бюджета муниципального образования </w:t>
      </w:r>
      <w:proofErr w:type="spellStart"/>
      <w:r w:rsidR="0038142F" w:rsidRPr="009A029F">
        <w:rPr>
          <w:sz w:val="25"/>
          <w:szCs w:val="25"/>
        </w:rPr>
        <w:t>Кондинский</w:t>
      </w:r>
      <w:proofErr w:type="spellEnd"/>
      <w:r w:rsidR="0038142F" w:rsidRPr="009A029F">
        <w:rPr>
          <w:sz w:val="25"/>
          <w:szCs w:val="25"/>
        </w:rPr>
        <w:t xml:space="preserve"> район)</w:t>
      </w:r>
      <w:r w:rsidRPr="009A029F">
        <w:rPr>
          <w:sz w:val="25"/>
          <w:szCs w:val="25"/>
        </w:rPr>
        <w:t>:</w:t>
      </w:r>
      <w:r w:rsidR="00325DFA" w:rsidRPr="009A029F">
        <w:rPr>
          <w:sz w:val="25"/>
          <w:szCs w:val="25"/>
        </w:rPr>
        <w:t xml:space="preserve"> на </w:t>
      </w:r>
      <w:r w:rsidR="00B96820" w:rsidRPr="009A029F">
        <w:rPr>
          <w:sz w:val="25"/>
          <w:szCs w:val="25"/>
        </w:rPr>
        <w:t>202</w:t>
      </w:r>
      <w:r w:rsidR="00DA1013" w:rsidRPr="009A029F">
        <w:rPr>
          <w:sz w:val="25"/>
          <w:szCs w:val="25"/>
        </w:rPr>
        <w:t>1</w:t>
      </w:r>
      <w:r w:rsidR="00B96820" w:rsidRPr="009A029F">
        <w:rPr>
          <w:sz w:val="25"/>
          <w:szCs w:val="25"/>
        </w:rPr>
        <w:t xml:space="preserve"> год – 6</w:t>
      </w:r>
      <w:r w:rsidR="00DA1013" w:rsidRPr="009A029F">
        <w:rPr>
          <w:sz w:val="25"/>
          <w:szCs w:val="25"/>
        </w:rPr>
        <w:t>24</w:t>
      </w:r>
      <w:r w:rsidR="00B96820" w:rsidRPr="009A029F">
        <w:rPr>
          <w:sz w:val="25"/>
          <w:szCs w:val="25"/>
        </w:rPr>
        <w:t xml:space="preserve"> 000,00 рублей;</w:t>
      </w:r>
      <w:r w:rsidR="00325DFA" w:rsidRPr="009A029F">
        <w:rPr>
          <w:sz w:val="25"/>
          <w:szCs w:val="25"/>
        </w:rPr>
        <w:t xml:space="preserve"> </w:t>
      </w:r>
      <w:r w:rsidR="00B96820" w:rsidRPr="009A029F">
        <w:rPr>
          <w:sz w:val="25"/>
          <w:szCs w:val="25"/>
        </w:rPr>
        <w:t>202</w:t>
      </w:r>
      <w:r w:rsidR="00DA1013" w:rsidRPr="009A029F">
        <w:rPr>
          <w:sz w:val="25"/>
          <w:szCs w:val="25"/>
        </w:rPr>
        <w:t>2</w:t>
      </w:r>
      <w:r w:rsidR="00B96820" w:rsidRPr="009A029F">
        <w:rPr>
          <w:sz w:val="25"/>
          <w:szCs w:val="25"/>
        </w:rPr>
        <w:t xml:space="preserve"> год – 6</w:t>
      </w:r>
      <w:r w:rsidR="00DA1013" w:rsidRPr="009A029F">
        <w:rPr>
          <w:sz w:val="25"/>
          <w:szCs w:val="25"/>
        </w:rPr>
        <w:t>77</w:t>
      </w:r>
      <w:r w:rsidR="00B96820" w:rsidRPr="009A029F">
        <w:rPr>
          <w:sz w:val="25"/>
          <w:szCs w:val="25"/>
        </w:rPr>
        <w:t xml:space="preserve"> 000,00 рублей;</w:t>
      </w:r>
      <w:r w:rsidR="00325DFA" w:rsidRPr="009A029F">
        <w:rPr>
          <w:sz w:val="25"/>
          <w:szCs w:val="25"/>
        </w:rPr>
        <w:t xml:space="preserve"> </w:t>
      </w:r>
      <w:r w:rsidR="00B96820" w:rsidRPr="009A029F">
        <w:rPr>
          <w:sz w:val="25"/>
          <w:szCs w:val="25"/>
        </w:rPr>
        <w:t>202</w:t>
      </w:r>
      <w:r w:rsidR="00DA1013" w:rsidRPr="009A029F">
        <w:rPr>
          <w:sz w:val="25"/>
          <w:szCs w:val="25"/>
        </w:rPr>
        <w:t>3</w:t>
      </w:r>
      <w:r w:rsidR="00B96820" w:rsidRPr="009A029F">
        <w:rPr>
          <w:sz w:val="25"/>
          <w:szCs w:val="25"/>
        </w:rPr>
        <w:t xml:space="preserve"> год – 6</w:t>
      </w:r>
      <w:r w:rsidR="00DA1013" w:rsidRPr="009A029F">
        <w:rPr>
          <w:sz w:val="25"/>
          <w:szCs w:val="25"/>
        </w:rPr>
        <w:t>77</w:t>
      </w:r>
      <w:r w:rsidR="00B96820" w:rsidRPr="009A029F">
        <w:rPr>
          <w:sz w:val="25"/>
          <w:szCs w:val="25"/>
        </w:rPr>
        <w:t xml:space="preserve"> 000,00 рублей. </w:t>
      </w:r>
    </w:p>
    <w:p w:rsidR="002F1B45" w:rsidRPr="009A029F" w:rsidRDefault="002F1B45" w:rsidP="00325DFA">
      <w:pPr>
        <w:numPr>
          <w:ilvl w:val="0"/>
          <w:numId w:val="2"/>
        </w:numPr>
        <w:tabs>
          <w:tab w:val="left" w:pos="851"/>
          <w:tab w:val="left" w:pos="993"/>
        </w:tabs>
        <w:ind w:left="0" w:firstLine="567"/>
        <w:jc w:val="both"/>
        <w:rPr>
          <w:sz w:val="25"/>
          <w:szCs w:val="25"/>
        </w:rPr>
      </w:pPr>
      <w:r w:rsidRPr="009A029F">
        <w:rPr>
          <w:sz w:val="25"/>
          <w:szCs w:val="25"/>
        </w:rPr>
        <w:t xml:space="preserve">Капитальный ремонт жилых помещений муниципального жилищного фонда  (данные средства переданы на уровень бюджета муниципального образования </w:t>
      </w:r>
      <w:proofErr w:type="spellStart"/>
      <w:r w:rsidRPr="009A029F">
        <w:rPr>
          <w:sz w:val="25"/>
          <w:szCs w:val="25"/>
        </w:rPr>
        <w:t>Кондинский</w:t>
      </w:r>
      <w:proofErr w:type="spellEnd"/>
      <w:r w:rsidRPr="009A029F">
        <w:rPr>
          <w:sz w:val="25"/>
          <w:szCs w:val="25"/>
        </w:rPr>
        <w:t xml:space="preserve"> район): на 202</w:t>
      </w:r>
      <w:r w:rsidR="00DA1013" w:rsidRPr="009A029F">
        <w:rPr>
          <w:sz w:val="25"/>
          <w:szCs w:val="25"/>
        </w:rPr>
        <w:t>1</w:t>
      </w:r>
      <w:r w:rsidRPr="009A029F">
        <w:rPr>
          <w:sz w:val="25"/>
          <w:szCs w:val="25"/>
        </w:rPr>
        <w:t xml:space="preserve"> год – </w:t>
      </w:r>
      <w:r w:rsidR="00DA1013" w:rsidRPr="009A029F">
        <w:rPr>
          <w:sz w:val="25"/>
          <w:szCs w:val="25"/>
        </w:rPr>
        <w:t>650 000</w:t>
      </w:r>
      <w:r w:rsidRPr="009A029F">
        <w:rPr>
          <w:sz w:val="25"/>
          <w:szCs w:val="25"/>
        </w:rPr>
        <w:t>,00 рублей; 2021 год – 0,00 рублей; 2022 год – 0,00 рублей</w:t>
      </w:r>
    </w:p>
    <w:p w:rsidR="00F138A4" w:rsidRPr="009A029F" w:rsidRDefault="00BC78D2" w:rsidP="00DA1013">
      <w:pPr>
        <w:ind w:firstLine="567"/>
        <w:jc w:val="both"/>
        <w:rPr>
          <w:sz w:val="25"/>
          <w:szCs w:val="25"/>
        </w:rPr>
      </w:pPr>
      <w:r w:rsidRPr="009A029F">
        <w:rPr>
          <w:sz w:val="25"/>
          <w:szCs w:val="25"/>
        </w:rPr>
        <w:t>Подраздел 0502 «Коммунальное хозяйство»</w:t>
      </w:r>
      <w:r w:rsidR="00325DFA" w:rsidRPr="009A029F">
        <w:rPr>
          <w:sz w:val="25"/>
          <w:szCs w:val="25"/>
        </w:rPr>
        <w:t xml:space="preserve">. </w:t>
      </w:r>
      <w:r w:rsidRPr="009A029F">
        <w:rPr>
          <w:sz w:val="25"/>
          <w:szCs w:val="25"/>
        </w:rPr>
        <w:t>В р</w:t>
      </w:r>
      <w:r w:rsidR="001B6168" w:rsidRPr="009A029F">
        <w:rPr>
          <w:sz w:val="25"/>
          <w:szCs w:val="25"/>
        </w:rPr>
        <w:t>асходах бюджета по подразделу «Коммунальное</w:t>
      </w:r>
      <w:r w:rsidRPr="009A029F">
        <w:rPr>
          <w:sz w:val="25"/>
          <w:szCs w:val="25"/>
        </w:rPr>
        <w:t xml:space="preserve"> хозяйство» предусмотрены ассигнования на </w:t>
      </w:r>
      <w:r w:rsidR="00DA1013" w:rsidRPr="009A029F">
        <w:rPr>
          <w:sz w:val="25"/>
          <w:szCs w:val="25"/>
        </w:rPr>
        <w:t xml:space="preserve">предоставление субсидии по организации </w:t>
      </w:r>
      <w:proofErr w:type="spellStart"/>
      <w:r w:rsidR="00DA1013" w:rsidRPr="009A029F">
        <w:rPr>
          <w:sz w:val="25"/>
          <w:szCs w:val="25"/>
        </w:rPr>
        <w:t>помывок</w:t>
      </w:r>
      <w:proofErr w:type="spellEnd"/>
      <w:r w:rsidR="00DA1013" w:rsidRPr="009A029F">
        <w:rPr>
          <w:sz w:val="25"/>
          <w:szCs w:val="25"/>
        </w:rPr>
        <w:t xml:space="preserve"> в бане на 2021 - 2023 год</w:t>
      </w:r>
      <w:r w:rsidR="002A2BB4" w:rsidRPr="009A029F">
        <w:rPr>
          <w:sz w:val="25"/>
          <w:szCs w:val="25"/>
        </w:rPr>
        <w:t>а</w:t>
      </w:r>
      <w:r w:rsidR="00DA1013" w:rsidRPr="009A029F">
        <w:rPr>
          <w:sz w:val="25"/>
          <w:szCs w:val="25"/>
        </w:rPr>
        <w:t xml:space="preserve">  – 2 400 000,00 рублей.</w:t>
      </w:r>
    </w:p>
    <w:p w:rsidR="004A5AF1" w:rsidRPr="009A029F" w:rsidRDefault="00BD1727" w:rsidP="004F0115">
      <w:pPr>
        <w:ind w:firstLine="567"/>
        <w:jc w:val="both"/>
        <w:rPr>
          <w:sz w:val="25"/>
          <w:szCs w:val="25"/>
        </w:rPr>
      </w:pPr>
      <w:r w:rsidRPr="009A029F">
        <w:rPr>
          <w:b/>
          <w:sz w:val="25"/>
          <w:szCs w:val="25"/>
        </w:rPr>
        <w:t>Подраздел 0503 «Благоустройство»</w:t>
      </w:r>
      <w:r w:rsidR="004F0115" w:rsidRPr="009A029F">
        <w:rPr>
          <w:b/>
          <w:sz w:val="25"/>
          <w:szCs w:val="25"/>
        </w:rPr>
        <w:t xml:space="preserve">. </w:t>
      </w:r>
      <w:r w:rsidR="00A813FA" w:rsidRPr="009A029F">
        <w:rPr>
          <w:sz w:val="25"/>
          <w:szCs w:val="25"/>
        </w:rPr>
        <w:t>В бюджете</w:t>
      </w:r>
      <w:r w:rsidR="00FE62D1" w:rsidRPr="009A029F">
        <w:rPr>
          <w:sz w:val="25"/>
          <w:szCs w:val="25"/>
        </w:rPr>
        <w:t xml:space="preserve"> </w:t>
      </w:r>
      <w:r w:rsidR="00C536A5" w:rsidRPr="009A029F">
        <w:rPr>
          <w:sz w:val="25"/>
          <w:szCs w:val="25"/>
        </w:rPr>
        <w:t xml:space="preserve">поселения </w:t>
      </w:r>
      <w:r w:rsidR="00FE62D1" w:rsidRPr="009A029F">
        <w:rPr>
          <w:sz w:val="25"/>
          <w:szCs w:val="25"/>
        </w:rPr>
        <w:t>запланированы расходы</w:t>
      </w:r>
      <w:r w:rsidR="00A813FA" w:rsidRPr="009A029F">
        <w:rPr>
          <w:sz w:val="25"/>
          <w:szCs w:val="25"/>
        </w:rPr>
        <w:t>, исполнение которых будет осуществлять Администрация городского поселения Междуреченский,</w:t>
      </w:r>
      <w:r w:rsidR="00FE62D1" w:rsidRPr="009A029F">
        <w:rPr>
          <w:sz w:val="25"/>
          <w:szCs w:val="25"/>
        </w:rPr>
        <w:t xml:space="preserve"> по финансированию мероприятий </w:t>
      </w:r>
      <w:r w:rsidR="00FE62D1" w:rsidRPr="009A029F">
        <w:rPr>
          <w:sz w:val="24"/>
          <w:szCs w:val="24"/>
        </w:rPr>
        <w:t xml:space="preserve">по отлову и содержанию безнадзорных животных, обитающих на территории поселения. Данные расходы могут быть осуществлены в силу статьи </w:t>
      </w:r>
      <w:r w:rsidR="00FE62D1" w:rsidRPr="009A029F">
        <w:rPr>
          <w:bCs/>
          <w:sz w:val="24"/>
          <w:szCs w:val="24"/>
        </w:rPr>
        <w:t>14.1. Права органов местного самоуправления городского, сельского поселения на решение вопросов, не отнесенных к вопросам местного значения поселений Федерального закона от 06.10.2003 N 131-ФЗ "Об общих принципах организации местного самоупр</w:t>
      </w:r>
      <w:r w:rsidR="004F0115" w:rsidRPr="009A029F">
        <w:rPr>
          <w:bCs/>
          <w:sz w:val="24"/>
          <w:szCs w:val="24"/>
        </w:rPr>
        <w:t>авления в Российской Федерации"</w:t>
      </w:r>
      <w:r w:rsidR="0014259E" w:rsidRPr="009A029F">
        <w:rPr>
          <w:bCs/>
          <w:sz w:val="24"/>
          <w:szCs w:val="24"/>
        </w:rPr>
        <w:t xml:space="preserve"> на </w:t>
      </w:r>
      <w:r w:rsidR="004A5AF1" w:rsidRPr="009A029F">
        <w:rPr>
          <w:sz w:val="25"/>
          <w:szCs w:val="25"/>
        </w:rPr>
        <w:t>202</w:t>
      </w:r>
      <w:r w:rsidR="0014259E" w:rsidRPr="009A029F">
        <w:rPr>
          <w:sz w:val="25"/>
          <w:szCs w:val="25"/>
        </w:rPr>
        <w:t>1 - 2023</w:t>
      </w:r>
      <w:r w:rsidR="004A5AF1" w:rsidRPr="009A029F">
        <w:rPr>
          <w:sz w:val="25"/>
          <w:szCs w:val="25"/>
        </w:rPr>
        <w:t xml:space="preserve"> год</w:t>
      </w:r>
      <w:r w:rsidR="00E25C73" w:rsidRPr="009A029F">
        <w:rPr>
          <w:sz w:val="25"/>
          <w:szCs w:val="25"/>
        </w:rPr>
        <w:t>а</w:t>
      </w:r>
      <w:r w:rsidR="0014259E" w:rsidRPr="009A029F">
        <w:rPr>
          <w:sz w:val="25"/>
          <w:szCs w:val="25"/>
        </w:rPr>
        <w:t xml:space="preserve"> </w:t>
      </w:r>
      <w:r w:rsidR="004A5AF1" w:rsidRPr="009A029F">
        <w:rPr>
          <w:sz w:val="25"/>
          <w:szCs w:val="25"/>
        </w:rPr>
        <w:t xml:space="preserve"> – </w:t>
      </w:r>
      <w:r w:rsidR="0014259E" w:rsidRPr="009A029F">
        <w:rPr>
          <w:sz w:val="25"/>
          <w:szCs w:val="25"/>
        </w:rPr>
        <w:t>1 950</w:t>
      </w:r>
      <w:r w:rsidR="009C7F2D" w:rsidRPr="009A029F">
        <w:rPr>
          <w:sz w:val="25"/>
          <w:szCs w:val="25"/>
        </w:rPr>
        <w:t xml:space="preserve"> 000</w:t>
      </w:r>
      <w:r w:rsidR="004A5AF1" w:rsidRPr="009A029F">
        <w:rPr>
          <w:sz w:val="25"/>
          <w:szCs w:val="25"/>
        </w:rPr>
        <w:t>,00 рублей</w:t>
      </w:r>
      <w:r w:rsidR="0014259E" w:rsidRPr="009A029F">
        <w:rPr>
          <w:sz w:val="25"/>
          <w:szCs w:val="25"/>
        </w:rPr>
        <w:t>.</w:t>
      </w:r>
    </w:p>
    <w:p w:rsidR="008A5097" w:rsidRPr="009A029F" w:rsidRDefault="008A5097" w:rsidP="000170CF">
      <w:pPr>
        <w:ind w:firstLine="540"/>
        <w:jc w:val="both"/>
        <w:rPr>
          <w:sz w:val="25"/>
          <w:szCs w:val="25"/>
        </w:rPr>
      </w:pPr>
      <w:r w:rsidRPr="009A029F">
        <w:rPr>
          <w:sz w:val="25"/>
          <w:szCs w:val="25"/>
        </w:rPr>
        <w:t xml:space="preserve">Так же в данном подразделе предусмотрены </w:t>
      </w:r>
      <w:r w:rsidR="00BD1727" w:rsidRPr="009A029F">
        <w:rPr>
          <w:sz w:val="25"/>
          <w:szCs w:val="25"/>
        </w:rPr>
        <w:t>ассигнования на следующие виды расходов:</w:t>
      </w:r>
      <w:r w:rsidR="004879E0" w:rsidRPr="009A029F">
        <w:rPr>
          <w:sz w:val="25"/>
          <w:szCs w:val="25"/>
        </w:rPr>
        <w:t xml:space="preserve"> о</w:t>
      </w:r>
      <w:r w:rsidRPr="009A029F">
        <w:rPr>
          <w:sz w:val="25"/>
          <w:szCs w:val="25"/>
        </w:rPr>
        <w:t>рганизация уличного освещения территории поселения</w:t>
      </w:r>
      <w:r w:rsidR="004879E0" w:rsidRPr="009A029F">
        <w:rPr>
          <w:sz w:val="25"/>
          <w:szCs w:val="25"/>
        </w:rPr>
        <w:t xml:space="preserve"> (202</w:t>
      </w:r>
      <w:r w:rsidR="002A2BB4" w:rsidRPr="009A029F">
        <w:rPr>
          <w:sz w:val="25"/>
          <w:szCs w:val="25"/>
        </w:rPr>
        <w:t>1</w:t>
      </w:r>
      <w:r w:rsidR="004879E0" w:rsidRPr="009A029F">
        <w:rPr>
          <w:sz w:val="25"/>
          <w:szCs w:val="25"/>
        </w:rPr>
        <w:t xml:space="preserve"> год </w:t>
      </w:r>
      <w:r w:rsidR="005E519F">
        <w:rPr>
          <w:sz w:val="25"/>
          <w:szCs w:val="25"/>
        </w:rPr>
        <w:t>11 038 038,85</w:t>
      </w:r>
      <w:r w:rsidR="004879E0" w:rsidRPr="009A029F">
        <w:rPr>
          <w:sz w:val="25"/>
          <w:szCs w:val="25"/>
        </w:rPr>
        <w:t xml:space="preserve"> рублей, 202</w:t>
      </w:r>
      <w:r w:rsidR="002A2BB4" w:rsidRPr="009A029F">
        <w:rPr>
          <w:sz w:val="25"/>
          <w:szCs w:val="25"/>
        </w:rPr>
        <w:t>2</w:t>
      </w:r>
      <w:r w:rsidR="005E519F">
        <w:rPr>
          <w:sz w:val="25"/>
          <w:szCs w:val="25"/>
        </w:rPr>
        <w:t xml:space="preserve"> - 2023 годы 11 038 023,85 рублей</w:t>
      </w:r>
      <w:bookmarkStart w:id="15" w:name="_GoBack"/>
      <w:bookmarkEnd w:id="15"/>
      <w:r w:rsidR="004879E0" w:rsidRPr="009A029F">
        <w:rPr>
          <w:sz w:val="25"/>
          <w:szCs w:val="25"/>
        </w:rPr>
        <w:t>); о</w:t>
      </w:r>
      <w:r w:rsidRPr="009A029F">
        <w:rPr>
          <w:sz w:val="25"/>
          <w:szCs w:val="25"/>
        </w:rPr>
        <w:t>зеленение территории городского поселения</w:t>
      </w:r>
      <w:r w:rsidR="004879E0" w:rsidRPr="009A029F">
        <w:rPr>
          <w:sz w:val="25"/>
          <w:szCs w:val="25"/>
        </w:rPr>
        <w:t xml:space="preserve"> (202</w:t>
      </w:r>
      <w:r w:rsidR="002A2BB4" w:rsidRPr="009A029F">
        <w:rPr>
          <w:sz w:val="25"/>
          <w:szCs w:val="25"/>
        </w:rPr>
        <w:t>1</w:t>
      </w:r>
      <w:r w:rsidR="004879E0" w:rsidRPr="009A029F">
        <w:rPr>
          <w:sz w:val="25"/>
          <w:szCs w:val="25"/>
        </w:rPr>
        <w:t>-202</w:t>
      </w:r>
      <w:r w:rsidR="002A2BB4" w:rsidRPr="009A029F">
        <w:rPr>
          <w:sz w:val="25"/>
          <w:szCs w:val="25"/>
        </w:rPr>
        <w:t>3</w:t>
      </w:r>
      <w:r w:rsidR="004879E0" w:rsidRPr="009A029F">
        <w:rPr>
          <w:sz w:val="25"/>
          <w:szCs w:val="25"/>
        </w:rPr>
        <w:t xml:space="preserve"> года </w:t>
      </w:r>
      <w:r w:rsidR="002A2BB4" w:rsidRPr="009A029F">
        <w:rPr>
          <w:sz w:val="25"/>
          <w:szCs w:val="25"/>
        </w:rPr>
        <w:t>10</w:t>
      </w:r>
      <w:r w:rsidR="004879E0" w:rsidRPr="009A029F">
        <w:rPr>
          <w:sz w:val="25"/>
          <w:szCs w:val="25"/>
        </w:rPr>
        <w:t>0 000,00 рублей); о</w:t>
      </w:r>
      <w:r w:rsidRPr="009A029F">
        <w:rPr>
          <w:sz w:val="25"/>
          <w:szCs w:val="25"/>
        </w:rPr>
        <w:t>рганизация и содержание мест захоронения</w:t>
      </w:r>
      <w:r w:rsidR="00E62CCB" w:rsidRPr="009A029F">
        <w:rPr>
          <w:sz w:val="25"/>
          <w:szCs w:val="25"/>
        </w:rPr>
        <w:t xml:space="preserve"> (202</w:t>
      </w:r>
      <w:r w:rsidR="002A2BB4" w:rsidRPr="009A029F">
        <w:rPr>
          <w:sz w:val="25"/>
          <w:szCs w:val="25"/>
        </w:rPr>
        <w:t>1 – 2023 года</w:t>
      </w:r>
      <w:r w:rsidR="00E62CCB" w:rsidRPr="009A029F">
        <w:rPr>
          <w:sz w:val="25"/>
          <w:szCs w:val="25"/>
        </w:rPr>
        <w:t xml:space="preserve"> </w:t>
      </w:r>
      <w:r w:rsidR="002A2BB4" w:rsidRPr="009A029F">
        <w:rPr>
          <w:sz w:val="25"/>
          <w:szCs w:val="25"/>
        </w:rPr>
        <w:t xml:space="preserve">150 </w:t>
      </w:r>
      <w:r w:rsidR="002A2BB4" w:rsidRPr="009A029F">
        <w:rPr>
          <w:sz w:val="25"/>
          <w:szCs w:val="25"/>
        </w:rPr>
        <w:lastRenderedPageBreak/>
        <w:t>000,00 рублей)</w:t>
      </w:r>
      <w:r w:rsidR="004879E0" w:rsidRPr="009A029F">
        <w:rPr>
          <w:sz w:val="25"/>
          <w:szCs w:val="25"/>
        </w:rPr>
        <w:t xml:space="preserve"> п</w:t>
      </w:r>
      <w:r w:rsidRPr="009A029F">
        <w:rPr>
          <w:sz w:val="25"/>
          <w:szCs w:val="25"/>
        </w:rPr>
        <w:t>рочие мероприятия по благоустройству</w:t>
      </w:r>
      <w:r w:rsidR="002A2BB4" w:rsidRPr="009A029F">
        <w:rPr>
          <w:sz w:val="25"/>
          <w:szCs w:val="25"/>
        </w:rPr>
        <w:t xml:space="preserve"> (2021</w:t>
      </w:r>
      <w:r w:rsidR="004879E0" w:rsidRPr="009A029F">
        <w:rPr>
          <w:sz w:val="25"/>
          <w:szCs w:val="25"/>
        </w:rPr>
        <w:t xml:space="preserve"> год </w:t>
      </w:r>
      <w:r w:rsidR="002A2BB4" w:rsidRPr="009A029F">
        <w:rPr>
          <w:sz w:val="25"/>
          <w:szCs w:val="25"/>
        </w:rPr>
        <w:t>13 440 000,0</w:t>
      </w:r>
      <w:r w:rsidR="004879E0" w:rsidRPr="009A029F">
        <w:rPr>
          <w:sz w:val="25"/>
          <w:szCs w:val="25"/>
        </w:rPr>
        <w:t xml:space="preserve"> рублей, 202</w:t>
      </w:r>
      <w:r w:rsidR="002A2BB4" w:rsidRPr="009A029F">
        <w:rPr>
          <w:sz w:val="25"/>
          <w:szCs w:val="25"/>
        </w:rPr>
        <w:t>2</w:t>
      </w:r>
      <w:r w:rsidR="004879E0" w:rsidRPr="009A029F">
        <w:rPr>
          <w:sz w:val="25"/>
          <w:szCs w:val="25"/>
        </w:rPr>
        <w:t xml:space="preserve"> год </w:t>
      </w:r>
      <w:r w:rsidR="002A2BB4" w:rsidRPr="009A029F">
        <w:rPr>
          <w:sz w:val="25"/>
          <w:szCs w:val="25"/>
        </w:rPr>
        <w:t>13 379 535,00</w:t>
      </w:r>
      <w:r w:rsidR="004879E0" w:rsidRPr="009A029F">
        <w:rPr>
          <w:sz w:val="25"/>
          <w:szCs w:val="25"/>
        </w:rPr>
        <w:t xml:space="preserve"> рублей, 202</w:t>
      </w:r>
      <w:r w:rsidR="002A2BB4" w:rsidRPr="009A029F">
        <w:rPr>
          <w:sz w:val="25"/>
          <w:szCs w:val="25"/>
        </w:rPr>
        <w:t>3</w:t>
      </w:r>
      <w:r w:rsidR="004879E0" w:rsidRPr="009A029F">
        <w:rPr>
          <w:sz w:val="25"/>
          <w:szCs w:val="25"/>
        </w:rPr>
        <w:t xml:space="preserve"> год </w:t>
      </w:r>
      <w:r w:rsidR="002A2BB4" w:rsidRPr="009A029F">
        <w:rPr>
          <w:sz w:val="25"/>
          <w:szCs w:val="25"/>
        </w:rPr>
        <w:t>10 380 375,</w:t>
      </w:r>
      <w:r w:rsidR="004879E0" w:rsidRPr="009A029F">
        <w:rPr>
          <w:sz w:val="25"/>
          <w:szCs w:val="25"/>
        </w:rPr>
        <w:t>00 рублей)</w:t>
      </w:r>
      <w:r w:rsidR="00770524" w:rsidRPr="009A029F">
        <w:rPr>
          <w:sz w:val="25"/>
          <w:szCs w:val="25"/>
        </w:rPr>
        <w:t>.</w:t>
      </w:r>
    </w:p>
    <w:p w:rsidR="00656750" w:rsidRPr="009A029F" w:rsidRDefault="00941CB6" w:rsidP="00401C7E">
      <w:pPr>
        <w:pStyle w:val="1"/>
        <w:spacing w:before="0" w:after="0" w:line="240" w:lineRule="auto"/>
        <w:ind w:firstLine="567"/>
        <w:jc w:val="both"/>
        <w:rPr>
          <w:b w:val="0"/>
          <w:sz w:val="25"/>
          <w:szCs w:val="25"/>
        </w:rPr>
      </w:pPr>
      <w:r w:rsidRPr="009A029F">
        <w:rPr>
          <w:sz w:val="25"/>
          <w:szCs w:val="25"/>
        </w:rPr>
        <w:t>Раздел 08 «Культ</w:t>
      </w:r>
      <w:r w:rsidR="00397897" w:rsidRPr="009A029F">
        <w:rPr>
          <w:sz w:val="25"/>
          <w:szCs w:val="25"/>
        </w:rPr>
        <w:t>у</w:t>
      </w:r>
      <w:r w:rsidRPr="009A029F">
        <w:rPr>
          <w:sz w:val="25"/>
          <w:szCs w:val="25"/>
        </w:rPr>
        <w:t>ра, кинематография»</w:t>
      </w:r>
      <w:r w:rsidR="004F0115" w:rsidRPr="009A029F">
        <w:rPr>
          <w:b w:val="0"/>
          <w:sz w:val="25"/>
          <w:szCs w:val="25"/>
        </w:rPr>
        <w:t xml:space="preserve">. </w:t>
      </w:r>
      <w:r w:rsidRPr="009A029F">
        <w:rPr>
          <w:b w:val="0"/>
          <w:sz w:val="25"/>
          <w:szCs w:val="25"/>
        </w:rPr>
        <w:t xml:space="preserve">По данному разделу в бюджете </w:t>
      </w:r>
      <w:r w:rsidRPr="009A029F">
        <w:rPr>
          <w:b w:val="0"/>
          <w:bCs w:val="0"/>
          <w:sz w:val="25"/>
          <w:szCs w:val="25"/>
        </w:rPr>
        <w:t xml:space="preserve"> поселения</w:t>
      </w:r>
      <w:r w:rsidRPr="009A029F">
        <w:rPr>
          <w:b w:val="0"/>
          <w:sz w:val="25"/>
          <w:szCs w:val="25"/>
        </w:rPr>
        <w:t xml:space="preserve"> предусмотрены ассигнования на</w:t>
      </w:r>
      <w:r w:rsidR="00603355" w:rsidRPr="009A029F">
        <w:rPr>
          <w:b w:val="0"/>
          <w:sz w:val="25"/>
          <w:szCs w:val="25"/>
        </w:rPr>
        <w:t xml:space="preserve"> обеспечение деятельности филиала муниципального учреждения культуры "Районный дворец культуры и искусств "</w:t>
      </w:r>
      <w:proofErr w:type="spellStart"/>
      <w:r w:rsidR="00603355" w:rsidRPr="009A029F">
        <w:rPr>
          <w:b w:val="0"/>
          <w:sz w:val="25"/>
          <w:szCs w:val="25"/>
        </w:rPr>
        <w:t>Конда</w:t>
      </w:r>
      <w:proofErr w:type="spellEnd"/>
      <w:r w:rsidR="00603355" w:rsidRPr="009A029F">
        <w:rPr>
          <w:b w:val="0"/>
          <w:sz w:val="25"/>
          <w:szCs w:val="25"/>
        </w:rPr>
        <w:t>" и  организацию проведения</w:t>
      </w:r>
      <w:r w:rsidRPr="009A029F">
        <w:rPr>
          <w:b w:val="0"/>
          <w:sz w:val="25"/>
          <w:szCs w:val="25"/>
        </w:rPr>
        <w:t xml:space="preserve"> </w:t>
      </w:r>
      <w:r w:rsidR="00C536A5" w:rsidRPr="009A029F">
        <w:rPr>
          <w:b w:val="0"/>
          <w:sz w:val="25"/>
          <w:szCs w:val="25"/>
        </w:rPr>
        <w:t xml:space="preserve">общественных </w:t>
      </w:r>
      <w:r w:rsidR="004F0115" w:rsidRPr="009A029F">
        <w:rPr>
          <w:b w:val="0"/>
          <w:sz w:val="25"/>
          <w:szCs w:val="25"/>
        </w:rPr>
        <w:t xml:space="preserve">культурно-массовых мероприятий: на </w:t>
      </w:r>
      <w:r w:rsidR="00770524" w:rsidRPr="009A029F">
        <w:rPr>
          <w:b w:val="0"/>
          <w:sz w:val="25"/>
          <w:szCs w:val="25"/>
        </w:rPr>
        <w:t>202</w:t>
      </w:r>
      <w:r w:rsidR="001C1F23" w:rsidRPr="009A029F">
        <w:rPr>
          <w:b w:val="0"/>
          <w:sz w:val="25"/>
          <w:szCs w:val="25"/>
        </w:rPr>
        <w:t>1</w:t>
      </w:r>
      <w:r w:rsidR="00770524" w:rsidRPr="009A029F">
        <w:rPr>
          <w:b w:val="0"/>
          <w:sz w:val="25"/>
          <w:szCs w:val="25"/>
        </w:rPr>
        <w:t xml:space="preserve"> год – </w:t>
      </w:r>
      <w:r w:rsidR="001C1F23" w:rsidRPr="009A029F">
        <w:rPr>
          <w:b w:val="0"/>
          <w:sz w:val="25"/>
          <w:szCs w:val="25"/>
        </w:rPr>
        <w:t>7 206 400</w:t>
      </w:r>
      <w:r w:rsidR="00A03F8E" w:rsidRPr="009A029F">
        <w:rPr>
          <w:b w:val="0"/>
          <w:sz w:val="25"/>
          <w:szCs w:val="25"/>
        </w:rPr>
        <w:t>,00</w:t>
      </w:r>
      <w:r w:rsidR="001C1F23" w:rsidRPr="009A029F">
        <w:rPr>
          <w:b w:val="0"/>
          <w:sz w:val="25"/>
          <w:szCs w:val="25"/>
        </w:rPr>
        <w:t xml:space="preserve"> рублей.</w:t>
      </w:r>
    </w:p>
    <w:p w:rsidR="00770524" w:rsidRPr="009A029F" w:rsidRDefault="002204E8" w:rsidP="00401C7E">
      <w:pPr>
        <w:pStyle w:val="1"/>
        <w:spacing w:before="0" w:after="0" w:line="240" w:lineRule="auto"/>
        <w:ind w:firstLine="567"/>
        <w:jc w:val="both"/>
        <w:rPr>
          <w:b w:val="0"/>
          <w:sz w:val="25"/>
          <w:szCs w:val="25"/>
        </w:rPr>
      </w:pPr>
      <w:r w:rsidRPr="009A029F">
        <w:rPr>
          <w:b w:val="0"/>
          <w:sz w:val="25"/>
          <w:szCs w:val="25"/>
        </w:rPr>
        <w:t>На</w:t>
      </w:r>
      <w:r w:rsidR="00656750" w:rsidRPr="009A029F">
        <w:rPr>
          <w:b w:val="0"/>
          <w:sz w:val="25"/>
          <w:szCs w:val="25"/>
        </w:rPr>
        <w:t xml:space="preserve"> </w:t>
      </w:r>
      <w:r w:rsidR="00770524" w:rsidRPr="009A029F">
        <w:rPr>
          <w:b w:val="0"/>
          <w:sz w:val="25"/>
          <w:szCs w:val="25"/>
        </w:rPr>
        <w:t>2022</w:t>
      </w:r>
      <w:r w:rsidR="001C1F23" w:rsidRPr="009A029F">
        <w:rPr>
          <w:b w:val="0"/>
          <w:sz w:val="25"/>
          <w:szCs w:val="25"/>
        </w:rPr>
        <w:t xml:space="preserve"> - 2023</w:t>
      </w:r>
      <w:r w:rsidR="00770524" w:rsidRPr="009A029F">
        <w:rPr>
          <w:b w:val="0"/>
          <w:sz w:val="25"/>
          <w:szCs w:val="25"/>
        </w:rPr>
        <w:t xml:space="preserve"> год</w:t>
      </w:r>
      <w:r w:rsidR="001C1F23" w:rsidRPr="009A029F">
        <w:rPr>
          <w:b w:val="0"/>
          <w:sz w:val="25"/>
          <w:szCs w:val="25"/>
        </w:rPr>
        <w:t>а</w:t>
      </w:r>
      <w:r w:rsidR="00770524" w:rsidRPr="009A029F">
        <w:rPr>
          <w:b w:val="0"/>
          <w:sz w:val="25"/>
          <w:szCs w:val="25"/>
        </w:rPr>
        <w:t xml:space="preserve"> </w:t>
      </w:r>
      <w:r w:rsidR="00656750" w:rsidRPr="009A029F">
        <w:rPr>
          <w:b w:val="0"/>
          <w:sz w:val="25"/>
          <w:szCs w:val="25"/>
        </w:rPr>
        <w:t xml:space="preserve">предусмотрены </w:t>
      </w:r>
      <w:r w:rsidR="00375A56" w:rsidRPr="009A029F">
        <w:rPr>
          <w:b w:val="0"/>
          <w:sz w:val="25"/>
          <w:szCs w:val="25"/>
        </w:rPr>
        <w:t>плановые назначения</w:t>
      </w:r>
      <w:r w:rsidR="00656750" w:rsidRPr="009A029F">
        <w:rPr>
          <w:b w:val="0"/>
          <w:sz w:val="25"/>
          <w:szCs w:val="25"/>
        </w:rPr>
        <w:t xml:space="preserve"> учреждения возможно созданного для обеспечения решения вопросов местного значения по культуре в объеме </w:t>
      </w:r>
      <w:r w:rsidR="001C1F23" w:rsidRPr="009A029F">
        <w:rPr>
          <w:b w:val="0"/>
          <w:sz w:val="25"/>
          <w:szCs w:val="25"/>
        </w:rPr>
        <w:t>6 593 700,00</w:t>
      </w:r>
      <w:r w:rsidR="00770524" w:rsidRPr="009A029F">
        <w:rPr>
          <w:b w:val="0"/>
          <w:sz w:val="25"/>
          <w:szCs w:val="25"/>
        </w:rPr>
        <w:t xml:space="preserve"> рублей.</w:t>
      </w:r>
    </w:p>
    <w:p w:rsidR="000C4006" w:rsidRPr="009A029F" w:rsidRDefault="00786B31" w:rsidP="004F0115">
      <w:pPr>
        <w:ind w:firstLine="567"/>
        <w:jc w:val="both"/>
        <w:rPr>
          <w:sz w:val="25"/>
          <w:szCs w:val="25"/>
        </w:rPr>
      </w:pPr>
      <w:r w:rsidRPr="009A029F">
        <w:rPr>
          <w:b/>
          <w:sz w:val="25"/>
          <w:szCs w:val="25"/>
        </w:rPr>
        <w:t>Раздел 10 «Социальная политика»</w:t>
      </w:r>
      <w:r w:rsidR="004F0115" w:rsidRPr="009A029F">
        <w:rPr>
          <w:b/>
          <w:sz w:val="25"/>
          <w:szCs w:val="25"/>
        </w:rPr>
        <w:t xml:space="preserve">. </w:t>
      </w:r>
      <w:r w:rsidR="004F0115" w:rsidRPr="009A029F">
        <w:rPr>
          <w:sz w:val="25"/>
          <w:szCs w:val="25"/>
        </w:rPr>
        <w:t>Бюджетные ассигнования в</w:t>
      </w:r>
      <w:r w:rsidRPr="009A029F">
        <w:rPr>
          <w:sz w:val="25"/>
          <w:szCs w:val="25"/>
        </w:rPr>
        <w:t xml:space="preserve"> данном раздел</w:t>
      </w:r>
      <w:r w:rsidR="004F0115" w:rsidRPr="009A029F">
        <w:rPr>
          <w:sz w:val="25"/>
          <w:szCs w:val="25"/>
        </w:rPr>
        <w:t>е</w:t>
      </w:r>
      <w:r w:rsidRPr="009A029F">
        <w:rPr>
          <w:sz w:val="25"/>
          <w:szCs w:val="25"/>
        </w:rPr>
        <w:t xml:space="preserve"> бюджет</w:t>
      </w:r>
      <w:r w:rsidR="004F0115" w:rsidRPr="009A029F">
        <w:rPr>
          <w:sz w:val="25"/>
          <w:szCs w:val="25"/>
        </w:rPr>
        <w:t xml:space="preserve">а </w:t>
      </w:r>
      <w:r w:rsidRPr="009A029F">
        <w:rPr>
          <w:bCs/>
          <w:sz w:val="25"/>
          <w:szCs w:val="25"/>
        </w:rPr>
        <w:t>поселения</w:t>
      </w:r>
      <w:r w:rsidRPr="009A029F">
        <w:rPr>
          <w:sz w:val="25"/>
          <w:szCs w:val="25"/>
        </w:rPr>
        <w:t xml:space="preserve"> предусмотрены ассигнования на выплату </w:t>
      </w:r>
      <w:r w:rsidR="003D342C" w:rsidRPr="009A029F">
        <w:rPr>
          <w:sz w:val="25"/>
          <w:szCs w:val="25"/>
        </w:rPr>
        <w:t>муниципальной пенсии з</w:t>
      </w:r>
      <w:r w:rsidRPr="009A029F">
        <w:rPr>
          <w:sz w:val="25"/>
          <w:szCs w:val="25"/>
        </w:rPr>
        <w:t>а выслугу лет</w:t>
      </w:r>
      <w:r w:rsidR="004F0115" w:rsidRPr="009A029F">
        <w:rPr>
          <w:sz w:val="25"/>
          <w:szCs w:val="25"/>
        </w:rPr>
        <w:t xml:space="preserve">: на </w:t>
      </w:r>
      <w:r w:rsidR="009D28FE" w:rsidRPr="009A029F">
        <w:rPr>
          <w:sz w:val="25"/>
          <w:szCs w:val="25"/>
        </w:rPr>
        <w:t>202</w:t>
      </w:r>
      <w:r w:rsidR="000C4006" w:rsidRPr="009A029F">
        <w:rPr>
          <w:sz w:val="25"/>
          <w:szCs w:val="25"/>
        </w:rPr>
        <w:t>1 - 2023</w:t>
      </w:r>
      <w:r w:rsidR="009D28FE" w:rsidRPr="009A029F">
        <w:rPr>
          <w:sz w:val="25"/>
          <w:szCs w:val="25"/>
        </w:rPr>
        <w:t xml:space="preserve"> год</w:t>
      </w:r>
      <w:r w:rsidR="000C4006" w:rsidRPr="009A029F">
        <w:rPr>
          <w:sz w:val="25"/>
          <w:szCs w:val="25"/>
        </w:rPr>
        <w:t>а</w:t>
      </w:r>
      <w:r w:rsidR="009D28FE" w:rsidRPr="009A029F">
        <w:rPr>
          <w:sz w:val="25"/>
          <w:szCs w:val="25"/>
        </w:rPr>
        <w:t xml:space="preserve"> – </w:t>
      </w:r>
      <w:r w:rsidR="000C4006" w:rsidRPr="009A029F">
        <w:rPr>
          <w:sz w:val="25"/>
          <w:szCs w:val="25"/>
        </w:rPr>
        <w:t xml:space="preserve">432 </w:t>
      </w:r>
      <w:r w:rsidR="009D28FE" w:rsidRPr="009A029F">
        <w:rPr>
          <w:sz w:val="25"/>
          <w:szCs w:val="25"/>
        </w:rPr>
        <w:t>00,00 рублей</w:t>
      </w:r>
      <w:r w:rsidR="000C4006" w:rsidRPr="009A029F">
        <w:rPr>
          <w:sz w:val="25"/>
          <w:szCs w:val="25"/>
        </w:rPr>
        <w:t>.</w:t>
      </w:r>
    </w:p>
    <w:p w:rsidR="00421307" w:rsidRPr="009A029F" w:rsidRDefault="00941CB6" w:rsidP="004F0115">
      <w:pPr>
        <w:ind w:firstLine="567"/>
        <w:jc w:val="both"/>
        <w:rPr>
          <w:sz w:val="25"/>
          <w:szCs w:val="25"/>
        </w:rPr>
      </w:pPr>
      <w:r w:rsidRPr="009A029F">
        <w:rPr>
          <w:b/>
          <w:sz w:val="25"/>
          <w:szCs w:val="25"/>
        </w:rPr>
        <w:t>Раздел 11 «Физическая культура и спорт»</w:t>
      </w:r>
      <w:r w:rsidR="004F0115" w:rsidRPr="009A029F">
        <w:rPr>
          <w:b/>
          <w:sz w:val="25"/>
          <w:szCs w:val="25"/>
        </w:rPr>
        <w:t xml:space="preserve">. </w:t>
      </w:r>
      <w:r w:rsidR="004F0115" w:rsidRPr="009A029F">
        <w:rPr>
          <w:sz w:val="25"/>
          <w:szCs w:val="25"/>
        </w:rPr>
        <w:t>В</w:t>
      </w:r>
      <w:r w:rsidRPr="009A029F">
        <w:rPr>
          <w:sz w:val="25"/>
          <w:szCs w:val="25"/>
        </w:rPr>
        <w:t xml:space="preserve"> </w:t>
      </w:r>
      <w:r w:rsidR="00F62534" w:rsidRPr="009A029F">
        <w:rPr>
          <w:sz w:val="25"/>
          <w:szCs w:val="25"/>
        </w:rPr>
        <w:t xml:space="preserve">проекте местного </w:t>
      </w:r>
      <w:r w:rsidRPr="009A029F">
        <w:rPr>
          <w:sz w:val="25"/>
          <w:szCs w:val="25"/>
        </w:rPr>
        <w:t>бюджет</w:t>
      </w:r>
      <w:r w:rsidR="00F62534" w:rsidRPr="009A029F">
        <w:rPr>
          <w:sz w:val="25"/>
          <w:szCs w:val="25"/>
        </w:rPr>
        <w:t>а п</w:t>
      </w:r>
      <w:r w:rsidRPr="009A029F">
        <w:rPr>
          <w:sz w:val="25"/>
          <w:szCs w:val="25"/>
        </w:rPr>
        <w:t>редусмотрены ассигнования на проведение спортивных мероприятий</w:t>
      </w:r>
      <w:r w:rsidR="00F62534" w:rsidRPr="009A029F">
        <w:rPr>
          <w:sz w:val="25"/>
          <w:szCs w:val="25"/>
        </w:rPr>
        <w:t xml:space="preserve"> социально ориентированных групп населения </w:t>
      </w:r>
      <w:r w:rsidR="003D342C" w:rsidRPr="009A029F">
        <w:rPr>
          <w:sz w:val="25"/>
          <w:szCs w:val="25"/>
        </w:rPr>
        <w:t xml:space="preserve">на </w:t>
      </w:r>
      <w:r w:rsidR="00F62534" w:rsidRPr="009A029F">
        <w:rPr>
          <w:sz w:val="25"/>
          <w:szCs w:val="25"/>
        </w:rPr>
        <w:t xml:space="preserve">территории городского поселения </w:t>
      </w:r>
      <w:proofErr w:type="gramStart"/>
      <w:r w:rsidR="00F62534" w:rsidRPr="009A029F">
        <w:rPr>
          <w:sz w:val="25"/>
          <w:szCs w:val="25"/>
        </w:rPr>
        <w:t>Междуреченский</w:t>
      </w:r>
      <w:proofErr w:type="gramEnd"/>
      <w:r w:rsidR="004F0115" w:rsidRPr="009A029F">
        <w:rPr>
          <w:sz w:val="25"/>
          <w:szCs w:val="25"/>
        </w:rPr>
        <w:t xml:space="preserve">: на </w:t>
      </w:r>
      <w:r w:rsidR="000D4165" w:rsidRPr="009A029F">
        <w:rPr>
          <w:sz w:val="25"/>
          <w:szCs w:val="25"/>
        </w:rPr>
        <w:t>202</w:t>
      </w:r>
      <w:r w:rsidR="00850958" w:rsidRPr="009A029F">
        <w:rPr>
          <w:sz w:val="25"/>
          <w:szCs w:val="25"/>
        </w:rPr>
        <w:t xml:space="preserve">1 – 2023 </w:t>
      </w:r>
      <w:r w:rsidR="000D4165" w:rsidRPr="009A029F">
        <w:rPr>
          <w:sz w:val="25"/>
          <w:szCs w:val="25"/>
        </w:rPr>
        <w:t>год</w:t>
      </w:r>
      <w:r w:rsidR="00850958" w:rsidRPr="009A029F">
        <w:rPr>
          <w:sz w:val="25"/>
          <w:szCs w:val="25"/>
        </w:rPr>
        <w:t>а -  90 860,00 рублей.</w:t>
      </w:r>
    </w:p>
    <w:p w:rsidR="003911B1" w:rsidRPr="009A029F" w:rsidRDefault="00AB6E30" w:rsidP="003911B1">
      <w:pPr>
        <w:ind w:firstLine="567"/>
        <w:jc w:val="both"/>
        <w:rPr>
          <w:sz w:val="25"/>
          <w:szCs w:val="25"/>
        </w:rPr>
      </w:pPr>
      <w:r w:rsidRPr="009A029F">
        <w:rPr>
          <w:b/>
          <w:sz w:val="25"/>
          <w:szCs w:val="25"/>
        </w:rPr>
        <w:t>Раздел 12 «Средства массовой информации»</w:t>
      </w:r>
      <w:r w:rsidR="004F0115" w:rsidRPr="009A029F">
        <w:rPr>
          <w:b/>
          <w:sz w:val="25"/>
          <w:szCs w:val="25"/>
        </w:rPr>
        <w:t xml:space="preserve">. </w:t>
      </w:r>
      <w:r w:rsidRPr="009A029F">
        <w:rPr>
          <w:sz w:val="25"/>
          <w:szCs w:val="25"/>
        </w:rPr>
        <w:t>По данному разделу в проекте местного бюджета предусмо</w:t>
      </w:r>
      <w:r w:rsidR="003D342C" w:rsidRPr="009A029F">
        <w:rPr>
          <w:sz w:val="25"/>
          <w:szCs w:val="25"/>
        </w:rPr>
        <w:t>трены ассигнования на оплату расходов верстки информационного выпуска газеты «</w:t>
      </w:r>
      <w:proofErr w:type="gramStart"/>
      <w:r w:rsidR="003D342C" w:rsidRPr="009A029F">
        <w:rPr>
          <w:sz w:val="25"/>
          <w:szCs w:val="25"/>
        </w:rPr>
        <w:t>Междуреченский</w:t>
      </w:r>
      <w:proofErr w:type="gramEnd"/>
      <w:r w:rsidR="003D342C" w:rsidRPr="009A029F">
        <w:rPr>
          <w:sz w:val="25"/>
          <w:szCs w:val="25"/>
        </w:rPr>
        <w:t xml:space="preserve"> сегодня» для публикации нормативно</w:t>
      </w:r>
      <w:r w:rsidR="004F0115" w:rsidRPr="009A029F">
        <w:rPr>
          <w:sz w:val="25"/>
          <w:szCs w:val="25"/>
        </w:rPr>
        <w:t xml:space="preserve"> – правовых муниципальных актов: </w:t>
      </w:r>
      <w:r w:rsidR="00C10DFA" w:rsidRPr="009A029F">
        <w:rPr>
          <w:sz w:val="25"/>
          <w:szCs w:val="25"/>
        </w:rPr>
        <w:t>2021</w:t>
      </w:r>
      <w:r w:rsidR="00D40301">
        <w:rPr>
          <w:sz w:val="25"/>
          <w:szCs w:val="25"/>
        </w:rPr>
        <w:t xml:space="preserve"> 34 999,50 рублей, на 2022</w:t>
      </w:r>
      <w:r w:rsidR="00C10DFA" w:rsidRPr="009A029F">
        <w:rPr>
          <w:sz w:val="25"/>
          <w:szCs w:val="25"/>
        </w:rPr>
        <w:t xml:space="preserve"> – 2023 </w:t>
      </w:r>
      <w:r w:rsidR="003911B1" w:rsidRPr="009A029F">
        <w:rPr>
          <w:sz w:val="25"/>
          <w:szCs w:val="25"/>
        </w:rPr>
        <w:t>год</w:t>
      </w:r>
      <w:r w:rsidR="00C10DFA" w:rsidRPr="009A029F">
        <w:rPr>
          <w:sz w:val="25"/>
          <w:szCs w:val="25"/>
        </w:rPr>
        <w:t>а</w:t>
      </w:r>
      <w:r w:rsidR="003911B1" w:rsidRPr="009A029F">
        <w:rPr>
          <w:sz w:val="25"/>
          <w:szCs w:val="25"/>
        </w:rPr>
        <w:t xml:space="preserve"> – </w:t>
      </w:r>
      <w:r w:rsidR="00C10DFA" w:rsidRPr="009A029F">
        <w:rPr>
          <w:sz w:val="25"/>
          <w:szCs w:val="25"/>
        </w:rPr>
        <w:t>3</w:t>
      </w:r>
      <w:r w:rsidR="003911B1" w:rsidRPr="009A029F">
        <w:rPr>
          <w:sz w:val="25"/>
          <w:szCs w:val="25"/>
        </w:rPr>
        <w:t>5 000,00 рублей</w:t>
      </w:r>
      <w:r w:rsidR="00C10DFA" w:rsidRPr="009A029F">
        <w:rPr>
          <w:sz w:val="25"/>
          <w:szCs w:val="25"/>
        </w:rPr>
        <w:t>.</w:t>
      </w:r>
    </w:p>
    <w:p w:rsidR="00277ECB" w:rsidRPr="009A029F" w:rsidRDefault="00277ECB" w:rsidP="000D38DA">
      <w:pPr>
        <w:ind w:firstLine="709"/>
        <w:jc w:val="center"/>
        <w:rPr>
          <w:b/>
          <w:sz w:val="25"/>
          <w:szCs w:val="25"/>
        </w:rPr>
      </w:pPr>
    </w:p>
    <w:p w:rsidR="002E4575" w:rsidRPr="009A029F" w:rsidRDefault="002E4575" w:rsidP="000D38DA">
      <w:pPr>
        <w:ind w:firstLine="709"/>
        <w:jc w:val="center"/>
        <w:rPr>
          <w:b/>
          <w:sz w:val="25"/>
          <w:szCs w:val="25"/>
        </w:rPr>
      </w:pPr>
    </w:p>
    <w:p w:rsidR="002E4575" w:rsidRPr="009A029F" w:rsidRDefault="002E4575" w:rsidP="000D38DA">
      <w:pPr>
        <w:ind w:firstLine="709"/>
        <w:jc w:val="center"/>
        <w:rPr>
          <w:b/>
          <w:sz w:val="25"/>
          <w:szCs w:val="25"/>
        </w:rPr>
      </w:pPr>
    </w:p>
    <w:p w:rsidR="000D38DA" w:rsidRPr="009A029F" w:rsidRDefault="000D38DA" w:rsidP="000D38DA">
      <w:pPr>
        <w:ind w:firstLine="709"/>
        <w:jc w:val="center"/>
        <w:rPr>
          <w:b/>
          <w:sz w:val="25"/>
          <w:szCs w:val="25"/>
        </w:rPr>
      </w:pPr>
      <w:r w:rsidRPr="009A029F">
        <w:rPr>
          <w:b/>
          <w:sz w:val="25"/>
          <w:szCs w:val="25"/>
        </w:rPr>
        <w:t>ИНФОРМАЦИЯ об объеме средств</w:t>
      </w:r>
      <w:r w:rsidR="00401C7E" w:rsidRPr="009A029F">
        <w:rPr>
          <w:b/>
          <w:sz w:val="25"/>
          <w:szCs w:val="25"/>
        </w:rPr>
        <w:t>,</w:t>
      </w:r>
      <w:r w:rsidRPr="009A029F">
        <w:rPr>
          <w:b/>
          <w:sz w:val="25"/>
          <w:szCs w:val="25"/>
        </w:rPr>
        <w:t xml:space="preserve"> предусмотренных в бюджете городского поселения </w:t>
      </w:r>
      <w:proofErr w:type="gramStart"/>
      <w:r w:rsidRPr="009A029F">
        <w:rPr>
          <w:b/>
          <w:sz w:val="25"/>
          <w:szCs w:val="25"/>
        </w:rPr>
        <w:t>Междуреченский</w:t>
      </w:r>
      <w:proofErr w:type="gramEnd"/>
      <w:r w:rsidRPr="009A029F">
        <w:rPr>
          <w:b/>
          <w:sz w:val="25"/>
          <w:szCs w:val="25"/>
        </w:rPr>
        <w:t xml:space="preserve"> и планируемая на финансовое обеспечение </w:t>
      </w:r>
      <w:r w:rsidR="00211DEF" w:rsidRPr="009A029F">
        <w:rPr>
          <w:b/>
          <w:sz w:val="25"/>
          <w:szCs w:val="25"/>
        </w:rPr>
        <w:t xml:space="preserve"> переданных полномочий.</w:t>
      </w:r>
    </w:p>
    <w:p w:rsidR="00AE7DB0" w:rsidRPr="009A029F" w:rsidRDefault="00AE7DB0" w:rsidP="000D38DA">
      <w:pPr>
        <w:ind w:firstLine="709"/>
        <w:jc w:val="center"/>
        <w:rPr>
          <w:b/>
          <w:sz w:val="25"/>
          <w:szCs w:val="25"/>
        </w:rPr>
      </w:pPr>
    </w:p>
    <w:p w:rsidR="00E2795B" w:rsidRPr="009A029F" w:rsidRDefault="00E2795B" w:rsidP="00E2795B">
      <w:pPr>
        <w:ind w:firstLine="709"/>
        <w:jc w:val="both"/>
        <w:rPr>
          <w:bCs/>
          <w:sz w:val="25"/>
          <w:szCs w:val="25"/>
        </w:rPr>
      </w:pPr>
      <w:r w:rsidRPr="009A029F">
        <w:rPr>
          <w:bCs/>
          <w:sz w:val="25"/>
          <w:szCs w:val="25"/>
        </w:rPr>
        <w:t>Расходы</w:t>
      </w:r>
      <w:r w:rsidR="00401C7E" w:rsidRPr="009A029F">
        <w:rPr>
          <w:bCs/>
          <w:sz w:val="25"/>
          <w:szCs w:val="25"/>
        </w:rPr>
        <w:t>,</w:t>
      </w:r>
      <w:r w:rsidRPr="009A029F">
        <w:rPr>
          <w:bCs/>
          <w:sz w:val="25"/>
          <w:szCs w:val="25"/>
        </w:rPr>
        <w:t xml:space="preserve"> планируемые для обеспечения переданной </w:t>
      </w:r>
      <w:proofErr w:type="gramStart"/>
      <w:r w:rsidRPr="009A029F">
        <w:rPr>
          <w:bCs/>
          <w:sz w:val="25"/>
          <w:szCs w:val="25"/>
        </w:rPr>
        <w:t>части полномочий органов местного самоуправления городского п</w:t>
      </w:r>
      <w:r w:rsidR="003D40E2" w:rsidRPr="009A029F">
        <w:rPr>
          <w:bCs/>
          <w:sz w:val="25"/>
          <w:szCs w:val="25"/>
        </w:rPr>
        <w:t>оселения</w:t>
      </w:r>
      <w:proofErr w:type="gramEnd"/>
      <w:r w:rsidR="003D40E2" w:rsidRPr="009A029F">
        <w:rPr>
          <w:bCs/>
          <w:sz w:val="25"/>
          <w:szCs w:val="25"/>
        </w:rPr>
        <w:t xml:space="preserve"> Междуреченский органам </w:t>
      </w:r>
      <w:r w:rsidRPr="009A029F">
        <w:rPr>
          <w:bCs/>
          <w:sz w:val="25"/>
          <w:szCs w:val="25"/>
        </w:rPr>
        <w:t xml:space="preserve">местного самоуправления </w:t>
      </w:r>
      <w:proofErr w:type="spellStart"/>
      <w:r w:rsidRPr="009A029F">
        <w:rPr>
          <w:bCs/>
          <w:sz w:val="25"/>
          <w:szCs w:val="25"/>
        </w:rPr>
        <w:t>Кондинский</w:t>
      </w:r>
      <w:proofErr w:type="spellEnd"/>
      <w:r w:rsidRPr="009A029F">
        <w:rPr>
          <w:bCs/>
          <w:sz w:val="25"/>
          <w:szCs w:val="25"/>
        </w:rPr>
        <w:t xml:space="preserve"> район </w:t>
      </w:r>
      <w:r w:rsidR="003D40E2" w:rsidRPr="009A029F">
        <w:rPr>
          <w:bCs/>
          <w:sz w:val="25"/>
          <w:szCs w:val="25"/>
        </w:rPr>
        <w:t>на 2021 год предусмотрены в объеме 108</w:t>
      </w:r>
      <w:r w:rsidR="00723837" w:rsidRPr="009A029F">
        <w:rPr>
          <w:bCs/>
          <w:sz w:val="25"/>
          <w:szCs w:val="25"/>
        </w:rPr>
        <w:t> 088 160,00</w:t>
      </w:r>
      <w:r w:rsidR="003D40E2" w:rsidRPr="009A029F">
        <w:rPr>
          <w:bCs/>
          <w:sz w:val="25"/>
          <w:szCs w:val="25"/>
        </w:rPr>
        <w:t xml:space="preserve"> рублей и </w:t>
      </w:r>
      <w:r w:rsidRPr="009A029F">
        <w:rPr>
          <w:bCs/>
          <w:sz w:val="25"/>
          <w:szCs w:val="25"/>
        </w:rPr>
        <w:t>определены по двум основным направлениям:</w:t>
      </w:r>
    </w:p>
    <w:p w:rsidR="00E2795B" w:rsidRPr="009A029F" w:rsidRDefault="00E2795B" w:rsidP="00E2795B">
      <w:pPr>
        <w:ind w:firstLine="709"/>
        <w:jc w:val="both"/>
        <w:rPr>
          <w:bCs/>
          <w:sz w:val="25"/>
          <w:szCs w:val="25"/>
        </w:rPr>
      </w:pPr>
      <w:r w:rsidRPr="009A029F">
        <w:rPr>
          <w:bCs/>
          <w:sz w:val="25"/>
          <w:szCs w:val="25"/>
        </w:rPr>
        <w:t>-  расходы, предусмотр</w:t>
      </w:r>
      <w:r w:rsidR="007C2602" w:rsidRPr="009A029F">
        <w:rPr>
          <w:bCs/>
          <w:sz w:val="25"/>
          <w:szCs w:val="25"/>
        </w:rPr>
        <w:t>енные для исполнения полномочия</w:t>
      </w:r>
      <w:r w:rsidR="003D40E2" w:rsidRPr="009A029F">
        <w:rPr>
          <w:bCs/>
          <w:sz w:val="25"/>
          <w:szCs w:val="25"/>
        </w:rPr>
        <w:t xml:space="preserve">  - 92 1</w:t>
      </w:r>
      <w:r w:rsidR="00723837" w:rsidRPr="009A029F">
        <w:rPr>
          <w:bCs/>
          <w:sz w:val="25"/>
          <w:szCs w:val="25"/>
        </w:rPr>
        <w:t>09</w:t>
      </w:r>
      <w:r w:rsidR="003D40E2" w:rsidRPr="009A029F">
        <w:rPr>
          <w:bCs/>
          <w:sz w:val="25"/>
          <w:szCs w:val="25"/>
        </w:rPr>
        <w:t> 0</w:t>
      </w:r>
      <w:r w:rsidR="00723837" w:rsidRPr="009A029F">
        <w:rPr>
          <w:bCs/>
          <w:sz w:val="25"/>
          <w:szCs w:val="25"/>
        </w:rPr>
        <w:t>60</w:t>
      </w:r>
      <w:r w:rsidR="003D40E2" w:rsidRPr="009A029F">
        <w:rPr>
          <w:bCs/>
          <w:sz w:val="25"/>
          <w:szCs w:val="25"/>
        </w:rPr>
        <w:t>,00 рублей</w:t>
      </w:r>
      <w:r w:rsidR="007C2602" w:rsidRPr="009A029F">
        <w:rPr>
          <w:bCs/>
          <w:sz w:val="25"/>
          <w:szCs w:val="25"/>
        </w:rPr>
        <w:t>;</w:t>
      </w:r>
    </w:p>
    <w:p w:rsidR="00E2795B" w:rsidRPr="009A029F" w:rsidRDefault="00E2795B" w:rsidP="00E2795B">
      <w:pPr>
        <w:ind w:firstLine="709"/>
        <w:jc w:val="both"/>
        <w:rPr>
          <w:bCs/>
          <w:sz w:val="25"/>
          <w:szCs w:val="25"/>
        </w:rPr>
      </w:pPr>
      <w:r w:rsidRPr="009A029F">
        <w:rPr>
          <w:bCs/>
          <w:sz w:val="25"/>
          <w:szCs w:val="25"/>
        </w:rPr>
        <w:t>-  расходы, предусмотренные для админист</w:t>
      </w:r>
      <w:r w:rsidR="007C2602" w:rsidRPr="009A029F">
        <w:rPr>
          <w:bCs/>
          <w:sz w:val="25"/>
          <w:szCs w:val="25"/>
        </w:rPr>
        <w:t>рирования переданных полномочий</w:t>
      </w:r>
      <w:r w:rsidR="003D40E2" w:rsidRPr="009A029F">
        <w:rPr>
          <w:bCs/>
          <w:sz w:val="25"/>
          <w:szCs w:val="25"/>
        </w:rPr>
        <w:t xml:space="preserve"> – 15 979 100,00 рублей</w:t>
      </w:r>
      <w:r w:rsidR="007C2602" w:rsidRPr="009A029F">
        <w:rPr>
          <w:bCs/>
          <w:sz w:val="25"/>
          <w:szCs w:val="25"/>
        </w:rPr>
        <w:t>.</w:t>
      </w:r>
    </w:p>
    <w:p w:rsidR="00D94ED2" w:rsidRPr="009A029F" w:rsidRDefault="00D94ED2" w:rsidP="00C635BB">
      <w:pPr>
        <w:pStyle w:val="FORMATTEXT"/>
        <w:ind w:firstLine="568"/>
        <w:jc w:val="both"/>
        <w:rPr>
          <w:rFonts w:ascii="Times New Roman" w:hAnsi="Times New Roman" w:cs="Times New Roman"/>
          <w:sz w:val="25"/>
          <w:szCs w:val="25"/>
        </w:rPr>
      </w:pPr>
    </w:p>
    <w:p w:rsidR="00B26097" w:rsidRPr="009A029F" w:rsidRDefault="00B26097" w:rsidP="00B26097">
      <w:pPr>
        <w:ind w:firstLine="540"/>
        <w:jc w:val="both"/>
        <w:rPr>
          <w:sz w:val="25"/>
          <w:szCs w:val="25"/>
        </w:rPr>
      </w:pPr>
      <w:proofErr w:type="gramStart"/>
      <w:r w:rsidRPr="009A029F">
        <w:rPr>
          <w:sz w:val="25"/>
          <w:szCs w:val="25"/>
        </w:rPr>
        <w:t xml:space="preserve">Между органами местного самоуправления городского поселения Междуреченский и органами местного самоуправления </w:t>
      </w:r>
      <w:proofErr w:type="spellStart"/>
      <w:r w:rsidRPr="009A029F">
        <w:rPr>
          <w:sz w:val="25"/>
          <w:szCs w:val="25"/>
        </w:rPr>
        <w:t>Кондинский</w:t>
      </w:r>
      <w:proofErr w:type="spellEnd"/>
      <w:r w:rsidRPr="009A029F">
        <w:rPr>
          <w:sz w:val="25"/>
          <w:szCs w:val="25"/>
        </w:rPr>
        <w:t xml:space="preserve"> район на период 2019 – 2021 годы заключено Соглашением </w:t>
      </w:r>
      <w:r w:rsidRPr="009A029F">
        <w:rPr>
          <w:bCs/>
          <w:color w:val="000000"/>
          <w:sz w:val="25"/>
          <w:szCs w:val="25"/>
        </w:rPr>
        <w:t xml:space="preserve">№ 4 /2019-2021/ о передаче осуществления части полномочий  органов местного самоуправления городское  поселения Междуреченский органам местного самоуправления муниципального образования </w:t>
      </w:r>
      <w:proofErr w:type="spellStart"/>
      <w:r w:rsidRPr="009A029F">
        <w:rPr>
          <w:bCs/>
          <w:color w:val="000000"/>
          <w:sz w:val="25"/>
          <w:szCs w:val="25"/>
        </w:rPr>
        <w:t>Конд</w:t>
      </w:r>
      <w:r w:rsidR="00E2795B" w:rsidRPr="009A029F">
        <w:rPr>
          <w:bCs/>
          <w:color w:val="000000"/>
          <w:sz w:val="25"/>
          <w:szCs w:val="25"/>
        </w:rPr>
        <w:t>инский</w:t>
      </w:r>
      <w:proofErr w:type="spellEnd"/>
      <w:r w:rsidR="00E2795B" w:rsidRPr="009A029F">
        <w:rPr>
          <w:bCs/>
          <w:color w:val="000000"/>
          <w:sz w:val="25"/>
          <w:szCs w:val="25"/>
        </w:rPr>
        <w:t xml:space="preserve"> район от 26.09.2018 года, </w:t>
      </w:r>
      <w:r w:rsidR="00E2795B" w:rsidRPr="009A029F">
        <w:rPr>
          <w:sz w:val="25"/>
          <w:szCs w:val="25"/>
        </w:rPr>
        <w:t>общий объем межбюджетных трансфертов на исполнение передаваемых полномочий на 202</w:t>
      </w:r>
      <w:r w:rsidR="0059037E" w:rsidRPr="009A029F">
        <w:rPr>
          <w:sz w:val="25"/>
          <w:szCs w:val="25"/>
        </w:rPr>
        <w:t>1</w:t>
      </w:r>
      <w:r w:rsidR="00E2795B" w:rsidRPr="009A029F">
        <w:rPr>
          <w:sz w:val="25"/>
          <w:szCs w:val="25"/>
        </w:rPr>
        <w:t xml:space="preserve"> год составляет </w:t>
      </w:r>
      <w:r w:rsidR="00E54620" w:rsidRPr="009A029F">
        <w:rPr>
          <w:sz w:val="25"/>
          <w:szCs w:val="25"/>
        </w:rPr>
        <w:t>108 088 160</w:t>
      </w:r>
      <w:r w:rsidR="0059037E" w:rsidRPr="009A029F">
        <w:rPr>
          <w:sz w:val="25"/>
          <w:szCs w:val="25"/>
        </w:rPr>
        <w:t>,00 рублей.</w:t>
      </w:r>
      <w:proofErr w:type="gramEnd"/>
      <w:r w:rsidR="0059037E" w:rsidRPr="009A029F">
        <w:rPr>
          <w:sz w:val="25"/>
          <w:szCs w:val="25"/>
        </w:rPr>
        <w:t xml:space="preserve"> </w:t>
      </w:r>
      <w:r w:rsidR="00E2795B" w:rsidRPr="009A029F">
        <w:rPr>
          <w:sz w:val="25"/>
          <w:szCs w:val="25"/>
        </w:rPr>
        <w:t>На 2022</w:t>
      </w:r>
      <w:r w:rsidR="0059037E" w:rsidRPr="009A029F">
        <w:rPr>
          <w:sz w:val="25"/>
          <w:szCs w:val="25"/>
        </w:rPr>
        <w:t xml:space="preserve"> - 2023</w:t>
      </w:r>
      <w:r w:rsidR="00E2795B" w:rsidRPr="009A029F">
        <w:rPr>
          <w:sz w:val="25"/>
          <w:szCs w:val="25"/>
        </w:rPr>
        <w:t xml:space="preserve"> год</w:t>
      </w:r>
      <w:r w:rsidR="0059037E" w:rsidRPr="009A029F">
        <w:rPr>
          <w:sz w:val="25"/>
          <w:szCs w:val="25"/>
        </w:rPr>
        <w:t>а</w:t>
      </w:r>
      <w:r w:rsidR="00E2795B" w:rsidRPr="009A029F">
        <w:rPr>
          <w:sz w:val="25"/>
          <w:szCs w:val="25"/>
        </w:rPr>
        <w:t xml:space="preserve"> </w:t>
      </w:r>
      <w:r w:rsidR="00401C7E" w:rsidRPr="009A029F">
        <w:rPr>
          <w:sz w:val="25"/>
          <w:szCs w:val="25"/>
        </w:rPr>
        <w:t>бюджетные ассигнования на исполнение переданных полномочий</w:t>
      </w:r>
      <w:r w:rsidR="00E2795B" w:rsidRPr="009A029F">
        <w:rPr>
          <w:sz w:val="25"/>
          <w:szCs w:val="25"/>
        </w:rPr>
        <w:t xml:space="preserve"> не запланированы</w:t>
      </w:r>
      <w:r w:rsidR="00401C7E" w:rsidRPr="009A029F">
        <w:rPr>
          <w:sz w:val="25"/>
          <w:szCs w:val="25"/>
        </w:rPr>
        <w:t>. Н</w:t>
      </w:r>
      <w:r w:rsidR="00E2795B" w:rsidRPr="009A029F">
        <w:rPr>
          <w:sz w:val="25"/>
          <w:szCs w:val="25"/>
        </w:rPr>
        <w:t>а сегодняшний день ведется работа по заключению соглашения на 2022 - 2024 годы.</w:t>
      </w:r>
      <w:r w:rsidRPr="009A029F">
        <w:rPr>
          <w:bCs/>
          <w:color w:val="000000"/>
          <w:sz w:val="25"/>
          <w:szCs w:val="25"/>
        </w:rPr>
        <w:t xml:space="preserve"> </w:t>
      </w:r>
    </w:p>
    <w:p w:rsidR="00B26097" w:rsidRPr="009A029F" w:rsidRDefault="00B26097" w:rsidP="00B26097">
      <w:pPr>
        <w:ind w:firstLine="709"/>
        <w:jc w:val="both"/>
        <w:rPr>
          <w:bCs/>
          <w:sz w:val="25"/>
          <w:szCs w:val="25"/>
        </w:rPr>
      </w:pPr>
      <w:r w:rsidRPr="009A029F">
        <w:rPr>
          <w:sz w:val="25"/>
          <w:szCs w:val="25"/>
        </w:rPr>
        <w:t>Решением Совета депутатов городского поселения Междуреченский от</w:t>
      </w:r>
      <w:r w:rsidRPr="009A029F">
        <w:rPr>
          <w:bCs/>
          <w:sz w:val="25"/>
          <w:szCs w:val="25"/>
        </w:rPr>
        <w:t xml:space="preserve"> 27 февраля 2015 года N 116 « Об утверждении Порядка предоставления иных межбюджетных трансфертов из бюджета муниципального образования городское поселение Междуреченский бюджету муниципального образования </w:t>
      </w:r>
      <w:proofErr w:type="spellStart"/>
      <w:r w:rsidRPr="009A029F">
        <w:rPr>
          <w:bCs/>
          <w:sz w:val="25"/>
          <w:szCs w:val="25"/>
        </w:rPr>
        <w:t>Кондинский</w:t>
      </w:r>
      <w:proofErr w:type="spellEnd"/>
      <w:r w:rsidRPr="009A029F">
        <w:rPr>
          <w:bCs/>
          <w:sz w:val="25"/>
          <w:szCs w:val="25"/>
        </w:rPr>
        <w:t xml:space="preserve"> район» определен Порядок предоставления межбюджетных трансфертов из бюджета муниципального образования городское поселение Междуреченский бюджету муниципального образования </w:t>
      </w:r>
      <w:proofErr w:type="spellStart"/>
      <w:r w:rsidRPr="009A029F">
        <w:rPr>
          <w:bCs/>
          <w:sz w:val="25"/>
          <w:szCs w:val="25"/>
        </w:rPr>
        <w:t>Кондинский</w:t>
      </w:r>
      <w:proofErr w:type="spellEnd"/>
      <w:r w:rsidRPr="009A029F">
        <w:rPr>
          <w:bCs/>
          <w:sz w:val="25"/>
          <w:szCs w:val="25"/>
        </w:rPr>
        <w:t xml:space="preserve"> район.</w:t>
      </w:r>
    </w:p>
    <w:p w:rsidR="00492E9A" w:rsidRPr="009A029F" w:rsidRDefault="002A7CDB" w:rsidP="00B26097">
      <w:pPr>
        <w:ind w:firstLine="709"/>
        <w:jc w:val="both"/>
        <w:rPr>
          <w:bCs/>
          <w:sz w:val="25"/>
          <w:szCs w:val="25"/>
        </w:rPr>
      </w:pPr>
      <w:proofErr w:type="gramStart"/>
      <w:r w:rsidRPr="009A029F">
        <w:rPr>
          <w:bCs/>
          <w:sz w:val="25"/>
          <w:szCs w:val="25"/>
        </w:rPr>
        <w:lastRenderedPageBreak/>
        <w:t xml:space="preserve">Объем средств </w:t>
      </w:r>
      <w:r w:rsidR="00B26097" w:rsidRPr="009A029F">
        <w:rPr>
          <w:bCs/>
          <w:sz w:val="25"/>
          <w:szCs w:val="25"/>
        </w:rPr>
        <w:t xml:space="preserve">рассчитан исходя из </w:t>
      </w:r>
      <w:r w:rsidR="00492E9A" w:rsidRPr="009A029F">
        <w:rPr>
          <w:bCs/>
          <w:sz w:val="25"/>
          <w:szCs w:val="25"/>
        </w:rPr>
        <w:t>ожидаемой</w:t>
      </w:r>
      <w:r w:rsidR="00B26097" w:rsidRPr="009A029F">
        <w:rPr>
          <w:bCs/>
          <w:sz w:val="25"/>
          <w:szCs w:val="25"/>
        </w:rPr>
        <w:t xml:space="preserve"> потребности структурных подразделений администрации </w:t>
      </w:r>
      <w:proofErr w:type="spellStart"/>
      <w:r w:rsidR="00B26097" w:rsidRPr="009A029F">
        <w:rPr>
          <w:bCs/>
          <w:sz w:val="25"/>
          <w:szCs w:val="25"/>
        </w:rPr>
        <w:t>Кондинск</w:t>
      </w:r>
      <w:r w:rsidR="00492E9A" w:rsidRPr="009A029F">
        <w:rPr>
          <w:bCs/>
          <w:sz w:val="25"/>
          <w:szCs w:val="25"/>
        </w:rPr>
        <w:t>ого</w:t>
      </w:r>
      <w:proofErr w:type="spellEnd"/>
      <w:r w:rsidR="00B26097" w:rsidRPr="009A029F">
        <w:rPr>
          <w:bCs/>
          <w:sz w:val="25"/>
          <w:szCs w:val="25"/>
        </w:rPr>
        <w:t xml:space="preserve"> район</w:t>
      </w:r>
      <w:r w:rsidR="00492E9A" w:rsidRPr="009A029F">
        <w:rPr>
          <w:bCs/>
          <w:sz w:val="25"/>
          <w:szCs w:val="25"/>
        </w:rPr>
        <w:t>а,</w:t>
      </w:r>
      <w:r w:rsidR="00B26097" w:rsidRPr="009A029F">
        <w:rPr>
          <w:bCs/>
          <w:sz w:val="25"/>
          <w:szCs w:val="25"/>
        </w:rPr>
        <w:t xml:space="preserve"> ответственных за исполнение принятой части полномочий органов местного самоуправления городского поселения Междуреченский с учетом анализа расходов прошлых лет и проведенных, а также планируемых к проведению оптимизационных мероприятий по расходам бюджета поселения.</w:t>
      </w:r>
      <w:r w:rsidRPr="009A029F">
        <w:rPr>
          <w:bCs/>
          <w:sz w:val="25"/>
          <w:szCs w:val="25"/>
        </w:rPr>
        <w:t xml:space="preserve"> </w:t>
      </w:r>
      <w:proofErr w:type="gramEnd"/>
    </w:p>
    <w:p w:rsidR="002A7CDB" w:rsidRPr="009A029F" w:rsidRDefault="002A7CDB" w:rsidP="00B26097">
      <w:pPr>
        <w:ind w:firstLine="709"/>
        <w:jc w:val="both"/>
        <w:rPr>
          <w:bCs/>
          <w:sz w:val="25"/>
          <w:szCs w:val="25"/>
        </w:rPr>
      </w:pPr>
      <w:r w:rsidRPr="009A029F">
        <w:rPr>
          <w:bCs/>
          <w:sz w:val="25"/>
          <w:szCs w:val="25"/>
        </w:rPr>
        <w:t xml:space="preserve">При определении суммы администрирования учтены расходы для оплаты труда специалистов обеспечивающих исполнение части принятых полномочий органов местного самоуправления городского поселения </w:t>
      </w:r>
      <w:proofErr w:type="gramStart"/>
      <w:r w:rsidRPr="009A029F">
        <w:rPr>
          <w:bCs/>
          <w:sz w:val="25"/>
          <w:szCs w:val="25"/>
        </w:rPr>
        <w:t>Междуреченский</w:t>
      </w:r>
      <w:proofErr w:type="gramEnd"/>
      <w:r w:rsidRPr="009A029F">
        <w:rPr>
          <w:bCs/>
          <w:sz w:val="25"/>
          <w:szCs w:val="25"/>
        </w:rPr>
        <w:t>.</w:t>
      </w:r>
    </w:p>
    <w:p w:rsidR="007C2602" w:rsidRPr="009A029F" w:rsidRDefault="00C404F4" w:rsidP="007C2602">
      <w:pPr>
        <w:ind w:firstLine="709"/>
        <w:jc w:val="both"/>
        <w:rPr>
          <w:bCs/>
          <w:sz w:val="25"/>
          <w:szCs w:val="25"/>
        </w:rPr>
      </w:pPr>
      <w:proofErr w:type="gramStart"/>
      <w:r w:rsidRPr="009A029F">
        <w:rPr>
          <w:bCs/>
          <w:sz w:val="25"/>
          <w:szCs w:val="25"/>
        </w:rPr>
        <w:t>Запланированные м</w:t>
      </w:r>
      <w:r w:rsidR="00DF74A3" w:rsidRPr="009A029F">
        <w:rPr>
          <w:bCs/>
          <w:sz w:val="25"/>
          <w:szCs w:val="25"/>
        </w:rPr>
        <w:t xml:space="preserve">ежбюджетные трансферты из бюджета муниципального образования городское поселение Междуреченский </w:t>
      </w:r>
      <w:r w:rsidR="007C2602" w:rsidRPr="009A029F">
        <w:rPr>
          <w:bCs/>
          <w:sz w:val="25"/>
          <w:szCs w:val="25"/>
        </w:rPr>
        <w:t xml:space="preserve"> </w:t>
      </w:r>
      <w:r w:rsidR="00DF74A3" w:rsidRPr="009A029F">
        <w:rPr>
          <w:bCs/>
          <w:sz w:val="25"/>
          <w:szCs w:val="25"/>
        </w:rPr>
        <w:t xml:space="preserve">на исполнение переданных полномочий </w:t>
      </w:r>
      <w:r w:rsidR="007C2602" w:rsidRPr="009A029F">
        <w:rPr>
          <w:bCs/>
          <w:sz w:val="25"/>
          <w:szCs w:val="25"/>
        </w:rPr>
        <w:t>в бюджет</w:t>
      </w:r>
      <w:r w:rsidR="00DF74A3" w:rsidRPr="009A029F">
        <w:rPr>
          <w:bCs/>
          <w:sz w:val="25"/>
          <w:szCs w:val="25"/>
        </w:rPr>
        <w:t>е</w:t>
      </w:r>
      <w:r w:rsidR="007C2602" w:rsidRPr="009A029F">
        <w:rPr>
          <w:bCs/>
          <w:sz w:val="25"/>
          <w:szCs w:val="25"/>
        </w:rPr>
        <w:t xml:space="preserve"> </w:t>
      </w:r>
      <w:proofErr w:type="spellStart"/>
      <w:r w:rsidR="007C2602" w:rsidRPr="009A029F">
        <w:rPr>
          <w:bCs/>
          <w:sz w:val="25"/>
          <w:szCs w:val="25"/>
        </w:rPr>
        <w:t>Кондинского</w:t>
      </w:r>
      <w:proofErr w:type="spellEnd"/>
      <w:r w:rsidR="007C2602" w:rsidRPr="009A029F">
        <w:rPr>
          <w:bCs/>
          <w:sz w:val="25"/>
          <w:szCs w:val="25"/>
        </w:rPr>
        <w:t xml:space="preserve"> района отражаются в муниципальных программах района, в том числе:</w:t>
      </w:r>
      <w:proofErr w:type="gramEnd"/>
    </w:p>
    <w:p w:rsidR="007C2602" w:rsidRPr="009A029F" w:rsidRDefault="007C2602" w:rsidP="007C2602">
      <w:pPr>
        <w:ind w:firstLine="709"/>
        <w:jc w:val="both"/>
        <w:rPr>
          <w:bCs/>
          <w:sz w:val="25"/>
          <w:szCs w:val="25"/>
        </w:rPr>
      </w:pPr>
      <w:r w:rsidRPr="009A029F">
        <w:rPr>
          <w:bCs/>
          <w:sz w:val="25"/>
          <w:szCs w:val="25"/>
        </w:rPr>
        <w:t xml:space="preserve">«Развитие муниципальной службы в </w:t>
      </w:r>
      <w:proofErr w:type="spellStart"/>
      <w:r w:rsidRPr="009A029F">
        <w:rPr>
          <w:bCs/>
          <w:sz w:val="25"/>
          <w:szCs w:val="25"/>
        </w:rPr>
        <w:t>Кондинском</w:t>
      </w:r>
      <w:proofErr w:type="spellEnd"/>
      <w:r w:rsidRPr="009A029F">
        <w:rPr>
          <w:bCs/>
          <w:sz w:val="25"/>
          <w:szCs w:val="25"/>
        </w:rPr>
        <w:t xml:space="preserve"> районе на 2019-2025 годы и на период до 2030 года»;  </w:t>
      </w:r>
    </w:p>
    <w:p w:rsidR="007C2602" w:rsidRPr="009A029F" w:rsidRDefault="007C2602" w:rsidP="007C2602">
      <w:pPr>
        <w:ind w:firstLine="709"/>
        <w:jc w:val="both"/>
        <w:rPr>
          <w:bCs/>
          <w:sz w:val="25"/>
          <w:szCs w:val="25"/>
        </w:rPr>
      </w:pPr>
      <w:r w:rsidRPr="009A029F">
        <w:rPr>
          <w:bCs/>
          <w:sz w:val="25"/>
          <w:szCs w:val="25"/>
        </w:rPr>
        <w:t xml:space="preserve">«Развитие транспортной системы </w:t>
      </w:r>
      <w:proofErr w:type="spellStart"/>
      <w:r w:rsidRPr="009A029F">
        <w:rPr>
          <w:bCs/>
          <w:sz w:val="25"/>
          <w:szCs w:val="25"/>
        </w:rPr>
        <w:t>Кондинского</w:t>
      </w:r>
      <w:proofErr w:type="spellEnd"/>
      <w:r w:rsidRPr="009A029F">
        <w:rPr>
          <w:bCs/>
          <w:sz w:val="25"/>
          <w:szCs w:val="25"/>
        </w:rPr>
        <w:t xml:space="preserve"> района на 2019-2025 годы и на период до 2030 года»;</w:t>
      </w:r>
    </w:p>
    <w:p w:rsidR="007C2602" w:rsidRPr="009A029F" w:rsidRDefault="007C2602" w:rsidP="007C2602">
      <w:pPr>
        <w:ind w:firstLine="709"/>
        <w:jc w:val="both"/>
        <w:rPr>
          <w:bCs/>
          <w:sz w:val="25"/>
          <w:szCs w:val="25"/>
        </w:rPr>
      </w:pPr>
      <w:r w:rsidRPr="009A029F">
        <w:rPr>
          <w:bCs/>
          <w:sz w:val="25"/>
          <w:szCs w:val="25"/>
        </w:rPr>
        <w:t xml:space="preserve">«Управление муниципальным имуществом </w:t>
      </w:r>
      <w:proofErr w:type="spellStart"/>
      <w:r w:rsidRPr="009A029F">
        <w:rPr>
          <w:bCs/>
          <w:sz w:val="25"/>
          <w:szCs w:val="25"/>
        </w:rPr>
        <w:t>Кондинского</w:t>
      </w:r>
      <w:proofErr w:type="spellEnd"/>
      <w:r w:rsidRPr="009A029F">
        <w:rPr>
          <w:bCs/>
          <w:sz w:val="25"/>
          <w:szCs w:val="25"/>
        </w:rPr>
        <w:t xml:space="preserve"> района на 2019-2025 годы и на период до 2030 года»;</w:t>
      </w:r>
    </w:p>
    <w:p w:rsidR="007C2602" w:rsidRPr="009A029F" w:rsidRDefault="007C2602" w:rsidP="007C2602">
      <w:pPr>
        <w:ind w:firstLine="709"/>
        <w:jc w:val="both"/>
        <w:rPr>
          <w:bCs/>
          <w:sz w:val="25"/>
          <w:szCs w:val="25"/>
        </w:rPr>
      </w:pPr>
      <w:r w:rsidRPr="009A029F">
        <w:rPr>
          <w:bCs/>
          <w:sz w:val="25"/>
          <w:szCs w:val="25"/>
        </w:rPr>
        <w:t xml:space="preserve">«Управление муниципальными финансами в </w:t>
      </w:r>
      <w:proofErr w:type="spellStart"/>
      <w:r w:rsidRPr="009A029F">
        <w:rPr>
          <w:bCs/>
          <w:sz w:val="25"/>
          <w:szCs w:val="25"/>
        </w:rPr>
        <w:t>Кондинском</w:t>
      </w:r>
      <w:proofErr w:type="spellEnd"/>
      <w:r w:rsidRPr="009A029F">
        <w:rPr>
          <w:bCs/>
          <w:sz w:val="25"/>
          <w:szCs w:val="25"/>
        </w:rPr>
        <w:t xml:space="preserve"> районе на 2019-2025 годы и на период до 2030 года»;</w:t>
      </w:r>
    </w:p>
    <w:p w:rsidR="007C2602" w:rsidRPr="009A029F" w:rsidRDefault="007C2602" w:rsidP="007C2602">
      <w:pPr>
        <w:tabs>
          <w:tab w:val="left" w:pos="567"/>
        </w:tabs>
        <w:ind w:firstLine="709"/>
        <w:jc w:val="both"/>
        <w:rPr>
          <w:bCs/>
          <w:sz w:val="25"/>
          <w:szCs w:val="25"/>
        </w:rPr>
      </w:pPr>
      <w:r w:rsidRPr="009A029F">
        <w:rPr>
          <w:bCs/>
          <w:sz w:val="25"/>
          <w:szCs w:val="25"/>
        </w:rPr>
        <w:t xml:space="preserve">«Развитие малого и среднего предпринимательства в </w:t>
      </w:r>
      <w:proofErr w:type="spellStart"/>
      <w:r w:rsidRPr="009A029F">
        <w:rPr>
          <w:bCs/>
          <w:sz w:val="25"/>
          <w:szCs w:val="25"/>
        </w:rPr>
        <w:t>Кондинском</w:t>
      </w:r>
      <w:proofErr w:type="spellEnd"/>
      <w:r w:rsidRPr="009A029F">
        <w:rPr>
          <w:bCs/>
          <w:sz w:val="25"/>
          <w:szCs w:val="25"/>
        </w:rPr>
        <w:t xml:space="preserve"> районе на 2019-2025 годы и на период до 2030 года»;</w:t>
      </w:r>
    </w:p>
    <w:p w:rsidR="007C2602" w:rsidRPr="009A029F" w:rsidRDefault="00B37204" w:rsidP="007C2602">
      <w:pPr>
        <w:tabs>
          <w:tab w:val="left" w:pos="567"/>
        </w:tabs>
        <w:ind w:firstLine="709"/>
        <w:jc w:val="both"/>
        <w:rPr>
          <w:bCs/>
          <w:sz w:val="25"/>
          <w:szCs w:val="25"/>
        </w:rPr>
      </w:pPr>
      <w:r w:rsidRPr="009A029F">
        <w:rPr>
          <w:bCs/>
          <w:sz w:val="25"/>
          <w:szCs w:val="25"/>
        </w:rPr>
        <w:t xml:space="preserve"> </w:t>
      </w:r>
      <w:r w:rsidR="007C2602" w:rsidRPr="009A029F">
        <w:rPr>
          <w:bCs/>
          <w:sz w:val="25"/>
          <w:szCs w:val="25"/>
        </w:rPr>
        <w:t xml:space="preserve">«Развитие физической культуры и спорта в </w:t>
      </w:r>
      <w:proofErr w:type="spellStart"/>
      <w:r w:rsidR="007C2602" w:rsidRPr="009A029F">
        <w:rPr>
          <w:bCs/>
          <w:sz w:val="25"/>
          <w:szCs w:val="25"/>
        </w:rPr>
        <w:t>Кондинском</w:t>
      </w:r>
      <w:proofErr w:type="spellEnd"/>
      <w:r w:rsidR="007C2602" w:rsidRPr="009A029F">
        <w:rPr>
          <w:bCs/>
          <w:sz w:val="25"/>
          <w:szCs w:val="25"/>
        </w:rPr>
        <w:t xml:space="preserve"> районе на 2019 - 2025 годы и на период до 2030 года»;</w:t>
      </w:r>
    </w:p>
    <w:p w:rsidR="007C2602" w:rsidRPr="009A029F" w:rsidRDefault="007C2602" w:rsidP="007C2602">
      <w:pPr>
        <w:tabs>
          <w:tab w:val="left" w:pos="567"/>
        </w:tabs>
        <w:ind w:firstLine="709"/>
        <w:jc w:val="both"/>
        <w:rPr>
          <w:bCs/>
          <w:sz w:val="25"/>
          <w:szCs w:val="25"/>
        </w:rPr>
      </w:pPr>
      <w:r w:rsidRPr="009A029F">
        <w:rPr>
          <w:bCs/>
          <w:sz w:val="25"/>
          <w:szCs w:val="25"/>
        </w:rPr>
        <w:t xml:space="preserve">«Развитие культуры в </w:t>
      </w:r>
      <w:proofErr w:type="spellStart"/>
      <w:r w:rsidRPr="009A029F">
        <w:rPr>
          <w:bCs/>
          <w:sz w:val="25"/>
          <w:szCs w:val="25"/>
        </w:rPr>
        <w:t>Кондинском</w:t>
      </w:r>
      <w:proofErr w:type="spellEnd"/>
      <w:r w:rsidRPr="009A029F">
        <w:rPr>
          <w:bCs/>
          <w:sz w:val="25"/>
          <w:szCs w:val="25"/>
        </w:rPr>
        <w:t xml:space="preserve"> районе на 2019-2025 годы и на период до 2030 года», подпрограммы «Модернизация и развитие учреждений и организаций культуры» (6 661,9 тыс. рублей); </w:t>
      </w:r>
    </w:p>
    <w:p w:rsidR="007C2602" w:rsidRPr="009A029F" w:rsidRDefault="007C2602" w:rsidP="007C2602">
      <w:pPr>
        <w:ind w:firstLine="709"/>
        <w:jc w:val="both"/>
        <w:rPr>
          <w:bCs/>
          <w:sz w:val="25"/>
          <w:szCs w:val="25"/>
        </w:rPr>
      </w:pPr>
      <w:r w:rsidRPr="009A029F">
        <w:rPr>
          <w:bCs/>
          <w:sz w:val="25"/>
          <w:szCs w:val="25"/>
        </w:rPr>
        <w:t xml:space="preserve">«Профилактика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w:t>
      </w:r>
      <w:proofErr w:type="spellStart"/>
      <w:r w:rsidRPr="009A029F">
        <w:rPr>
          <w:bCs/>
          <w:sz w:val="25"/>
          <w:szCs w:val="25"/>
        </w:rPr>
        <w:t>Кондинском</w:t>
      </w:r>
      <w:proofErr w:type="spellEnd"/>
      <w:r w:rsidRPr="009A029F">
        <w:rPr>
          <w:bCs/>
          <w:sz w:val="25"/>
          <w:szCs w:val="25"/>
        </w:rPr>
        <w:t xml:space="preserve"> районе в 2019-2025 годах и на период до 2030 года».</w:t>
      </w:r>
    </w:p>
    <w:p w:rsidR="00B37204" w:rsidRPr="009A029F" w:rsidRDefault="00B37204" w:rsidP="00B26097">
      <w:pPr>
        <w:ind w:firstLine="709"/>
        <w:jc w:val="both"/>
        <w:rPr>
          <w:bCs/>
          <w:sz w:val="25"/>
          <w:szCs w:val="25"/>
        </w:rPr>
      </w:pPr>
    </w:p>
    <w:p w:rsidR="002E4575" w:rsidRPr="009A029F" w:rsidRDefault="002E4575" w:rsidP="00B26097">
      <w:pPr>
        <w:ind w:firstLine="709"/>
        <w:jc w:val="both"/>
        <w:rPr>
          <w:bCs/>
          <w:sz w:val="25"/>
          <w:szCs w:val="25"/>
        </w:rPr>
      </w:pPr>
    </w:p>
    <w:p w:rsidR="00460002" w:rsidRPr="009A029F" w:rsidRDefault="00460002" w:rsidP="00460002">
      <w:pPr>
        <w:numPr>
          <w:ilvl w:val="0"/>
          <w:numId w:val="1"/>
        </w:numPr>
        <w:spacing w:after="120"/>
        <w:jc w:val="center"/>
        <w:rPr>
          <w:b/>
          <w:sz w:val="25"/>
          <w:szCs w:val="25"/>
        </w:rPr>
      </w:pPr>
      <w:r w:rsidRPr="009A029F">
        <w:rPr>
          <w:b/>
          <w:sz w:val="25"/>
          <w:szCs w:val="25"/>
        </w:rPr>
        <w:t>ИСТОЧНИКИ ФИНАНСИРОВАНИЯ ДЕФИЦИТА БЮДЖЕТА</w:t>
      </w:r>
    </w:p>
    <w:p w:rsidR="00CC0467" w:rsidRPr="009A029F" w:rsidRDefault="00CC0467" w:rsidP="00223CD4">
      <w:pPr>
        <w:ind w:firstLine="360"/>
        <w:contextualSpacing/>
        <w:jc w:val="both"/>
        <w:rPr>
          <w:sz w:val="25"/>
          <w:szCs w:val="25"/>
        </w:rPr>
      </w:pPr>
      <w:r w:rsidRPr="009A029F">
        <w:rPr>
          <w:sz w:val="25"/>
          <w:szCs w:val="25"/>
        </w:rPr>
        <w:t xml:space="preserve">В составе источников внутреннего финансирования дефицита </w:t>
      </w:r>
      <w:r w:rsidR="00D82F90" w:rsidRPr="009A029F">
        <w:rPr>
          <w:sz w:val="25"/>
          <w:szCs w:val="25"/>
        </w:rPr>
        <w:t xml:space="preserve">местного </w:t>
      </w:r>
      <w:r w:rsidRPr="009A029F">
        <w:rPr>
          <w:sz w:val="25"/>
          <w:szCs w:val="25"/>
        </w:rPr>
        <w:t>бюджета</w:t>
      </w:r>
      <w:r w:rsidR="00D82F90" w:rsidRPr="009A029F">
        <w:rPr>
          <w:sz w:val="25"/>
          <w:szCs w:val="25"/>
        </w:rPr>
        <w:t xml:space="preserve"> </w:t>
      </w:r>
      <w:r w:rsidR="004B75AA" w:rsidRPr="009A029F">
        <w:rPr>
          <w:sz w:val="25"/>
          <w:szCs w:val="25"/>
        </w:rPr>
        <w:t xml:space="preserve"> </w:t>
      </w:r>
      <w:r w:rsidRPr="009A029F">
        <w:rPr>
          <w:sz w:val="25"/>
          <w:szCs w:val="25"/>
        </w:rPr>
        <w:t>на 20</w:t>
      </w:r>
      <w:r w:rsidR="005E33E7" w:rsidRPr="009A029F">
        <w:rPr>
          <w:sz w:val="25"/>
          <w:szCs w:val="25"/>
        </w:rPr>
        <w:t>21</w:t>
      </w:r>
      <w:r w:rsidR="00223CD4" w:rsidRPr="009A029F">
        <w:rPr>
          <w:sz w:val="25"/>
          <w:szCs w:val="25"/>
        </w:rPr>
        <w:t xml:space="preserve"> год и на плановый период  202</w:t>
      </w:r>
      <w:r w:rsidR="005E33E7" w:rsidRPr="009A029F">
        <w:rPr>
          <w:sz w:val="25"/>
          <w:szCs w:val="25"/>
        </w:rPr>
        <w:t>2</w:t>
      </w:r>
      <w:r w:rsidRPr="009A029F">
        <w:rPr>
          <w:sz w:val="25"/>
          <w:szCs w:val="25"/>
        </w:rPr>
        <w:t xml:space="preserve"> и 202</w:t>
      </w:r>
      <w:r w:rsidR="005E33E7" w:rsidRPr="009A029F">
        <w:rPr>
          <w:sz w:val="25"/>
          <w:szCs w:val="25"/>
        </w:rPr>
        <w:t>3</w:t>
      </w:r>
      <w:r w:rsidRPr="009A029F">
        <w:rPr>
          <w:sz w:val="25"/>
          <w:szCs w:val="25"/>
        </w:rPr>
        <w:t xml:space="preserve"> годов предусмотрено:</w:t>
      </w:r>
    </w:p>
    <w:p w:rsidR="00D82F90" w:rsidRPr="009A029F" w:rsidRDefault="000D38DA" w:rsidP="000D38DA">
      <w:pPr>
        <w:ind w:firstLine="851"/>
        <w:contextualSpacing/>
        <w:jc w:val="right"/>
      </w:pPr>
      <w:r w:rsidRPr="009A029F">
        <w:t>руб</w:t>
      </w:r>
      <w:r w:rsidR="00046778" w:rsidRPr="009A029F">
        <w:t>лей</w:t>
      </w:r>
    </w:p>
    <w:tbl>
      <w:tblPr>
        <w:tblW w:w="10221" w:type="dxa"/>
        <w:tblInd w:w="93" w:type="dxa"/>
        <w:tblLook w:val="04A0" w:firstRow="1" w:lastRow="0" w:firstColumn="1" w:lastColumn="0" w:noHBand="0" w:noVBand="1"/>
      </w:tblPr>
      <w:tblGrid>
        <w:gridCol w:w="3984"/>
        <w:gridCol w:w="1960"/>
        <w:gridCol w:w="1960"/>
        <w:gridCol w:w="2317"/>
      </w:tblGrid>
      <w:tr w:rsidR="000D38DA" w:rsidRPr="009A029F" w:rsidTr="00046778">
        <w:trPr>
          <w:trHeight w:val="460"/>
        </w:trPr>
        <w:tc>
          <w:tcPr>
            <w:tcW w:w="398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D38DA" w:rsidRPr="009A029F" w:rsidRDefault="000D38DA" w:rsidP="000D38DA">
            <w:pPr>
              <w:jc w:val="center"/>
              <w:rPr>
                <w:b/>
                <w:bCs/>
              </w:rPr>
            </w:pPr>
            <w:r w:rsidRPr="009A029F">
              <w:rPr>
                <w:b/>
                <w:bCs/>
              </w:rPr>
              <w:t>Наименование</w:t>
            </w:r>
          </w:p>
        </w:tc>
        <w:tc>
          <w:tcPr>
            <w:tcW w:w="1960" w:type="dxa"/>
            <w:tcBorders>
              <w:top w:val="single" w:sz="4" w:space="0" w:color="auto"/>
              <w:left w:val="nil"/>
              <w:bottom w:val="single" w:sz="4" w:space="0" w:color="auto"/>
              <w:right w:val="single" w:sz="4" w:space="0" w:color="auto"/>
            </w:tcBorders>
            <w:shd w:val="clear" w:color="auto" w:fill="F2F2F2"/>
            <w:vAlign w:val="center"/>
            <w:hideMark/>
          </w:tcPr>
          <w:p w:rsidR="000D38DA" w:rsidRPr="009A029F" w:rsidRDefault="000D38DA" w:rsidP="005E33E7">
            <w:pPr>
              <w:rPr>
                <w:b/>
                <w:bCs/>
              </w:rPr>
            </w:pPr>
            <w:r w:rsidRPr="009A029F">
              <w:rPr>
                <w:b/>
                <w:bCs/>
              </w:rPr>
              <w:t>Сумма на 20</w:t>
            </w:r>
            <w:r w:rsidR="00D23A03" w:rsidRPr="009A029F">
              <w:rPr>
                <w:b/>
                <w:bCs/>
              </w:rPr>
              <w:t>2</w:t>
            </w:r>
            <w:r w:rsidR="005E33E7" w:rsidRPr="009A029F">
              <w:rPr>
                <w:b/>
                <w:bCs/>
              </w:rPr>
              <w:t>1</w:t>
            </w:r>
            <w:r w:rsidRPr="009A029F">
              <w:rPr>
                <w:b/>
                <w:bCs/>
              </w:rPr>
              <w:t xml:space="preserve"> год</w:t>
            </w:r>
          </w:p>
        </w:tc>
        <w:tc>
          <w:tcPr>
            <w:tcW w:w="1960" w:type="dxa"/>
            <w:tcBorders>
              <w:top w:val="single" w:sz="4" w:space="0" w:color="auto"/>
              <w:left w:val="nil"/>
              <w:bottom w:val="single" w:sz="4" w:space="0" w:color="auto"/>
              <w:right w:val="single" w:sz="4" w:space="0" w:color="auto"/>
            </w:tcBorders>
            <w:shd w:val="clear" w:color="auto" w:fill="F2F2F2"/>
          </w:tcPr>
          <w:p w:rsidR="000D38DA" w:rsidRPr="009A029F" w:rsidRDefault="000D38DA" w:rsidP="000D38DA">
            <w:pPr>
              <w:rPr>
                <w:b/>
                <w:bCs/>
              </w:rPr>
            </w:pPr>
          </w:p>
          <w:p w:rsidR="000D38DA" w:rsidRPr="009A029F" w:rsidRDefault="000D38DA" w:rsidP="000D38DA">
            <w:pPr>
              <w:rPr>
                <w:b/>
                <w:bCs/>
              </w:rPr>
            </w:pPr>
            <w:r w:rsidRPr="009A029F">
              <w:rPr>
                <w:b/>
                <w:bCs/>
              </w:rPr>
              <w:t>Сумма на 202</w:t>
            </w:r>
            <w:r w:rsidR="005E33E7" w:rsidRPr="009A029F">
              <w:rPr>
                <w:b/>
                <w:bCs/>
              </w:rPr>
              <w:t>2</w:t>
            </w:r>
            <w:r w:rsidRPr="009A029F">
              <w:rPr>
                <w:b/>
                <w:bCs/>
              </w:rPr>
              <w:t xml:space="preserve"> год</w:t>
            </w:r>
          </w:p>
          <w:p w:rsidR="000D38DA" w:rsidRPr="009A029F" w:rsidRDefault="000D38DA" w:rsidP="000D38DA"/>
        </w:tc>
        <w:tc>
          <w:tcPr>
            <w:tcW w:w="2317" w:type="dxa"/>
            <w:tcBorders>
              <w:top w:val="single" w:sz="4" w:space="0" w:color="auto"/>
              <w:left w:val="nil"/>
              <w:bottom w:val="single" w:sz="4" w:space="0" w:color="auto"/>
              <w:right w:val="single" w:sz="4" w:space="0" w:color="auto"/>
            </w:tcBorders>
            <w:shd w:val="clear" w:color="auto" w:fill="F2F2F2"/>
          </w:tcPr>
          <w:p w:rsidR="000D38DA" w:rsidRPr="009A029F" w:rsidRDefault="000D38DA" w:rsidP="000D38DA">
            <w:pPr>
              <w:rPr>
                <w:b/>
                <w:bCs/>
              </w:rPr>
            </w:pPr>
          </w:p>
          <w:p w:rsidR="000D38DA" w:rsidRPr="009A029F" w:rsidRDefault="000D38DA" w:rsidP="005E33E7">
            <w:r w:rsidRPr="009A029F">
              <w:rPr>
                <w:b/>
                <w:bCs/>
              </w:rPr>
              <w:t>Сумма на 202</w:t>
            </w:r>
            <w:r w:rsidR="005E33E7" w:rsidRPr="009A029F">
              <w:rPr>
                <w:b/>
                <w:bCs/>
              </w:rPr>
              <w:t>3</w:t>
            </w:r>
            <w:r w:rsidRPr="009A029F">
              <w:rPr>
                <w:b/>
                <w:bCs/>
              </w:rPr>
              <w:t xml:space="preserve"> год</w:t>
            </w:r>
          </w:p>
        </w:tc>
      </w:tr>
      <w:tr w:rsidR="000D38DA" w:rsidRPr="009A029F" w:rsidTr="00046778">
        <w:trPr>
          <w:trHeight w:val="213"/>
        </w:trPr>
        <w:tc>
          <w:tcPr>
            <w:tcW w:w="3984" w:type="dxa"/>
            <w:tcBorders>
              <w:top w:val="single" w:sz="4" w:space="0" w:color="auto"/>
              <w:left w:val="single" w:sz="4" w:space="0" w:color="auto"/>
              <w:bottom w:val="single" w:sz="4" w:space="0" w:color="auto"/>
              <w:right w:val="single" w:sz="4" w:space="0" w:color="auto"/>
            </w:tcBorders>
            <w:shd w:val="clear" w:color="auto" w:fill="auto"/>
            <w:hideMark/>
          </w:tcPr>
          <w:p w:rsidR="000D38DA" w:rsidRPr="009A029F" w:rsidRDefault="000D38DA" w:rsidP="00D82F90">
            <w:r w:rsidRPr="009A029F">
              <w:t xml:space="preserve">Изменение остатков средств на счетах по учету средств бюджета </w:t>
            </w:r>
          </w:p>
        </w:tc>
        <w:tc>
          <w:tcPr>
            <w:tcW w:w="1960" w:type="dxa"/>
            <w:tcBorders>
              <w:top w:val="single" w:sz="4" w:space="0" w:color="auto"/>
              <w:left w:val="nil"/>
              <w:bottom w:val="single" w:sz="4" w:space="0" w:color="auto"/>
              <w:right w:val="single" w:sz="4" w:space="0" w:color="auto"/>
            </w:tcBorders>
            <w:shd w:val="clear" w:color="auto" w:fill="auto"/>
            <w:hideMark/>
          </w:tcPr>
          <w:p w:rsidR="000D38DA" w:rsidRPr="009A029F" w:rsidRDefault="000D38DA" w:rsidP="00D82F90">
            <w:pPr>
              <w:jc w:val="center"/>
            </w:pPr>
            <w:r w:rsidRPr="009A029F">
              <w:t>0,00</w:t>
            </w:r>
          </w:p>
        </w:tc>
        <w:tc>
          <w:tcPr>
            <w:tcW w:w="1960" w:type="dxa"/>
            <w:tcBorders>
              <w:top w:val="single" w:sz="4" w:space="0" w:color="auto"/>
              <w:left w:val="nil"/>
              <w:bottom w:val="single" w:sz="4" w:space="0" w:color="auto"/>
              <w:right w:val="single" w:sz="4" w:space="0" w:color="auto"/>
            </w:tcBorders>
          </w:tcPr>
          <w:p w:rsidR="000D38DA" w:rsidRPr="009A029F" w:rsidRDefault="000D38DA" w:rsidP="00D82F90">
            <w:pPr>
              <w:jc w:val="center"/>
            </w:pPr>
            <w:r w:rsidRPr="009A029F">
              <w:t>0,00</w:t>
            </w:r>
          </w:p>
        </w:tc>
        <w:tc>
          <w:tcPr>
            <w:tcW w:w="2317" w:type="dxa"/>
            <w:tcBorders>
              <w:top w:val="single" w:sz="4" w:space="0" w:color="auto"/>
              <w:left w:val="nil"/>
              <w:bottom w:val="single" w:sz="4" w:space="0" w:color="auto"/>
              <w:right w:val="single" w:sz="4" w:space="0" w:color="auto"/>
            </w:tcBorders>
          </w:tcPr>
          <w:p w:rsidR="000D38DA" w:rsidRPr="009A029F" w:rsidRDefault="000D38DA" w:rsidP="00D82F90">
            <w:pPr>
              <w:jc w:val="center"/>
            </w:pPr>
            <w:r w:rsidRPr="009A029F">
              <w:t>0,00</w:t>
            </w:r>
          </w:p>
        </w:tc>
      </w:tr>
      <w:tr w:rsidR="008C762E" w:rsidRPr="009A029F" w:rsidTr="00F56C76">
        <w:trPr>
          <w:trHeight w:val="259"/>
        </w:trPr>
        <w:tc>
          <w:tcPr>
            <w:tcW w:w="3984" w:type="dxa"/>
            <w:tcBorders>
              <w:top w:val="single" w:sz="4" w:space="0" w:color="auto"/>
              <w:left w:val="single" w:sz="4" w:space="0" w:color="auto"/>
              <w:bottom w:val="single" w:sz="4" w:space="0" w:color="auto"/>
              <w:right w:val="single" w:sz="4" w:space="0" w:color="auto"/>
            </w:tcBorders>
            <w:shd w:val="clear" w:color="auto" w:fill="auto"/>
            <w:hideMark/>
          </w:tcPr>
          <w:p w:rsidR="008C762E" w:rsidRPr="009A029F" w:rsidRDefault="008C762E" w:rsidP="00D82F90">
            <w:r w:rsidRPr="009A029F">
              <w:t>Увеличение прочих остатков денежных средств бюджетов городских поселений</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8C762E" w:rsidRPr="009A029F" w:rsidRDefault="008C762E" w:rsidP="00D55182">
            <w:pPr>
              <w:jc w:val="center"/>
              <w:rPr>
                <w:bCs/>
                <w:sz w:val="22"/>
                <w:szCs w:val="22"/>
              </w:rPr>
            </w:pPr>
            <w:r w:rsidRPr="009A029F">
              <w:rPr>
                <w:bCs/>
                <w:sz w:val="22"/>
                <w:szCs w:val="22"/>
              </w:rPr>
              <w:t>-113 </w:t>
            </w:r>
            <w:r w:rsidR="008A01C9" w:rsidRPr="009A029F">
              <w:rPr>
                <w:bCs/>
                <w:sz w:val="22"/>
                <w:szCs w:val="22"/>
              </w:rPr>
              <w:t>892</w:t>
            </w:r>
            <w:r w:rsidRPr="009A029F">
              <w:rPr>
                <w:bCs/>
                <w:sz w:val="22"/>
                <w:szCs w:val="22"/>
              </w:rPr>
              <w:t> </w:t>
            </w:r>
            <w:r w:rsidR="00D55182">
              <w:rPr>
                <w:bCs/>
                <w:sz w:val="22"/>
                <w:szCs w:val="22"/>
              </w:rPr>
              <w:t>659</w:t>
            </w:r>
            <w:r w:rsidRPr="009A029F">
              <w:rPr>
                <w:bCs/>
                <w:sz w:val="22"/>
                <w:szCs w:val="22"/>
              </w:rPr>
              <w:t>,</w:t>
            </w:r>
            <w:r w:rsidR="00D55182">
              <w:rPr>
                <w:bCs/>
                <w:sz w:val="22"/>
                <w:szCs w:val="22"/>
              </w:rPr>
              <w:t>5</w:t>
            </w:r>
            <w:r w:rsidRPr="009A029F">
              <w:rPr>
                <w:bCs/>
                <w:sz w:val="22"/>
                <w:szCs w:val="22"/>
              </w:rPr>
              <w:t>0</w:t>
            </w:r>
          </w:p>
        </w:tc>
        <w:tc>
          <w:tcPr>
            <w:tcW w:w="1960" w:type="dxa"/>
            <w:tcBorders>
              <w:top w:val="single" w:sz="4" w:space="0" w:color="auto"/>
              <w:left w:val="nil"/>
              <w:bottom w:val="single" w:sz="4" w:space="0" w:color="auto"/>
              <w:right w:val="single" w:sz="4" w:space="0" w:color="auto"/>
            </w:tcBorders>
            <w:vAlign w:val="center"/>
          </w:tcPr>
          <w:p w:rsidR="008C762E" w:rsidRPr="009A029F" w:rsidRDefault="006C20A9" w:rsidP="00233A2A">
            <w:pPr>
              <w:jc w:val="center"/>
              <w:rPr>
                <w:bCs/>
                <w:sz w:val="22"/>
                <w:szCs w:val="22"/>
              </w:rPr>
            </w:pPr>
            <w:r w:rsidRPr="009A029F">
              <w:rPr>
                <w:bCs/>
                <w:sz w:val="22"/>
                <w:szCs w:val="22"/>
              </w:rPr>
              <w:t>-114 </w:t>
            </w:r>
            <w:r w:rsidR="008A01C9" w:rsidRPr="009A029F">
              <w:rPr>
                <w:bCs/>
                <w:sz w:val="22"/>
                <w:szCs w:val="22"/>
              </w:rPr>
              <w:t>381</w:t>
            </w:r>
            <w:r w:rsidRPr="009A029F">
              <w:rPr>
                <w:bCs/>
                <w:sz w:val="22"/>
                <w:szCs w:val="22"/>
              </w:rPr>
              <w:t> </w:t>
            </w:r>
            <w:r w:rsidR="00233A2A" w:rsidRPr="009A029F">
              <w:rPr>
                <w:bCs/>
                <w:sz w:val="22"/>
                <w:szCs w:val="22"/>
              </w:rPr>
              <w:t>64</w:t>
            </w:r>
            <w:r w:rsidRPr="009A029F">
              <w:rPr>
                <w:bCs/>
                <w:sz w:val="22"/>
                <w:szCs w:val="22"/>
              </w:rPr>
              <w:t>0,00</w:t>
            </w:r>
          </w:p>
        </w:tc>
        <w:tc>
          <w:tcPr>
            <w:tcW w:w="2317" w:type="dxa"/>
            <w:tcBorders>
              <w:top w:val="single" w:sz="4" w:space="0" w:color="auto"/>
              <w:left w:val="nil"/>
              <w:bottom w:val="single" w:sz="4" w:space="0" w:color="auto"/>
              <w:right w:val="single" w:sz="4" w:space="0" w:color="auto"/>
            </w:tcBorders>
            <w:vAlign w:val="center"/>
          </w:tcPr>
          <w:p w:rsidR="008C762E" w:rsidRPr="009A029F" w:rsidRDefault="006C20A9" w:rsidP="008A01C9">
            <w:pPr>
              <w:jc w:val="center"/>
              <w:rPr>
                <w:bCs/>
                <w:sz w:val="22"/>
                <w:szCs w:val="22"/>
              </w:rPr>
            </w:pPr>
            <w:r w:rsidRPr="009A029F">
              <w:rPr>
                <w:bCs/>
                <w:sz w:val="22"/>
                <w:szCs w:val="22"/>
              </w:rPr>
              <w:t>-114 </w:t>
            </w:r>
            <w:r w:rsidR="008A01C9" w:rsidRPr="009A029F">
              <w:rPr>
                <w:bCs/>
                <w:sz w:val="22"/>
                <w:szCs w:val="22"/>
              </w:rPr>
              <w:t>382</w:t>
            </w:r>
            <w:r w:rsidRPr="009A029F">
              <w:rPr>
                <w:bCs/>
                <w:sz w:val="22"/>
                <w:szCs w:val="22"/>
              </w:rPr>
              <w:t> </w:t>
            </w:r>
            <w:r w:rsidR="008A01C9" w:rsidRPr="009A029F">
              <w:rPr>
                <w:bCs/>
                <w:sz w:val="22"/>
                <w:szCs w:val="22"/>
              </w:rPr>
              <w:t>11</w:t>
            </w:r>
            <w:r w:rsidRPr="009A029F">
              <w:rPr>
                <w:bCs/>
                <w:sz w:val="22"/>
                <w:szCs w:val="22"/>
              </w:rPr>
              <w:t>0,00</w:t>
            </w:r>
          </w:p>
        </w:tc>
      </w:tr>
      <w:tr w:rsidR="008A01C9" w:rsidRPr="009A029F" w:rsidTr="00F56C76">
        <w:trPr>
          <w:trHeight w:val="277"/>
        </w:trPr>
        <w:tc>
          <w:tcPr>
            <w:tcW w:w="3984" w:type="dxa"/>
            <w:tcBorders>
              <w:top w:val="single" w:sz="4" w:space="0" w:color="auto"/>
              <w:left w:val="single" w:sz="4" w:space="0" w:color="auto"/>
              <w:bottom w:val="single" w:sz="4" w:space="0" w:color="auto"/>
              <w:right w:val="single" w:sz="4" w:space="0" w:color="auto"/>
            </w:tcBorders>
            <w:shd w:val="clear" w:color="auto" w:fill="auto"/>
            <w:hideMark/>
          </w:tcPr>
          <w:p w:rsidR="008A01C9" w:rsidRPr="009A029F" w:rsidRDefault="008A01C9" w:rsidP="00D82F90">
            <w:r w:rsidRPr="009A029F">
              <w:t>Уменьшение прочих остатков денежных средств бюджетов городских поселений</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8A01C9" w:rsidRPr="009A029F" w:rsidRDefault="008A01C9" w:rsidP="00D55182">
            <w:pPr>
              <w:jc w:val="center"/>
              <w:rPr>
                <w:bCs/>
                <w:sz w:val="22"/>
                <w:szCs w:val="22"/>
              </w:rPr>
            </w:pPr>
            <w:r w:rsidRPr="009A029F">
              <w:rPr>
                <w:bCs/>
                <w:sz w:val="22"/>
                <w:szCs w:val="22"/>
              </w:rPr>
              <w:t>113 892 6</w:t>
            </w:r>
            <w:r w:rsidR="00D55182">
              <w:rPr>
                <w:bCs/>
                <w:sz w:val="22"/>
                <w:szCs w:val="22"/>
              </w:rPr>
              <w:t>59</w:t>
            </w:r>
            <w:r w:rsidRPr="009A029F">
              <w:rPr>
                <w:bCs/>
                <w:sz w:val="22"/>
                <w:szCs w:val="22"/>
              </w:rPr>
              <w:t>,</w:t>
            </w:r>
            <w:r w:rsidR="00D55182">
              <w:rPr>
                <w:bCs/>
                <w:sz w:val="22"/>
                <w:szCs w:val="22"/>
              </w:rPr>
              <w:t>5</w:t>
            </w:r>
            <w:r w:rsidRPr="009A029F">
              <w:rPr>
                <w:bCs/>
                <w:sz w:val="22"/>
                <w:szCs w:val="22"/>
              </w:rPr>
              <w:t>0</w:t>
            </w:r>
          </w:p>
        </w:tc>
        <w:tc>
          <w:tcPr>
            <w:tcW w:w="1960" w:type="dxa"/>
            <w:tcBorders>
              <w:top w:val="single" w:sz="4" w:space="0" w:color="auto"/>
              <w:left w:val="nil"/>
              <w:bottom w:val="single" w:sz="4" w:space="0" w:color="auto"/>
              <w:right w:val="single" w:sz="4" w:space="0" w:color="auto"/>
            </w:tcBorders>
            <w:vAlign w:val="center"/>
          </w:tcPr>
          <w:p w:rsidR="008A01C9" w:rsidRPr="009A029F" w:rsidRDefault="00233A2A" w:rsidP="00EC023B">
            <w:pPr>
              <w:jc w:val="center"/>
              <w:rPr>
                <w:bCs/>
                <w:sz w:val="22"/>
                <w:szCs w:val="22"/>
              </w:rPr>
            </w:pPr>
            <w:r w:rsidRPr="009A029F">
              <w:rPr>
                <w:bCs/>
                <w:sz w:val="22"/>
                <w:szCs w:val="22"/>
              </w:rPr>
              <w:t>114 381 64</w:t>
            </w:r>
            <w:r w:rsidR="008A01C9" w:rsidRPr="009A029F">
              <w:rPr>
                <w:bCs/>
                <w:sz w:val="22"/>
                <w:szCs w:val="22"/>
              </w:rPr>
              <w:t>0,00</w:t>
            </w:r>
          </w:p>
        </w:tc>
        <w:tc>
          <w:tcPr>
            <w:tcW w:w="2317" w:type="dxa"/>
            <w:tcBorders>
              <w:top w:val="single" w:sz="4" w:space="0" w:color="auto"/>
              <w:left w:val="nil"/>
              <w:bottom w:val="single" w:sz="4" w:space="0" w:color="auto"/>
              <w:right w:val="single" w:sz="4" w:space="0" w:color="auto"/>
            </w:tcBorders>
            <w:vAlign w:val="center"/>
          </w:tcPr>
          <w:p w:rsidR="008A01C9" w:rsidRPr="009A029F" w:rsidRDefault="008A01C9" w:rsidP="00EC023B">
            <w:pPr>
              <w:jc w:val="center"/>
              <w:rPr>
                <w:bCs/>
                <w:sz w:val="22"/>
                <w:szCs w:val="22"/>
              </w:rPr>
            </w:pPr>
            <w:r w:rsidRPr="009A029F">
              <w:rPr>
                <w:bCs/>
                <w:sz w:val="22"/>
                <w:szCs w:val="22"/>
              </w:rPr>
              <w:t>114 382 110,00</w:t>
            </w:r>
          </w:p>
        </w:tc>
      </w:tr>
    </w:tbl>
    <w:p w:rsidR="008A01C9" w:rsidRPr="009A029F" w:rsidRDefault="008A01C9" w:rsidP="0076487A">
      <w:pPr>
        <w:ind w:firstLine="709"/>
        <w:contextualSpacing/>
        <w:jc w:val="both"/>
        <w:rPr>
          <w:sz w:val="25"/>
          <w:szCs w:val="25"/>
        </w:rPr>
      </w:pPr>
    </w:p>
    <w:p w:rsidR="00D82F90" w:rsidRPr="009A029F" w:rsidRDefault="0076487A" w:rsidP="0076487A">
      <w:pPr>
        <w:ind w:firstLine="709"/>
        <w:contextualSpacing/>
        <w:jc w:val="both"/>
        <w:rPr>
          <w:sz w:val="25"/>
          <w:szCs w:val="25"/>
        </w:rPr>
      </w:pPr>
      <w:r w:rsidRPr="009A029F">
        <w:rPr>
          <w:sz w:val="25"/>
          <w:szCs w:val="25"/>
        </w:rPr>
        <w:t>П</w:t>
      </w:r>
      <w:r w:rsidR="00CC0467" w:rsidRPr="009A029F">
        <w:rPr>
          <w:sz w:val="25"/>
          <w:szCs w:val="25"/>
        </w:rPr>
        <w:t>ривлечение бюджетного кредита на покрытие дефицита бюджета</w:t>
      </w:r>
      <w:r w:rsidR="00575B2A" w:rsidRPr="009A029F">
        <w:rPr>
          <w:sz w:val="25"/>
          <w:szCs w:val="25"/>
        </w:rPr>
        <w:t xml:space="preserve">, а также </w:t>
      </w:r>
      <w:r w:rsidRPr="009A029F">
        <w:rPr>
          <w:sz w:val="25"/>
          <w:szCs w:val="25"/>
        </w:rPr>
        <w:t>п</w:t>
      </w:r>
      <w:r w:rsidR="00CC0467" w:rsidRPr="009A029F">
        <w:rPr>
          <w:sz w:val="25"/>
          <w:szCs w:val="25"/>
        </w:rPr>
        <w:t>огашени</w:t>
      </w:r>
      <w:r w:rsidR="00575B2A" w:rsidRPr="009A029F">
        <w:rPr>
          <w:sz w:val="25"/>
          <w:szCs w:val="25"/>
        </w:rPr>
        <w:t>я</w:t>
      </w:r>
      <w:r w:rsidR="00CC0467" w:rsidRPr="009A029F">
        <w:rPr>
          <w:sz w:val="25"/>
          <w:szCs w:val="25"/>
        </w:rPr>
        <w:t xml:space="preserve"> долговых обязательств муниципального образования </w:t>
      </w:r>
      <w:r w:rsidR="00D23A03" w:rsidRPr="009A029F">
        <w:rPr>
          <w:sz w:val="25"/>
          <w:szCs w:val="25"/>
        </w:rPr>
        <w:t>в 202</w:t>
      </w:r>
      <w:r w:rsidR="008C762E" w:rsidRPr="009A029F">
        <w:rPr>
          <w:sz w:val="25"/>
          <w:szCs w:val="25"/>
        </w:rPr>
        <w:t>1</w:t>
      </w:r>
      <w:r w:rsidRPr="009A029F">
        <w:rPr>
          <w:sz w:val="25"/>
          <w:szCs w:val="25"/>
        </w:rPr>
        <w:t xml:space="preserve"> году и 20</w:t>
      </w:r>
      <w:r w:rsidR="00397897" w:rsidRPr="009A029F">
        <w:rPr>
          <w:sz w:val="25"/>
          <w:szCs w:val="25"/>
        </w:rPr>
        <w:t>2</w:t>
      </w:r>
      <w:r w:rsidR="008C762E" w:rsidRPr="009A029F">
        <w:rPr>
          <w:sz w:val="25"/>
          <w:szCs w:val="25"/>
        </w:rPr>
        <w:t xml:space="preserve">2 - </w:t>
      </w:r>
      <w:r w:rsidRPr="009A029F">
        <w:rPr>
          <w:sz w:val="25"/>
          <w:szCs w:val="25"/>
        </w:rPr>
        <w:t>202</w:t>
      </w:r>
      <w:r w:rsidR="008C762E" w:rsidRPr="009A029F">
        <w:rPr>
          <w:sz w:val="25"/>
          <w:szCs w:val="25"/>
        </w:rPr>
        <w:t>3</w:t>
      </w:r>
      <w:r w:rsidRPr="009A029F">
        <w:rPr>
          <w:sz w:val="25"/>
          <w:szCs w:val="25"/>
        </w:rPr>
        <w:t xml:space="preserve"> годы </w:t>
      </w:r>
      <w:r w:rsidR="00575B2A" w:rsidRPr="009A029F">
        <w:rPr>
          <w:sz w:val="25"/>
          <w:szCs w:val="25"/>
        </w:rPr>
        <w:t xml:space="preserve"> не планируется.</w:t>
      </w:r>
    </w:p>
    <w:p w:rsidR="006D0AE4" w:rsidRPr="009A029F" w:rsidRDefault="006D0AE4" w:rsidP="0076487A">
      <w:pPr>
        <w:ind w:firstLine="709"/>
        <w:contextualSpacing/>
        <w:jc w:val="both"/>
        <w:rPr>
          <w:sz w:val="25"/>
          <w:szCs w:val="25"/>
        </w:rPr>
      </w:pPr>
    </w:p>
    <w:p w:rsidR="00941CB6" w:rsidRPr="009A029F" w:rsidRDefault="00941CB6" w:rsidP="008C762E">
      <w:pPr>
        <w:ind w:firstLine="709"/>
        <w:contextualSpacing/>
        <w:jc w:val="both"/>
        <w:rPr>
          <w:sz w:val="25"/>
          <w:szCs w:val="25"/>
        </w:rPr>
      </w:pPr>
      <w:r w:rsidRPr="009A029F">
        <w:rPr>
          <w:sz w:val="25"/>
          <w:szCs w:val="25"/>
        </w:rPr>
        <w:t>Основная цель органо</w:t>
      </w:r>
      <w:r w:rsidR="009156A6" w:rsidRPr="009A029F">
        <w:rPr>
          <w:sz w:val="25"/>
          <w:szCs w:val="25"/>
        </w:rPr>
        <w:t>в</w:t>
      </w:r>
      <w:r w:rsidRPr="009A029F">
        <w:rPr>
          <w:sz w:val="25"/>
          <w:szCs w:val="25"/>
        </w:rPr>
        <w:t xml:space="preserve"> местного самоуправления </w:t>
      </w:r>
      <w:r w:rsidR="00954943" w:rsidRPr="009A029F">
        <w:rPr>
          <w:sz w:val="25"/>
          <w:szCs w:val="25"/>
        </w:rPr>
        <w:t>муниципальных</w:t>
      </w:r>
      <w:r w:rsidRPr="009A029F">
        <w:rPr>
          <w:sz w:val="25"/>
          <w:szCs w:val="25"/>
        </w:rPr>
        <w:t xml:space="preserve"> образований </w:t>
      </w:r>
      <w:proofErr w:type="spellStart"/>
      <w:r w:rsidRPr="009A029F">
        <w:rPr>
          <w:sz w:val="25"/>
          <w:szCs w:val="25"/>
        </w:rPr>
        <w:t>Кондинский</w:t>
      </w:r>
      <w:proofErr w:type="spellEnd"/>
      <w:r w:rsidRPr="009A029F">
        <w:rPr>
          <w:sz w:val="25"/>
          <w:szCs w:val="25"/>
        </w:rPr>
        <w:t xml:space="preserve"> район и городское поселение Междуреченский </w:t>
      </w:r>
      <w:r w:rsidR="00AB6E30" w:rsidRPr="009A029F">
        <w:rPr>
          <w:sz w:val="25"/>
          <w:szCs w:val="25"/>
        </w:rPr>
        <w:t>–</w:t>
      </w:r>
      <w:r w:rsidRPr="009A029F">
        <w:rPr>
          <w:sz w:val="25"/>
          <w:szCs w:val="25"/>
        </w:rPr>
        <w:t xml:space="preserve"> </w:t>
      </w:r>
      <w:r w:rsidR="00AB6E30" w:rsidRPr="009A029F">
        <w:rPr>
          <w:sz w:val="25"/>
          <w:szCs w:val="25"/>
        </w:rPr>
        <w:t>качественное</w:t>
      </w:r>
      <w:r w:rsidR="008C762E" w:rsidRPr="009A029F">
        <w:rPr>
          <w:sz w:val="25"/>
          <w:szCs w:val="25"/>
        </w:rPr>
        <w:t xml:space="preserve"> </w:t>
      </w:r>
      <w:r w:rsidR="00AB6E30" w:rsidRPr="009A029F">
        <w:rPr>
          <w:sz w:val="25"/>
          <w:szCs w:val="25"/>
        </w:rPr>
        <w:t xml:space="preserve">планирование бюджета и </w:t>
      </w:r>
      <w:r w:rsidRPr="009A029F">
        <w:rPr>
          <w:sz w:val="25"/>
          <w:szCs w:val="25"/>
        </w:rPr>
        <w:t>эфф</w:t>
      </w:r>
      <w:r w:rsidR="00AB6E30" w:rsidRPr="009A029F">
        <w:rPr>
          <w:sz w:val="25"/>
          <w:szCs w:val="25"/>
        </w:rPr>
        <w:t xml:space="preserve">ективное использование средств </w:t>
      </w:r>
      <w:r w:rsidRPr="009A029F">
        <w:rPr>
          <w:sz w:val="25"/>
          <w:szCs w:val="25"/>
        </w:rPr>
        <w:t xml:space="preserve">бюджета при исполнении полномочий по </w:t>
      </w:r>
      <w:r w:rsidRPr="009A029F">
        <w:rPr>
          <w:sz w:val="25"/>
          <w:szCs w:val="25"/>
        </w:rPr>
        <w:lastRenderedPageBreak/>
        <w:t>решению вопросов местного значения городского поселения Междуреченский</w:t>
      </w:r>
      <w:r w:rsidR="009156A6" w:rsidRPr="009A029F">
        <w:rPr>
          <w:sz w:val="25"/>
          <w:szCs w:val="25"/>
        </w:rPr>
        <w:t xml:space="preserve"> в целях создания</w:t>
      </w:r>
      <w:r w:rsidRPr="009A029F">
        <w:rPr>
          <w:sz w:val="25"/>
          <w:szCs w:val="25"/>
        </w:rPr>
        <w:t xml:space="preserve"> безопасной </w:t>
      </w:r>
      <w:r w:rsidR="00954943" w:rsidRPr="009A029F">
        <w:rPr>
          <w:sz w:val="25"/>
          <w:szCs w:val="25"/>
        </w:rPr>
        <w:t>и комфортной жизни населения городского поселения Междуреченский.</w:t>
      </w:r>
      <w:r w:rsidRPr="009A029F">
        <w:rPr>
          <w:sz w:val="25"/>
          <w:szCs w:val="25"/>
        </w:rPr>
        <w:t xml:space="preserve">  </w:t>
      </w:r>
    </w:p>
    <w:p w:rsidR="00C01C26" w:rsidRPr="009A029F" w:rsidRDefault="00C01C26" w:rsidP="00C01C26">
      <w:pPr>
        <w:pStyle w:val="afff3"/>
        <w:rPr>
          <w:rFonts w:ascii="Times New Roman" w:hAnsi="Times New Roman"/>
          <w:sz w:val="25"/>
          <w:szCs w:val="25"/>
        </w:rPr>
      </w:pPr>
    </w:p>
    <w:p w:rsidR="002E4575" w:rsidRPr="009A029F" w:rsidRDefault="002E4575" w:rsidP="00C01C26">
      <w:pPr>
        <w:pStyle w:val="afff3"/>
        <w:rPr>
          <w:rFonts w:ascii="Times New Roman" w:hAnsi="Times New Roman"/>
          <w:sz w:val="25"/>
          <w:szCs w:val="25"/>
        </w:rPr>
      </w:pPr>
    </w:p>
    <w:p w:rsidR="002E4575" w:rsidRPr="009A029F" w:rsidRDefault="002E4575" w:rsidP="00C01C26">
      <w:pPr>
        <w:pStyle w:val="afff3"/>
        <w:rPr>
          <w:rFonts w:ascii="Times New Roman" w:hAnsi="Times New Roman"/>
          <w:sz w:val="25"/>
          <w:szCs w:val="25"/>
        </w:rPr>
      </w:pPr>
    </w:p>
    <w:p w:rsidR="00C01C26" w:rsidRPr="009A029F" w:rsidRDefault="00140758" w:rsidP="00C01C26">
      <w:pPr>
        <w:pStyle w:val="afff3"/>
        <w:rPr>
          <w:rFonts w:ascii="Times New Roman" w:hAnsi="Times New Roman"/>
          <w:sz w:val="25"/>
          <w:szCs w:val="25"/>
        </w:rPr>
      </w:pPr>
      <w:r w:rsidRPr="009A029F">
        <w:rPr>
          <w:rFonts w:ascii="Times New Roman" w:hAnsi="Times New Roman"/>
          <w:sz w:val="25"/>
          <w:szCs w:val="25"/>
        </w:rPr>
        <w:t>З</w:t>
      </w:r>
      <w:r w:rsidR="00C01C26" w:rsidRPr="009A029F">
        <w:rPr>
          <w:rFonts w:ascii="Times New Roman" w:hAnsi="Times New Roman"/>
          <w:sz w:val="25"/>
          <w:szCs w:val="25"/>
        </w:rPr>
        <w:t>аместител</w:t>
      </w:r>
      <w:r w:rsidRPr="009A029F">
        <w:rPr>
          <w:rFonts w:ascii="Times New Roman" w:hAnsi="Times New Roman"/>
          <w:sz w:val="25"/>
          <w:szCs w:val="25"/>
        </w:rPr>
        <w:t xml:space="preserve">ь </w:t>
      </w:r>
      <w:r w:rsidR="00C01C26" w:rsidRPr="009A029F">
        <w:rPr>
          <w:rFonts w:ascii="Times New Roman" w:hAnsi="Times New Roman"/>
          <w:sz w:val="25"/>
          <w:szCs w:val="25"/>
        </w:rPr>
        <w:t xml:space="preserve">главы </w:t>
      </w:r>
      <w:proofErr w:type="spellStart"/>
      <w:r w:rsidR="006F1557" w:rsidRPr="009A029F">
        <w:rPr>
          <w:rFonts w:ascii="Times New Roman" w:hAnsi="Times New Roman"/>
          <w:sz w:val="25"/>
          <w:szCs w:val="25"/>
        </w:rPr>
        <w:t>Кондинского</w:t>
      </w:r>
      <w:proofErr w:type="spellEnd"/>
      <w:r w:rsidR="006F1557" w:rsidRPr="009A029F">
        <w:rPr>
          <w:rFonts w:ascii="Times New Roman" w:hAnsi="Times New Roman"/>
          <w:sz w:val="25"/>
          <w:szCs w:val="25"/>
        </w:rPr>
        <w:t xml:space="preserve"> </w:t>
      </w:r>
      <w:r w:rsidR="00C01C26" w:rsidRPr="009A029F">
        <w:rPr>
          <w:rFonts w:ascii="Times New Roman" w:hAnsi="Times New Roman"/>
          <w:sz w:val="25"/>
          <w:szCs w:val="25"/>
        </w:rPr>
        <w:t xml:space="preserve">района - </w:t>
      </w:r>
    </w:p>
    <w:p w:rsidR="00C01C26" w:rsidRPr="009A029F" w:rsidRDefault="00C01C26" w:rsidP="00DD1D44">
      <w:pPr>
        <w:pStyle w:val="afff3"/>
        <w:tabs>
          <w:tab w:val="left" w:pos="8222"/>
          <w:tab w:val="left" w:pos="8505"/>
        </w:tabs>
        <w:rPr>
          <w:rFonts w:ascii="Times New Roman" w:hAnsi="Times New Roman"/>
          <w:sz w:val="25"/>
          <w:szCs w:val="25"/>
        </w:rPr>
      </w:pPr>
      <w:r w:rsidRPr="009A029F">
        <w:rPr>
          <w:rFonts w:ascii="Times New Roman" w:hAnsi="Times New Roman"/>
          <w:sz w:val="25"/>
          <w:szCs w:val="25"/>
        </w:rPr>
        <w:t>председател</w:t>
      </w:r>
      <w:r w:rsidR="008137EB" w:rsidRPr="009A029F">
        <w:rPr>
          <w:rFonts w:ascii="Times New Roman" w:hAnsi="Times New Roman"/>
          <w:sz w:val="25"/>
          <w:szCs w:val="25"/>
        </w:rPr>
        <w:t>я</w:t>
      </w:r>
      <w:r w:rsidRPr="009A029F">
        <w:rPr>
          <w:rFonts w:ascii="Times New Roman" w:hAnsi="Times New Roman"/>
          <w:sz w:val="25"/>
          <w:szCs w:val="25"/>
        </w:rPr>
        <w:t xml:space="preserve"> комитета по финансам                                                        </w:t>
      </w:r>
      <w:r w:rsidR="00506F96" w:rsidRPr="009A029F">
        <w:rPr>
          <w:rFonts w:ascii="Times New Roman" w:hAnsi="Times New Roman"/>
          <w:sz w:val="25"/>
          <w:szCs w:val="25"/>
        </w:rPr>
        <w:t xml:space="preserve">     </w:t>
      </w:r>
      <w:r w:rsidR="00EE456A" w:rsidRPr="009A029F">
        <w:rPr>
          <w:rFonts w:ascii="Times New Roman" w:hAnsi="Times New Roman"/>
          <w:sz w:val="25"/>
          <w:szCs w:val="25"/>
        </w:rPr>
        <w:t xml:space="preserve"> </w:t>
      </w:r>
      <w:r w:rsidR="00506F96" w:rsidRPr="009A029F">
        <w:rPr>
          <w:rFonts w:ascii="Times New Roman" w:hAnsi="Times New Roman"/>
          <w:sz w:val="25"/>
          <w:szCs w:val="25"/>
        </w:rPr>
        <w:t xml:space="preserve"> </w:t>
      </w:r>
      <w:r w:rsidR="00DD1D44" w:rsidRPr="009A029F">
        <w:rPr>
          <w:rFonts w:ascii="Times New Roman" w:hAnsi="Times New Roman"/>
          <w:sz w:val="25"/>
          <w:szCs w:val="25"/>
        </w:rPr>
        <w:t xml:space="preserve">         </w:t>
      </w:r>
      <w:r w:rsidR="006C20A9" w:rsidRPr="009A029F">
        <w:rPr>
          <w:rFonts w:ascii="Times New Roman" w:hAnsi="Times New Roman"/>
          <w:sz w:val="25"/>
          <w:szCs w:val="25"/>
        </w:rPr>
        <w:t>Г.А. Мостовых</w:t>
      </w:r>
    </w:p>
    <w:p w:rsidR="00C01C26" w:rsidRPr="009A029F" w:rsidRDefault="00C01C26" w:rsidP="00C01C26">
      <w:pPr>
        <w:pStyle w:val="afff3"/>
        <w:rPr>
          <w:rFonts w:ascii="Times New Roman" w:hAnsi="Times New Roman"/>
          <w:sz w:val="16"/>
          <w:szCs w:val="16"/>
        </w:rPr>
      </w:pPr>
    </w:p>
    <w:p w:rsidR="00C01C26" w:rsidRPr="009A029F" w:rsidRDefault="00C01C26" w:rsidP="00C01C26">
      <w:pPr>
        <w:pStyle w:val="afff3"/>
        <w:rPr>
          <w:rFonts w:ascii="Times New Roman" w:hAnsi="Times New Roman"/>
          <w:sz w:val="16"/>
          <w:szCs w:val="16"/>
        </w:rPr>
      </w:pPr>
    </w:p>
    <w:p w:rsidR="00C01C26" w:rsidRPr="009A029F" w:rsidRDefault="00C01C26" w:rsidP="00C01C26">
      <w:pPr>
        <w:pStyle w:val="afff3"/>
        <w:rPr>
          <w:rFonts w:ascii="Times New Roman" w:hAnsi="Times New Roman"/>
          <w:sz w:val="16"/>
          <w:szCs w:val="16"/>
        </w:rPr>
      </w:pPr>
    </w:p>
    <w:p w:rsidR="00E44FD8" w:rsidRPr="009A029F" w:rsidRDefault="00E44FD8" w:rsidP="00C01C26">
      <w:pPr>
        <w:pStyle w:val="afff3"/>
        <w:rPr>
          <w:rFonts w:ascii="Times New Roman" w:hAnsi="Times New Roman"/>
          <w:sz w:val="16"/>
          <w:szCs w:val="16"/>
        </w:rPr>
      </w:pPr>
    </w:p>
    <w:p w:rsidR="00BA3EBA" w:rsidRPr="009A029F" w:rsidRDefault="00BA3EBA" w:rsidP="00C01C26">
      <w:pPr>
        <w:pStyle w:val="afff3"/>
        <w:rPr>
          <w:rFonts w:ascii="Times New Roman" w:hAnsi="Times New Roman"/>
          <w:sz w:val="16"/>
          <w:szCs w:val="16"/>
        </w:rPr>
      </w:pPr>
    </w:p>
    <w:p w:rsidR="00BA3EBA" w:rsidRPr="009A029F" w:rsidRDefault="00BA3EBA" w:rsidP="00C01C26">
      <w:pPr>
        <w:pStyle w:val="afff3"/>
        <w:rPr>
          <w:rFonts w:ascii="Times New Roman" w:hAnsi="Times New Roman"/>
          <w:sz w:val="16"/>
          <w:szCs w:val="16"/>
        </w:rPr>
      </w:pPr>
    </w:p>
    <w:p w:rsidR="00BA3EBA" w:rsidRPr="009A029F" w:rsidRDefault="00BA3EBA" w:rsidP="00C01C26">
      <w:pPr>
        <w:pStyle w:val="afff3"/>
        <w:rPr>
          <w:rFonts w:ascii="Times New Roman" w:hAnsi="Times New Roman"/>
          <w:sz w:val="16"/>
          <w:szCs w:val="16"/>
        </w:rPr>
      </w:pPr>
    </w:p>
    <w:p w:rsidR="00BA3EBA" w:rsidRPr="009A029F" w:rsidRDefault="00BA3EBA" w:rsidP="00C01C26">
      <w:pPr>
        <w:pStyle w:val="afff3"/>
        <w:rPr>
          <w:rFonts w:ascii="Times New Roman" w:hAnsi="Times New Roman"/>
          <w:sz w:val="16"/>
          <w:szCs w:val="16"/>
        </w:rPr>
      </w:pPr>
    </w:p>
    <w:p w:rsidR="00BA3EBA" w:rsidRPr="009A029F" w:rsidRDefault="00BA3EBA" w:rsidP="00C01C26">
      <w:pPr>
        <w:pStyle w:val="afff3"/>
        <w:rPr>
          <w:rFonts w:ascii="Times New Roman" w:hAnsi="Times New Roman"/>
          <w:sz w:val="16"/>
          <w:szCs w:val="16"/>
        </w:rPr>
      </w:pPr>
    </w:p>
    <w:p w:rsidR="00BA3EBA" w:rsidRPr="009A029F" w:rsidRDefault="00BA3EBA" w:rsidP="00C01C26">
      <w:pPr>
        <w:pStyle w:val="afff3"/>
        <w:rPr>
          <w:rFonts w:ascii="Times New Roman" w:hAnsi="Times New Roman"/>
          <w:sz w:val="16"/>
          <w:szCs w:val="16"/>
        </w:rPr>
      </w:pPr>
    </w:p>
    <w:p w:rsidR="00BA3EBA" w:rsidRPr="009A029F" w:rsidRDefault="00BA3EBA"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2E4575" w:rsidRPr="009A029F" w:rsidRDefault="002E4575" w:rsidP="00C01C26">
      <w:pPr>
        <w:pStyle w:val="afff3"/>
        <w:rPr>
          <w:rFonts w:ascii="Times New Roman" w:hAnsi="Times New Roman"/>
          <w:sz w:val="16"/>
          <w:szCs w:val="16"/>
        </w:rPr>
      </w:pPr>
    </w:p>
    <w:p w:rsidR="002E4575" w:rsidRPr="009A029F" w:rsidRDefault="002E4575" w:rsidP="00C01C26">
      <w:pPr>
        <w:pStyle w:val="afff3"/>
        <w:rPr>
          <w:rFonts w:ascii="Times New Roman" w:hAnsi="Times New Roman"/>
          <w:sz w:val="16"/>
          <w:szCs w:val="16"/>
        </w:rPr>
      </w:pPr>
    </w:p>
    <w:p w:rsidR="002E4575" w:rsidRPr="009A029F" w:rsidRDefault="002E4575" w:rsidP="00C01C26">
      <w:pPr>
        <w:pStyle w:val="afff3"/>
        <w:rPr>
          <w:rFonts w:ascii="Times New Roman" w:hAnsi="Times New Roman"/>
          <w:sz w:val="16"/>
          <w:szCs w:val="16"/>
        </w:rPr>
      </w:pPr>
    </w:p>
    <w:p w:rsidR="002E4575" w:rsidRPr="009A029F" w:rsidRDefault="002E4575" w:rsidP="00C01C26">
      <w:pPr>
        <w:pStyle w:val="afff3"/>
        <w:rPr>
          <w:rFonts w:ascii="Times New Roman" w:hAnsi="Times New Roman"/>
          <w:sz w:val="16"/>
          <w:szCs w:val="16"/>
        </w:rPr>
      </w:pPr>
    </w:p>
    <w:p w:rsidR="002E4575" w:rsidRPr="009A029F" w:rsidRDefault="002E4575"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8F7AAF" w:rsidRPr="009A029F" w:rsidRDefault="008F7AAF" w:rsidP="00C01C26">
      <w:pPr>
        <w:pStyle w:val="afff3"/>
        <w:rPr>
          <w:rFonts w:ascii="Times New Roman" w:hAnsi="Times New Roman"/>
          <w:sz w:val="16"/>
          <w:szCs w:val="16"/>
        </w:rPr>
      </w:pPr>
    </w:p>
    <w:p w:rsidR="00BA3EBA" w:rsidRPr="009A029F" w:rsidRDefault="00BA3EBA" w:rsidP="00C01C26">
      <w:pPr>
        <w:pStyle w:val="afff3"/>
        <w:rPr>
          <w:rFonts w:ascii="Times New Roman" w:hAnsi="Times New Roman"/>
          <w:sz w:val="16"/>
          <w:szCs w:val="16"/>
        </w:rPr>
      </w:pPr>
    </w:p>
    <w:p w:rsidR="00BA3EBA" w:rsidRPr="009A029F" w:rsidRDefault="00BA3EBA" w:rsidP="00C01C26">
      <w:pPr>
        <w:pStyle w:val="afff3"/>
        <w:rPr>
          <w:rFonts w:ascii="Times New Roman" w:hAnsi="Times New Roman"/>
          <w:sz w:val="16"/>
          <w:szCs w:val="16"/>
        </w:rPr>
      </w:pPr>
    </w:p>
    <w:p w:rsidR="00E44FD8" w:rsidRPr="009A029F" w:rsidRDefault="00E44FD8" w:rsidP="00C01C26">
      <w:pPr>
        <w:pStyle w:val="afff3"/>
        <w:rPr>
          <w:rFonts w:ascii="Times New Roman" w:hAnsi="Times New Roman"/>
          <w:sz w:val="16"/>
          <w:szCs w:val="16"/>
        </w:rPr>
      </w:pPr>
    </w:p>
    <w:p w:rsidR="00370253" w:rsidRPr="009A029F" w:rsidRDefault="00370253" w:rsidP="00370253">
      <w:pPr>
        <w:rPr>
          <w:sz w:val="18"/>
          <w:szCs w:val="18"/>
        </w:rPr>
      </w:pPr>
    </w:p>
    <w:p w:rsidR="00370253" w:rsidRPr="009A029F" w:rsidRDefault="00370253" w:rsidP="00370253">
      <w:pPr>
        <w:outlineLvl w:val="0"/>
        <w:rPr>
          <w:sz w:val="18"/>
          <w:szCs w:val="18"/>
        </w:rPr>
      </w:pPr>
      <w:r w:rsidRPr="009A029F">
        <w:rPr>
          <w:sz w:val="18"/>
          <w:szCs w:val="18"/>
        </w:rPr>
        <w:t xml:space="preserve">Исполнитель: </w:t>
      </w:r>
    </w:p>
    <w:p w:rsidR="00BA3EBA" w:rsidRPr="009A029F" w:rsidRDefault="002E4575" w:rsidP="002E4575">
      <w:pPr>
        <w:outlineLvl w:val="0"/>
        <w:rPr>
          <w:b/>
          <w:sz w:val="18"/>
          <w:szCs w:val="18"/>
        </w:rPr>
      </w:pPr>
      <w:r w:rsidRPr="009A029F">
        <w:rPr>
          <w:sz w:val="18"/>
          <w:szCs w:val="18"/>
        </w:rPr>
        <w:t>Н</w:t>
      </w:r>
      <w:r w:rsidR="00BA3EBA" w:rsidRPr="009A029F">
        <w:rPr>
          <w:sz w:val="18"/>
          <w:szCs w:val="18"/>
        </w:rPr>
        <w:t xml:space="preserve">ачальника отдела доходов </w:t>
      </w:r>
    </w:p>
    <w:p w:rsidR="00BA3EBA" w:rsidRPr="009A029F" w:rsidRDefault="00BA3EBA" w:rsidP="00BA3EBA">
      <w:pPr>
        <w:rPr>
          <w:color w:val="000000"/>
          <w:sz w:val="18"/>
          <w:szCs w:val="18"/>
        </w:rPr>
      </w:pPr>
      <w:proofErr w:type="spellStart"/>
      <w:r w:rsidRPr="009A029F">
        <w:rPr>
          <w:color w:val="000000"/>
          <w:sz w:val="18"/>
          <w:szCs w:val="18"/>
        </w:rPr>
        <w:t>Жатько</w:t>
      </w:r>
      <w:proofErr w:type="spellEnd"/>
      <w:r w:rsidRPr="009A029F">
        <w:rPr>
          <w:color w:val="000000"/>
          <w:sz w:val="18"/>
          <w:szCs w:val="18"/>
        </w:rPr>
        <w:t xml:space="preserve"> Елена Фёдоровна </w:t>
      </w:r>
    </w:p>
    <w:p w:rsidR="00BA3EBA" w:rsidRPr="009A029F" w:rsidRDefault="00BA3EBA" w:rsidP="00BA3EBA">
      <w:pPr>
        <w:rPr>
          <w:color w:val="000000"/>
          <w:sz w:val="18"/>
          <w:szCs w:val="18"/>
        </w:rPr>
      </w:pPr>
      <w:r w:rsidRPr="009A029F">
        <w:rPr>
          <w:color w:val="000000"/>
          <w:sz w:val="18"/>
          <w:szCs w:val="18"/>
        </w:rPr>
        <w:t xml:space="preserve"> 8(34677) 33-442</w:t>
      </w:r>
    </w:p>
    <w:p w:rsidR="003B302D" w:rsidRPr="009A029F" w:rsidRDefault="003B302D" w:rsidP="00BA3EBA"/>
    <w:p w:rsidR="00BA3EBA" w:rsidRPr="009A029F" w:rsidRDefault="00BA3EBA" w:rsidP="00370253">
      <w:pPr>
        <w:outlineLvl w:val="0"/>
        <w:rPr>
          <w:sz w:val="18"/>
          <w:szCs w:val="18"/>
        </w:rPr>
      </w:pPr>
      <w:r w:rsidRPr="009A029F">
        <w:rPr>
          <w:sz w:val="18"/>
          <w:szCs w:val="18"/>
        </w:rPr>
        <w:t>Заместитель начальника отдела</w:t>
      </w:r>
    </w:p>
    <w:p w:rsidR="00BA3EBA" w:rsidRPr="009A029F" w:rsidRDefault="00BA3EBA" w:rsidP="00370253">
      <w:pPr>
        <w:outlineLvl w:val="0"/>
        <w:rPr>
          <w:sz w:val="18"/>
          <w:szCs w:val="18"/>
        </w:rPr>
      </w:pPr>
      <w:r w:rsidRPr="009A029F">
        <w:rPr>
          <w:sz w:val="18"/>
          <w:szCs w:val="18"/>
        </w:rPr>
        <w:t>межбюджетных отношений и</w:t>
      </w:r>
    </w:p>
    <w:p w:rsidR="00BA3EBA" w:rsidRPr="009A029F" w:rsidRDefault="00BA3EBA" w:rsidP="00370253">
      <w:pPr>
        <w:outlineLvl w:val="0"/>
        <w:rPr>
          <w:sz w:val="18"/>
          <w:szCs w:val="18"/>
        </w:rPr>
      </w:pPr>
      <w:r w:rsidRPr="009A029F">
        <w:rPr>
          <w:sz w:val="18"/>
          <w:szCs w:val="18"/>
        </w:rPr>
        <w:t>долговой политики</w:t>
      </w:r>
    </w:p>
    <w:p w:rsidR="00BA3EBA" w:rsidRPr="009A029F" w:rsidRDefault="00BA3EBA" w:rsidP="00370253">
      <w:pPr>
        <w:outlineLvl w:val="0"/>
        <w:rPr>
          <w:sz w:val="18"/>
          <w:szCs w:val="18"/>
        </w:rPr>
      </w:pPr>
      <w:r w:rsidRPr="009A029F">
        <w:rPr>
          <w:sz w:val="18"/>
          <w:szCs w:val="18"/>
        </w:rPr>
        <w:t>Конева Нина Владиславовна</w:t>
      </w:r>
    </w:p>
    <w:p w:rsidR="00BA3EBA" w:rsidRDefault="00BA3EBA" w:rsidP="00370253">
      <w:pPr>
        <w:outlineLvl w:val="0"/>
        <w:rPr>
          <w:sz w:val="18"/>
          <w:szCs w:val="18"/>
        </w:rPr>
      </w:pPr>
      <w:r w:rsidRPr="009A029F">
        <w:rPr>
          <w:sz w:val="18"/>
          <w:szCs w:val="18"/>
        </w:rPr>
        <w:t>8(34677) 3</w:t>
      </w:r>
      <w:r w:rsidR="002E4575" w:rsidRPr="009A029F">
        <w:rPr>
          <w:sz w:val="18"/>
          <w:szCs w:val="18"/>
        </w:rPr>
        <w:t>3-186</w:t>
      </w:r>
    </w:p>
    <w:sectPr w:rsidR="00BA3EBA" w:rsidSect="00D94ED2">
      <w:pgSz w:w="11906" w:h="16838"/>
      <w:pgMar w:top="284" w:right="566" w:bottom="567" w:left="1134"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23B" w:rsidRPr="00EB135B" w:rsidRDefault="00EC023B">
      <w:pPr>
        <w:rPr>
          <w:sz w:val="19"/>
          <w:szCs w:val="19"/>
        </w:rPr>
      </w:pPr>
      <w:r w:rsidRPr="00EB135B">
        <w:rPr>
          <w:sz w:val="19"/>
          <w:szCs w:val="19"/>
        </w:rPr>
        <w:separator/>
      </w:r>
    </w:p>
  </w:endnote>
  <w:endnote w:type="continuationSeparator" w:id="0">
    <w:p w:rsidR="00EC023B" w:rsidRPr="00EB135B" w:rsidRDefault="00EC023B">
      <w:pPr>
        <w:rPr>
          <w:sz w:val="19"/>
          <w:szCs w:val="19"/>
        </w:rPr>
      </w:pPr>
      <w:r w:rsidRPr="00EB135B">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23B" w:rsidRPr="00EB135B" w:rsidRDefault="00EC023B" w:rsidP="00B72E18">
    <w:pPr>
      <w:pStyle w:val="ae"/>
      <w:framePr w:wrap="around" w:vAnchor="text" w:hAnchor="margin" w:xAlign="right" w:y="1"/>
      <w:rPr>
        <w:rStyle w:val="af"/>
        <w:sz w:val="19"/>
        <w:szCs w:val="19"/>
      </w:rPr>
    </w:pPr>
    <w:r w:rsidRPr="00EB135B">
      <w:rPr>
        <w:rStyle w:val="af"/>
        <w:sz w:val="19"/>
        <w:szCs w:val="19"/>
      </w:rPr>
      <w:fldChar w:fldCharType="begin"/>
    </w:r>
    <w:r w:rsidRPr="00EB135B">
      <w:rPr>
        <w:rStyle w:val="af"/>
        <w:sz w:val="19"/>
        <w:szCs w:val="19"/>
      </w:rPr>
      <w:instrText xml:space="preserve">PAGE  </w:instrText>
    </w:r>
    <w:r w:rsidRPr="00EB135B">
      <w:rPr>
        <w:rStyle w:val="af"/>
        <w:sz w:val="19"/>
        <w:szCs w:val="19"/>
      </w:rPr>
      <w:fldChar w:fldCharType="end"/>
    </w:r>
  </w:p>
  <w:p w:rsidR="00EC023B" w:rsidRPr="00EB135B" w:rsidRDefault="00EC023B">
    <w:pPr>
      <w:pStyle w:val="ae"/>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23B" w:rsidRPr="00EB135B" w:rsidRDefault="00EC023B" w:rsidP="00B72E18">
    <w:pPr>
      <w:pStyle w:val="ae"/>
      <w:framePr w:wrap="around" w:vAnchor="text" w:hAnchor="margin" w:xAlign="right" w:y="1"/>
      <w:rPr>
        <w:rStyle w:val="af"/>
        <w:sz w:val="19"/>
        <w:szCs w:val="19"/>
      </w:rPr>
    </w:pPr>
  </w:p>
  <w:p w:rsidR="00EC023B" w:rsidRPr="00EB135B" w:rsidRDefault="00EC023B">
    <w:pPr>
      <w:pStyle w:val="ae"/>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23B" w:rsidRPr="00EB135B" w:rsidRDefault="00EC023B">
      <w:pPr>
        <w:rPr>
          <w:sz w:val="19"/>
          <w:szCs w:val="19"/>
        </w:rPr>
      </w:pPr>
      <w:r w:rsidRPr="00EB135B">
        <w:rPr>
          <w:sz w:val="19"/>
          <w:szCs w:val="19"/>
        </w:rPr>
        <w:separator/>
      </w:r>
    </w:p>
  </w:footnote>
  <w:footnote w:type="continuationSeparator" w:id="0">
    <w:p w:rsidR="00EC023B" w:rsidRPr="00EB135B" w:rsidRDefault="00EC023B">
      <w:pPr>
        <w:rPr>
          <w:sz w:val="19"/>
          <w:szCs w:val="19"/>
        </w:rPr>
      </w:pPr>
      <w:r w:rsidRPr="00EB135B">
        <w:rPr>
          <w:sz w:val="19"/>
          <w:szCs w:val="19"/>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23B" w:rsidRPr="00EB135B" w:rsidRDefault="00EC023B" w:rsidP="005C0F4D">
    <w:pPr>
      <w:pStyle w:val="af0"/>
      <w:framePr w:wrap="around" w:vAnchor="text" w:hAnchor="margin" w:xAlign="right" w:y="1"/>
      <w:rPr>
        <w:rStyle w:val="af"/>
        <w:sz w:val="19"/>
        <w:szCs w:val="19"/>
      </w:rPr>
    </w:pPr>
    <w:r w:rsidRPr="00EB135B">
      <w:rPr>
        <w:rStyle w:val="af"/>
        <w:sz w:val="19"/>
        <w:szCs w:val="19"/>
      </w:rPr>
      <w:fldChar w:fldCharType="begin"/>
    </w:r>
    <w:r w:rsidRPr="00EB135B">
      <w:rPr>
        <w:rStyle w:val="af"/>
        <w:sz w:val="19"/>
        <w:szCs w:val="19"/>
      </w:rPr>
      <w:instrText xml:space="preserve">PAGE  </w:instrText>
    </w:r>
    <w:r w:rsidRPr="00EB135B">
      <w:rPr>
        <w:rStyle w:val="af"/>
        <w:sz w:val="19"/>
        <w:szCs w:val="19"/>
      </w:rPr>
      <w:fldChar w:fldCharType="separate"/>
    </w:r>
    <w:r w:rsidRPr="00EB135B">
      <w:rPr>
        <w:rStyle w:val="af"/>
        <w:noProof/>
        <w:sz w:val="19"/>
        <w:szCs w:val="19"/>
      </w:rPr>
      <w:t>234</w:t>
    </w:r>
    <w:r w:rsidRPr="00EB135B">
      <w:rPr>
        <w:rStyle w:val="af"/>
        <w:sz w:val="19"/>
        <w:szCs w:val="19"/>
      </w:rPr>
      <w:fldChar w:fldCharType="end"/>
    </w:r>
  </w:p>
  <w:p w:rsidR="00EC023B" w:rsidRPr="00EB135B" w:rsidRDefault="00EC023B" w:rsidP="00B47099">
    <w:pPr>
      <w:pStyle w:val="af0"/>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23B" w:rsidRPr="00EB135B" w:rsidRDefault="00EC023B" w:rsidP="00E03210">
    <w:pPr>
      <w:pStyle w:val="af0"/>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4">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7ABE1564"/>
    <w:multiLevelType w:val="multilevel"/>
    <w:tmpl w:val="BF20A358"/>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1288"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4"/>
  </w:num>
  <w:num w:numId="2">
    <w:abstractNumId w:val="9"/>
  </w:num>
  <w:num w:numId="3">
    <w:abstractNumId w:val="1"/>
  </w:num>
  <w:num w:numId="4">
    <w:abstractNumId w:val="2"/>
  </w:num>
  <w:num w:numId="5">
    <w:abstractNumId w:val="7"/>
  </w:num>
  <w:num w:numId="6">
    <w:abstractNumId w:val="6"/>
  </w:num>
  <w:num w:numId="7">
    <w:abstractNumId w:val="5"/>
  </w:num>
  <w:num w:numId="8">
    <w:abstractNumId w:val="0"/>
  </w:num>
  <w:num w:numId="9">
    <w:abstractNumId w:val="3"/>
  </w:num>
  <w:num w:numId="1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B4E82"/>
    <w:rsid w:val="0000018B"/>
    <w:rsid w:val="0000023E"/>
    <w:rsid w:val="000003D7"/>
    <w:rsid w:val="00000497"/>
    <w:rsid w:val="00000D2D"/>
    <w:rsid w:val="00000DD8"/>
    <w:rsid w:val="00000E0B"/>
    <w:rsid w:val="0000100B"/>
    <w:rsid w:val="000015C6"/>
    <w:rsid w:val="000017CE"/>
    <w:rsid w:val="00001F77"/>
    <w:rsid w:val="00001F8B"/>
    <w:rsid w:val="00001FA4"/>
    <w:rsid w:val="000033A6"/>
    <w:rsid w:val="000033D4"/>
    <w:rsid w:val="000037A5"/>
    <w:rsid w:val="0000388D"/>
    <w:rsid w:val="00003B28"/>
    <w:rsid w:val="00004689"/>
    <w:rsid w:val="000046D0"/>
    <w:rsid w:val="00004805"/>
    <w:rsid w:val="00005171"/>
    <w:rsid w:val="0000648B"/>
    <w:rsid w:val="00006C7C"/>
    <w:rsid w:val="000070BF"/>
    <w:rsid w:val="000071E0"/>
    <w:rsid w:val="000078A7"/>
    <w:rsid w:val="00007E88"/>
    <w:rsid w:val="00010917"/>
    <w:rsid w:val="00010CE2"/>
    <w:rsid w:val="0001164C"/>
    <w:rsid w:val="00011843"/>
    <w:rsid w:val="00011DBA"/>
    <w:rsid w:val="000132F0"/>
    <w:rsid w:val="00013387"/>
    <w:rsid w:val="00014E41"/>
    <w:rsid w:val="0001532B"/>
    <w:rsid w:val="000154E5"/>
    <w:rsid w:val="00016891"/>
    <w:rsid w:val="000170CF"/>
    <w:rsid w:val="00017385"/>
    <w:rsid w:val="000176FB"/>
    <w:rsid w:val="00017784"/>
    <w:rsid w:val="00017793"/>
    <w:rsid w:val="000179AC"/>
    <w:rsid w:val="00017AE2"/>
    <w:rsid w:val="000208D4"/>
    <w:rsid w:val="000227F8"/>
    <w:rsid w:val="00022DDF"/>
    <w:rsid w:val="000235E5"/>
    <w:rsid w:val="00023903"/>
    <w:rsid w:val="00024E7C"/>
    <w:rsid w:val="000254CE"/>
    <w:rsid w:val="0002581D"/>
    <w:rsid w:val="000262D1"/>
    <w:rsid w:val="000264CA"/>
    <w:rsid w:val="00026701"/>
    <w:rsid w:val="00026809"/>
    <w:rsid w:val="00026A58"/>
    <w:rsid w:val="00026B79"/>
    <w:rsid w:val="000302E9"/>
    <w:rsid w:val="0003082F"/>
    <w:rsid w:val="00031494"/>
    <w:rsid w:val="000319D3"/>
    <w:rsid w:val="00031A1A"/>
    <w:rsid w:val="00031ABA"/>
    <w:rsid w:val="00031AE2"/>
    <w:rsid w:val="00031C3D"/>
    <w:rsid w:val="00032E32"/>
    <w:rsid w:val="00032E78"/>
    <w:rsid w:val="00033076"/>
    <w:rsid w:val="00034829"/>
    <w:rsid w:val="00035A7F"/>
    <w:rsid w:val="00035B54"/>
    <w:rsid w:val="00035D03"/>
    <w:rsid w:val="00035DBE"/>
    <w:rsid w:val="00035EDB"/>
    <w:rsid w:val="000360CD"/>
    <w:rsid w:val="00036291"/>
    <w:rsid w:val="00036715"/>
    <w:rsid w:val="00037287"/>
    <w:rsid w:val="000372AE"/>
    <w:rsid w:val="0003767C"/>
    <w:rsid w:val="00037D7D"/>
    <w:rsid w:val="00040650"/>
    <w:rsid w:val="00040B31"/>
    <w:rsid w:val="00040F89"/>
    <w:rsid w:val="0004201A"/>
    <w:rsid w:val="00042472"/>
    <w:rsid w:val="00042C73"/>
    <w:rsid w:val="00042EB6"/>
    <w:rsid w:val="00043F42"/>
    <w:rsid w:val="000445CE"/>
    <w:rsid w:val="00044F8D"/>
    <w:rsid w:val="000454F1"/>
    <w:rsid w:val="00045E2C"/>
    <w:rsid w:val="00046057"/>
    <w:rsid w:val="00046209"/>
    <w:rsid w:val="00046778"/>
    <w:rsid w:val="00047038"/>
    <w:rsid w:val="0004711D"/>
    <w:rsid w:val="0004720D"/>
    <w:rsid w:val="00047967"/>
    <w:rsid w:val="000503CE"/>
    <w:rsid w:val="000510AA"/>
    <w:rsid w:val="0005196A"/>
    <w:rsid w:val="000520DB"/>
    <w:rsid w:val="00052278"/>
    <w:rsid w:val="000527DE"/>
    <w:rsid w:val="00053B46"/>
    <w:rsid w:val="00053EB7"/>
    <w:rsid w:val="000545BF"/>
    <w:rsid w:val="000545F2"/>
    <w:rsid w:val="0005470A"/>
    <w:rsid w:val="0005492E"/>
    <w:rsid w:val="000549DF"/>
    <w:rsid w:val="00054A4F"/>
    <w:rsid w:val="00055170"/>
    <w:rsid w:val="0005533C"/>
    <w:rsid w:val="00055469"/>
    <w:rsid w:val="00055623"/>
    <w:rsid w:val="0005583D"/>
    <w:rsid w:val="00055AE9"/>
    <w:rsid w:val="000565B1"/>
    <w:rsid w:val="000565B7"/>
    <w:rsid w:val="00056D46"/>
    <w:rsid w:val="00056F5E"/>
    <w:rsid w:val="000574D0"/>
    <w:rsid w:val="00060150"/>
    <w:rsid w:val="00061347"/>
    <w:rsid w:val="00061892"/>
    <w:rsid w:val="00062087"/>
    <w:rsid w:val="000623A7"/>
    <w:rsid w:val="000625F3"/>
    <w:rsid w:val="000626E6"/>
    <w:rsid w:val="000628ED"/>
    <w:rsid w:val="00062A83"/>
    <w:rsid w:val="0006371F"/>
    <w:rsid w:val="00063B12"/>
    <w:rsid w:val="00063D4F"/>
    <w:rsid w:val="000651B4"/>
    <w:rsid w:val="000658E7"/>
    <w:rsid w:val="00065E26"/>
    <w:rsid w:val="00066A18"/>
    <w:rsid w:val="000672FC"/>
    <w:rsid w:val="00070756"/>
    <w:rsid w:val="000709A0"/>
    <w:rsid w:val="00070B4C"/>
    <w:rsid w:val="00070E99"/>
    <w:rsid w:val="00071801"/>
    <w:rsid w:val="00073085"/>
    <w:rsid w:val="0007325C"/>
    <w:rsid w:val="00073B93"/>
    <w:rsid w:val="00073CDF"/>
    <w:rsid w:val="0007473B"/>
    <w:rsid w:val="000751A5"/>
    <w:rsid w:val="00075D95"/>
    <w:rsid w:val="00076664"/>
    <w:rsid w:val="00076A54"/>
    <w:rsid w:val="00076D1B"/>
    <w:rsid w:val="00077A72"/>
    <w:rsid w:val="00077B18"/>
    <w:rsid w:val="00081D04"/>
    <w:rsid w:val="00082C03"/>
    <w:rsid w:val="00083256"/>
    <w:rsid w:val="00083CA9"/>
    <w:rsid w:val="00083E1A"/>
    <w:rsid w:val="00083F00"/>
    <w:rsid w:val="0008463C"/>
    <w:rsid w:val="00084DED"/>
    <w:rsid w:val="0008581E"/>
    <w:rsid w:val="00085F3A"/>
    <w:rsid w:val="00086FC6"/>
    <w:rsid w:val="0008775A"/>
    <w:rsid w:val="00087917"/>
    <w:rsid w:val="00087C76"/>
    <w:rsid w:val="00087D7D"/>
    <w:rsid w:val="0009040B"/>
    <w:rsid w:val="00090648"/>
    <w:rsid w:val="00090791"/>
    <w:rsid w:val="000909F4"/>
    <w:rsid w:val="0009157B"/>
    <w:rsid w:val="00091F33"/>
    <w:rsid w:val="0009215F"/>
    <w:rsid w:val="0009274E"/>
    <w:rsid w:val="0009479F"/>
    <w:rsid w:val="0009593A"/>
    <w:rsid w:val="00095D3D"/>
    <w:rsid w:val="00096A22"/>
    <w:rsid w:val="00096B7F"/>
    <w:rsid w:val="00097112"/>
    <w:rsid w:val="00097BF8"/>
    <w:rsid w:val="000A0B8A"/>
    <w:rsid w:val="000A0C96"/>
    <w:rsid w:val="000A0FA1"/>
    <w:rsid w:val="000A113A"/>
    <w:rsid w:val="000A1322"/>
    <w:rsid w:val="000A13D3"/>
    <w:rsid w:val="000A140B"/>
    <w:rsid w:val="000A17FC"/>
    <w:rsid w:val="000A24BF"/>
    <w:rsid w:val="000A2DEB"/>
    <w:rsid w:val="000A30A9"/>
    <w:rsid w:val="000A3497"/>
    <w:rsid w:val="000A36AB"/>
    <w:rsid w:val="000A36BB"/>
    <w:rsid w:val="000A4589"/>
    <w:rsid w:val="000A48E1"/>
    <w:rsid w:val="000A4AB7"/>
    <w:rsid w:val="000A4BF4"/>
    <w:rsid w:val="000A4F49"/>
    <w:rsid w:val="000A5534"/>
    <w:rsid w:val="000B03AF"/>
    <w:rsid w:val="000B0A07"/>
    <w:rsid w:val="000B1107"/>
    <w:rsid w:val="000B13C6"/>
    <w:rsid w:val="000B1646"/>
    <w:rsid w:val="000B1A1B"/>
    <w:rsid w:val="000B1C28"/>
    <w:rsid w:val="000B1D2E"/>
    <w:rsid w:val="000B1DA8"/>
    <w:rsid w:val="000B231B"/>
    <w:rsid w:val="000B29EB"/>
    <w:rsid w:val="000B2E61"/>
    <w:rsid w:val="000B2FAD"/>
    <w:rsid w:val="000B3583"/>
    <w:rsid w:val="000B377F"/>
    <w:rsid w:val="000B4B4E"/>
    <w:rsid w:val="000B4B82"/>
    <w:rsid w:val="000B4D41"/>
    <w:rsid w:val="000B4F4E"/>
    <w:rsid w:val="000B590F"/>
    <w:rsid w:val="000B5D2F"/>
    <w:rsid w:val="000B5F73"/>
    <w:rsid w:val="000B5FDE"/>
    <w:rsid w:val="000B64B6"/>
    <w:rsid w:val="000B6D4E"/>
    <w:rsid w:val="000B7359"/>
    <w:rsid w:val="000B73A9"/>
    <w:rsid w:val="000B76A1"/>
    <w:rsid w:val="000B7B8A"/>
    <w:rsid w:val="000B7F1D"/>
    <w:rsid w:val="000C02FC"/>
    <w:rsid w:val="000C0635"/>
    <w:rsid w:val="000C073F"/>
    <w:rsid w:val="000C200D"/>
    <w:rsid w:val="000C2088"/>
    <w:rsid w:val="000C291D"/>
    <w:rsid w:val="000C3166"/>
    <w:rsid w:val="000C317F"/>
    <w:rsid w:val="000C3A6F"/>
    <w:rsid w:val="000C4006"/>
    <w:rsid w:val="000C4412"/>
    <w:rsid w:val="000C4693"/>
    <w:rsid w:val="000C480E"/>
    <w:rsid w:val="000C564F"/>
    <w:rsid w:val="000C5A2A"/>
    <w:rsid w:val="000C64BB"/>
    <w:rsid w:val="000C705C"/>
    <w:rsid w:val="000C712C"/>
    <w:rsid w:val="000C7268"/>
    <w:rsid w:val="000C7489"/>
    <w:rsid w:val="000C7A44"/>
    <w:rsid w:val="000D03EF"/>
    <w:rsid w:val="000D044A"/>
    <w:rsid w:val="000D045B"/>
    <w:rsid w:val="000D0615"/>
    <w:rsid w:val="000D10B6"/>
    <w:rsid w:val="000D1833"/>
    <w:rsid w:val="000D1ED6"/>
    <w:rsid w:val="000D1F57"/>
    <w:rsid w:val="000D20C7"/>
    <w:rsid w:val="000D220A"/>
    <w:rsid w:val="000D2349"/>
    <w:rsid w:val="000D237E"/>
    <w:rsid w:val="000D38DA"/>
    <w:rsid w:val="000D3E25"/>
    <w:rsid w:val="000D3E6C"/>
    <w:rsid w:val="000D4165"/>
    <w:rsid w:val="000D442D"/>
    <w:rsid w:val="000D4A4B"/>
    <w:rsid w:val="000D4A73"/>
    <w:rsid w:val="000D4E03"/>
    <w:rsid w:val="000D530F"/>
    <w:rsid w:val="000D6118"/>
    <w:rsid w:val="000D719A"/>
    <w:rsid w:val="000D72CC"/>
    <w:rsid w:val="000D74FF"/>
    <w:rsid w:val="000D782C"/>
    <w:rsid w:val="000D7E18"/>
    <w:rsid w:val="000E02C6"/>
    <w:rsid w:val="000E077B"/>
    <w:rsid w:val="000E0927"/>
    <w:rsid w:val="000E139F"/>
    <w:rsid w:val="000E13FD"/>
    <w:rsid w:val="000E2197"/>
    <w:rsid w:val="000E25F9"/>
    <w:rsid w:val="000E2CFC"/>
    <w:rsid w:val="000E3138"/>
    <w:rsid w:val="000E42B2"/>
    <w:rsid w:val="000E4943"/>
    <w:rsid w:val="000E4C1D"/>
    <w:rsid w:val="000E55EE"/>
    <w:rsid w:val="000E5CC9"/>
    <w:rsid w:val="000E6835"/>
    <w:rsid w:val="000E7336"/>
    <w:rsid w:val="000E736A"/>
    <w:rsid w:val="000E741F"/>
    <w:rsid w:val="000E7434"/>
    <w:rsid w:val="000E76DF"/>
    <w:rsid w:val="000E7728"/>
    <w:rsid w:val="000F031A"/>
    <w:rsid w:val="000F04BE"/>
    <w:rsid w:val="000F0E94"/>
    <w:rsid w:val="000F2009"/>
    <w:rsid w:val="000F3846"/>
    <w:rsid w:val="000F390F"/>
    <w:rsid w:val="000F54DE"/>
    <w:rsid w:val="000F587D"/>
    <w:rsid w:val="000F5C2C"/>
    <w:rsid w:val="000F6534"/>
    <w:rsid w:val="000F6625"/>
    <w:rsid w:val="001000EC"/>
    <w:rsid w:val="00100900"/>
    <w:rsid w:val="00101046"/>
    <w:rsid w:val="0010105C"/>
    <w:rsid w:val="001023B3"/>
    <w:rsid w:val="001027EC"/>
    <w:rsid w:val="00102B9D"/>
    <w:rsid w:val="00103116"/>
    <w:rsid w:val="00103375"/>
    <w:rsid w:val="001033AB"/>
    <w:rsid w:val="00104F10"/>
    <w:rsid w:val="00105215"/>
    <w:rsid w:val="00105642"/>
    <w:rsid w:val="00105FF1"/>
    <w:rsid w:val="0010623F"/>
    <w:rsid w:val="0010630D"/>
    <w:rsid w:val="00106DBF"/>
    <w:rsid w:val="00107621"/>
    <w:rsid w:val="00107D71"/>
    <w:rsid w:val="00107F87"/>
    <w:rsid w:val="00107FAC"/>
    <w:rsid w:val="00111016"/>
    <w:rsid w:val="00111B52"/>
    <w:rsid w:val="001127BF"/>
    <w:rsid w:val="001129A6"/>
    <w:rsid w:val="00112F74"/>
    <w:rsid w:val="00113465"/>
    <w:rsid w:val="0011380C"/>
    <w:rsid w:val="00113EC1"/>
    <w:rsid w:val="001144BD"/>
    <w:rsid w:val="00114E75"/>
    <w:rsid w:val="00114F86"/>
    <w:rsid w:val="001153CE"/>
    <w:rsid w:val="00115BFF"/>
    <w:rsid w:val="001162A1"/>
    <w:rsid w:val="00116336"/>
    <w:rsid w:val="00116441"/>
    <w:rsid w:val="001166E4"/>
    <w:rsid w:val="0011699D"/>
    <w:rsid w:val="00117D61"/>
    <w:rsid w:val="00120505"/>
    <w:rsid w:val="001205A1"/>
    <w:rsid w:val="00120803"/>
    <w:rsid w:val="001209F5"/>
    <w:rsid w:val="00120C00"/>
    <w:rsid w:val="00120E6D"/>
    <w:rsid w:val="00121359"/>
    <w:rsid w:val="00121F3A"/>
    <w:rsid w:val="00121F6F"/>
    <w:rsid w:val="001220A2"/>
    <w:rsid w:val="00122548"/>
    <w:rsid w:val="00122B79"/>
    <w:rsid w:val="001232AB"/>
    <w:rsid w:val="001238C2"/>
    <w:rsid w:val="00123920"/>
    <w:rsid w:val="00123C0D"/>
    <w:rsid w:val="00123DF9"/>
    <w:rsid w:val="0012458C"/>
    <w:rsid w:val="0012485B"/>
    <w:rsid w:val="001257F7"/>
    <w:rsid w:val="00125D35"/>
    <w:rsid w:val="00125E74"/>
    <w:rsid w:val="00126095"/>
    <w:rsid w:val="00126795"/>
    <w:rsid w:val="00126C8A"/>
    <w:rsid w:val="00130F40"/>
    <w:rsid w:val="00131443"/>
    <w:rsid w:val="00131A12"/>
    <w:rsid w:val="00132572"/>
    <w:rsid w:val="001329D3"/>
    <w:rsid w:val="00132FC1"/>
    <w:rsid w:val="00133281"/>
    <w:rsid w:val="001341FC"/>
    <w:rsid w:val="001345CC"/>
    <w:rsid w:val="00134681"/>
    <w:rsid w:val="001353EF"/>
    <w:rsid w:val="00135D29"/>
    <w:rsid w:val="00136776"/>
    <w:rsid w:val="00136949"/>
    <w:rsid w:val="001378DB"/>
    <w:rsid w:val="001400F9"/>
    <w:rsid w:val="0014053C"/>
    <w:rsid w:val="001406E0"/>
    <w:rsid w:val="00140758"/>
    <w:rsid w:val="00140D5A"/>
    <w:rsid w:val="00141379"/>
    <w:rsid w:val="00141577"/>
    <w:rsid w:val="0014166F"/>
    <w:rsid w:val="00142133"/>
    <w:rsid w:val="0014259E"/>
    <w:rsid w:val="00143440"/>
    <w:rsid w:val="001434C1"/>
    <w:rsid w:val="00143587"/>
    <w:rsid w:val="00143CC6"/>
    <w:rsid w:val="00143D49"/>
    <w:rsid w:val="00143F08"/>
    <w:rsid w:val="00143F47"/>
    <w:rsid w:val="00143FF4"/>
    <w:rsid w:val="00144B7D"/>
    <w:rsid w:val="0014606D"/>
    <w:rsid w:val="001462B7"/>
    <w:rsid w:val="00147150"/>
    <w:rsid w:val="001478E2"/>
    <w:rsid w:val="00147A62"/>
    <w:rsid w:val="00147CE2"/>
    <w:rsid w:val="00150C47"/>
    <w:rsid w:val="001511A4"/>
    <w:rsid w:val="001513E9"/>
    <w:rsid w:val="00151D9B"/>
    <w:rsid w:val="0015210F"/>
    <w:rsid w:val="0015255C"/>
    <w:rsid w:val="00152E78"/>
    <w:rsid w:val="0015322C"/>
    <w:rsid w:val="00153990"/>
    <w:rsid w:val="00153ECE"/>
    <w:rsid w:val="0015429C"/>
    <w:rsid w:val="0015490F"/>
    <w:rsid w:val="0015544E"/>
    <w:rsid w:val="001557E0"/>
    <w:rsid w:val="00155DA4"/>
    <w:rsid w:val="0015663E"/>
    <w:rsid w:val="00157142"/>
    <w:rsid w:val="00157348"/>
    <w:rsid w:val="00160F6E"/>
    <w:rsid w:val="0016136D"/>
    <w:rsid w:val="001623A6"/>
    <w:rsid w:val="001627DB"/>
    <w:rsid w:val="00162899"/>
    <w:rsid w:val="00162BED"/>
    <w:rsid w:val="001636E8"/>
    <w:rsid w:val="00163ABF"/>
    <w:rsid w:val="001641FF"/>
    <w:rsid w:val="00164BE2"/>
    <w:rsid w:val="00166417"/>
    <w:rsid w:val="00166E81"/>
    <w:rsid w:val="001674A1"/>
    <w:rsid w:val="00170660"/>
    <w:rsid w:val="00170F59"/>
    <w:rsid w:val="00171373"/>
    <w:rsid w:val="00171697"/>
    <w:rsid w:val="001716EB"/>
    <w:rsid w:val="001717C4"/>
    <w:rsid w:val="00171828"/>
    <w:rsid w:val="00171BA6"/>
    <w:rsid w:val="00171DB6"/>
    <w:rsid w:val="0017232F"/>
    <w:rsid w:val="0017272B"/>
    <w:rsid w:val="00172CED"/>
    <w:rsid w:val="00172D2F"/>
    <w:rsid w:val="0017321D"/>
    <w:rsid w:val="0017398E"/>
    <w:rsid w:val="00173CB5"/>
    <w:rsid w:val="0017430C"/>
    <w:rsid w:val="001744CD"/>
    <w:rsid w:val="0017471C"/>
    <w:rsid w:val="00174B9A"/>
    <w:rsid w:val="00174EE2"/>
    <w:rsid w:val="00175A22"/>
    <w:rsid w:val="00175B81"/>
    <w:rsid w:val="00175C32"/>
    <w:rsid w:val="00176363"/>
    <w:rsid w:val="0017659C"/>
    <w:rsid w:val="001765F6"/>
    <w:rsid w:val="00176E2C"/>
    <w:rsid w:val="001777E3"/>
    <w:rsid w:val="00177A5C"/>
    <w:rsid w:val="0018036D"/>
    <w:rsid w:val="0018089A"/>
    <w:rsid w:val="00180CAE"/>
    <w:rsid w:val="001810CB"/>
    <w:rsid w:val="0018121B"/>
    <w:rsid w:val="00181802"/>
    <w:rsid w:val="001822CE"/>
    <w:rsid w:val="0018273C"/>
    <w:rsid w:val="0018284D"/>
    <w:rsid w:val="001829FB"/>
    <w:rsid w:val="0018335B"/>
    <w:rsid w:val="00183C94"/>
    <w:rsid w:val="00184170"/>
    <w:rsid w:val="00184341"/>
    <w:rsid w:val="00184D7C"/>
    <w:rsid w:val="00184F6A"/>
    <w:rsid w:val="001851C3"/>
    <w:rsid w:val="00186C9F"/>
    <w:rsid w:val="00186F13"/>
    <w:rsid w:val="00187845"/>
    <w:rsid w:val="00187B55"/>
    <w:rsid w:val="0019026F"/>
    <w:rsid w:val="001914BE"/>
    <w:rsid w:val="001916A0"/>
    <w:rsid w:val="00191BFF"/>
    <w:rsid w:val="001926AC"/>
    <w:rsid w:val="00192CE6"/>
    <w:rsid w:val="0019335E"/>
    <w:rsid w:val="0019337E"/>
    <w:rsid w:val="00194048"/>
    <w:rsid w:val="00194A9D"/>
    <w:rsid w:val="00194E8C"/>
    <w:rsid w:val="00194EE0"/>
    <w:rsid w:val="001959A7"/>
    <w:rsid w:val="001961C6"/>
    <w:rsid w:val="001965F2"/>
    <w:rsid w:val="001965FD"/>
    <w:rsid w:val="00196777"/>
    <w:rsid w:val="00197353"/>
    <w:rsid w:val="001975ED"/>
    <w:rsid w:val="001A05B9"/>
    <w:rsid w:val="001A0A1A"/>
    <w:rsid w:val="001A0D9B"/>
    <w:rsid w:val="001A0E40"/>
    <w:rsid w:val="001A1154"/>
    <w:rsid w:val="001A1178"/>
    <w:rsid w:val="001A180B"/>
    <w:rsid w:val="001A18DA"/>
    <w:rsid w:val="001A2588"/>
    <w:rsid w:val="001A30E1"/>
    <w:rsid w:val="001A34DD"/>
    <w:rsid w:val="001A3D98"/>
    <w:rsid w:val="001A4718"/>
    <w:rsid w:val="001A6942"/>
    <w:rsid w:val="001A7986"/>
    <w:rsid w:val="001B0E33"/>
    <w:rsid w:val="001B2DA0"/>
    <w:rsid w:val="001B3B15"/>
    <w:rsid w:val="001B3B6D"/>
    <w:rsid w:val="001B3E4F"/>
    <w:rsid w:val="001B44C6"/>
    <w:rsid w:val="001B4E82"/>
    <w:rsid w:val="001B5103"/>
    <w:rsid w:val="001B56E2"/>
    <w:rsid w:val="001B5E57"/>
    <w:rsid w:val="001B6168"/>
    <w:rsid w:val="001B652C"/>
    <w:rsid w:val="001B659C"/>
    <w:rsid w:val="001B66C8"/>
    <w:rsid w:val="001B6C8D"/>
    <w:rsid w:val="001B6D69"/>
    <w:rsid w:val="001B73E0"/>
    <w:rsid w:val="001B78ED"/>
    <w:rsid w:val="001B79EA"/>
    <w:rsid w:val="001B7CF6"/>
    <w:rsid w:val="001C077C"/>
    <w:rsid w:val="001C0E00"/>
    <w:rsid w:val="001C157E"/>
    <w:rsid w:val="001C1A73"/>
    <w:rsid w:val="001C1F23"/>
    <w:rsid w:val="001C2044"/>
    <w:rsid w:val="001C2178"/>
    <w:rsid w:val="001C23F0"/>
    <w:rsid w:val="001C259D"/>
    <w:rsid w:val="001C2DF6"/>
    <w:rsid w:val="001C38DA"/>
    <w:rsid w:val="001C39F6"/>
    <w:rsid w:val="001C3AAC"/>
    <w:rsid w:val="001C3C50"/>
    <w:rsid w:val="001C3D78"/>
    <w:rsid w:val="001C3DEC"/>
    <w:rsid w:val="001C448F"/>
    <w:rsid w:val="001C5C3D"/>
    <w:rsid w:val="001C61D2"/>
    <w:rsid w:val="001C7CD8"/>
    <w:rsid w:val="001D0648"/>
    <w:rsid w:val="001D0CA9"/>
    <w:rsid w:val="001D11B7"/>
    <w:rsid w:val="001D11EB"/>
    <w:rsid w:val="001D1C31"/>
    <w:rsid w:val="001D1F8C"/>
    <w:rsid w:val="001D2985"/>
    <w:rsid w:val="001D302E"/>
    <w:rsid w:val="001D3B3C"/>
    <w:rsid w:val="001D41CF"/>
    <w:rsid w:val="001D4420"/>
    <w:rsid w:val="001D46B0"/>
    <w:rsid w:val="001D4DAC"/>
    <w:rsid w:val="001D5CFD"/>
    <w:rsid w:val="001D62E1"/>
    <w:rsid w:val="001D653F"/>
    <w:rsid w:val="001D67B9"/>
    <w:rsid w:val="001D6BBD"/>
    <w:rsid w:val="001D70C7"/>
    <w:rsid w:val="001E04FE"/>
    <w:rsid w:val="001E0513"/>
    <w:rsid w:val="001E1275"/>
    <w:rsid w:val="001E12D2"/>
    <w:rsid w:val="001E1714"/>
    <w:rsid w:val="001E1996"/>
    <w:rsid w:val="001E256F"/>
    <w:rsid w:val="001E2BED"/>
    <w:rsid w:val="001E2FC5"/>
    <w:rsid w:val="001E37B8"/>
    <w:rsid w:val="001E3CA9"/>
    <w:rsid w:val="001E43EB"/>
    <w:rsid w:val="001E44BC"/>
    <w:rsid w:val="001E4AAE"/>
    <w:rsid w:val="001E4CA9"/>
    <w:rsid w:val="001E4D94"/>
    <w:rsid w:val="001E5D07"/>
    <w:rsid w:val="001E672F"/>
    <w:rsid w:val="001E79F1"/>
    <w:rsid w:val="001F0639"/>
    <w:rsid w:val="001F0DC5"/>
    <w:rsid w:val="001F0FF5"/>
    <w:rsid w:val="001F10B4"/>
    <w:rsid w:val="001F1AFB"/>
    <w:rsid w:val="001F1B76"/>
    <w:rsid w:val="001F2369"/>
    <w:rsid w:val="001F28AC"/>
    <w:rsid w:val="001F3C9B"/>
    <w:rsid w:val="001F4A31"/>
    <w:rsid w:val="001F565F"/>
    <w:rsid w:val="001F5CE9"/>
    <w:rsid w:val="001F6AC8"/>
    <w:rsid w:val="001F6D9D"/>
    <w:rsid w:val="001F714F"/>
    <w:rsid w:val="001F795C"/>
    <w:rsid w:val="001F7D14"/>
    <w:rsid w:val="001F7F15"/>
    <w:rsid w:val="00201166"/>
    <w:rsid w:val="00201329"/>
    <w:rsid w:val="002027D0"/>
    <w:rsid w:val="00202D03"/>
    <w:rsid w:val="00203043"/>
    <w:rsid w:val="00203134"/>
    <w:rsid w:val="00203886"/>
    <w:rsid w:val="00204470"/>
    <w:rsid w:val="00204503"/>
    <w:rsid w:val="002053FF"/>
    <w:rsid w:val="00205402"/>
    <w:rsid w:val="002058A8"/>
    <w:rsid w:val="00205A9E"/>
    <w:rsid w:val="00205D46"/>
    <w:rsid w:val="00205D9C"/>
    <w:rsid w:val="00207A20"/>
    <w:rsid w:val="00207A4F"/>
    <w:rsid w:val="00207BDF"/>
    <w:rsid w:val="0021013F"/>
    <w:rsid w:val="00210196"/>
    <w:rsid w:val="002101A1"/>
    <w:rsid w:val="002101C6"/>
    <w:rsid w:val="002103FA"/>
    <w:rsid w:val="00210920"/>
    <w:rsid w:val="0021145A"/>
    <w:rsid w:val="0021149F"/>
    <w:rsid w:val="00211DEF"/>
    <w:rsid w:val="00212178"/>
    <w:rsid w:val="00212279"/>
    <w:rsid w:val="002134DD"/>
    <w:rsid w:val="00213A60"/>
    <w:rsid w:val="00213B0E"/>
    <w:rsid w:val="00213C53"/>
    <w:rsid w:val="00214329"/>
    <w:rsid w:val="00214387"/>
    <w:rsid w:val="0021548D"/>
    <w:rsid w:val="002168FC"/>
    <w:rsid w:val="00216BF7"/>
    <w:rsid w:val="00216CAE"/>
    <w:rsid w:val="00216D8E"/>
    <w:rsid w:val="0021737B"/>
    <w:rsid w:val="00217E09"/>
    <w:rsid w:val="002204E8"/>
    <w:rsid w:val="00220884"/>
    <w:rsid w:val="00220E93"/>
    <w:rsid w:val="0022123F"/>
    <w:rsid w:val="0022183A"/>
    <w:rsid w:val="00221E0B"/>
    <w:rsid w:val="0022297E"/>
    <w:rsid w:val="00223CD4"/>
    <w:rsid w:val="0022487D"/>
    <w:rsid w:val="00224DD6"/>
    <w:rsid w:val="00225583"/>
    <w:rsid w:val="002256E0"/>
    <w:rsid w:val="00225841"/>
    <w:rsid w:val="00225A5A"/>
    <w:rsid w:val="00225A99"/>
    <w:rsid w:val="00225FB7"/>
    <w:rsid w:val="002268AE"/>
    <w:rsid w:val="00226A7B"/>
    <w:rsid w:val="002270CA"/>
    <w:rsid w:val="002277CC"/>
    <w:rsid w:val="00227A76"/>
    <w:rsid w:val="00227D77"/>
    <w:rsid w:val="00227FD3"/>
    <w:rsid w:val="00230AA1"/>
    <w:rsid w:val="00230E67"/>
    <w:rsid w:val="0023137B"/>
    <w:rsid w:val="0023153F"/>
    <w:rsid w:val="00231FD0"/>
    <w:rsid w:val="0023233E"/>
    <w:rsid w:val="002327C0"/>
    <w:rsid w:val="00232E1E"/>
    <w:rsid w:val="00233139"/>
    <w:rsid w:val="00233A2A"/>
    <w:rsid w:val="00233A8E"/>
    <w:rsid w:val="00233DDF"/>
    <w:rsid w:val="00233F25"/>
    <w:rsid w:val="0023444B"/>
    <w:rsid w:val="00235DB1"/>
    <w:rsid w:val="0023670D"/>
    <w:rsid w:val="0023683F"/>
    <w:rsid w:val="00236BF5"/>
    <w:rsid w:val="00237A0B"/>
    <w:rsid w:val="00237A5F"/>
    <w:rsid w:val="00237FDA"/>
    <w:rsid w:val="00240117"/>
    <w:rsid w:val="0024032E"/>
    <w:rsid w:val="00240A15"/>
    <w:rsid w:val="00241445"/>
    <w:rsid w:val="0024152B"/>
    <w:rsid w:val="002421AF"/>
    <w:rsid w:val="00243D6E"/>
    <w:rsid w:val="00244AE4"/>
    <w:rsid w:val="00244F32"/>
    <w:rsid w:val="00244F80"/>
    <w:rsid w:val="00245E55"/>
    <w:rsid w:val="00245FCD"/>
    <w:rsid w:val="002466F0"/>
    <w:rsid w:val="00246CDB"/>
    <w:rsid w:val="00246F4C"/>
    <w:rsid w:val="00247378"/>
    <w:rsid w:val="002474EE"/>
    <w:rsid w:val="002510DA"/>
    <w:rsid w:val="00251399"/>
    <w:rsid w:val="0025140E"/>
    <w:rsid w:val="00251971"/>
    <w:rsid w:val="00251FBA"/>
    <w:rsid w:val="00252B67"/>
    <w:rsid w:val="002530B5"/>
    <w:rsid w:val="00253905"/>
    <w:rsid w:val="00253D40"/>
    <w:rsid w:val="00254E0F"/>
    <w:rsid w:val="0025596F"/>
    <w:rsid w:val="002561AA"/>
    <w:rsid w:val="00256920"/>
    <w:rsid w:val="00256FE8"/>
    <w:rsid w:val="0025722B"/>
    <w:rsid w:val="002573E3"/>
    <w:rsid w:val="002578F1"/>
    <w:rsid w:val="00257AF7"/>
    <w:rsid w:val="00257E03"/>
    <w:rsid w:val="00257F7F"/>
    <w:rsid w:val="002604E9"/>
    <w:rsid w:val="0026094B"/>
    <w:rsid w:val="00261298"/>
    <w:rsid w:val="0026159E"/>
    <w:rsid w:val="00261F1C"/>
    <w:rsid w:val="002629F4"/>
    <w:rsid w:val="00262BEC"/>
    <w:rsid w:val="0026373B"/>
    <w:rsid w:val="00264A16"/>
    <w:rsid w:val="00265CD2"/>
    <w:rsid w:val="00265F26"/>
    <w:rsid w:val="00265F55"/>
    <w:rsid w:val="002660AB"/>
    <w:rsid w:val="00266BE2"/>
    <w:rsid w:val="0026715A"/>
    <w:rsid w:val="002672B6"/>
    <w:rsid w:val="00267374"/>
    <w:rsid w:val="00267A0C"/>
    <w:rsid w:val="00272A2F"/>
    <w:rsid w:val="002738ED"/>
    <w:rsid w:val="002739BF"/>
    <w:rsid w:val="00273B62"/>
    <w:rsid w:val="00273CD6"/>
    <w:rsid w:val="002749DC"/>
    <w:rsid w:val="00274BCE"/>
    <w:rsid w:val="00274E1F"/>
    <w:rsid w:val="0027504E"/>
    <w:rsid w:val="00275936"/>
    <w:rsid w:val="00275AB9"/>
    <w:rsid w:val="0027643A"/>
    <w:rsid w:val="00276444"/>
    <w:rsid w:val="00276445"/>
    <w:rsid w:val="00276AEC"/>
    <w:rsid w:val="00277415"/>
    <w:rsid w:val="00277947"/>
    <w:rsid w:val="00277B39"/>
    <w:rsid w:val="00277ECB"/>
    <w:rsid w:val="0028012C"/>
    <w:rsid w:val="00280955"/>
    <w:rsid w:val="00281203"/>
    <w:rsid w:val="0028162C"/>
    <w:rsid w:val="002817DA"/>
    <w:rsid w:val="002820CA"/>
    <w:rsid w:val="00282383"/>
    <w:rsid w:val="00282427"/>
    <w:rsid w:val="002824FC"/>
    <w:rsid w:val="0028268B"/>
    <w:rsid w:val="00284778"/>
    <w:rsid w:val="002853B2"/>
    <w:rsid w:val="00285810"/>
    <w:rsid w:val="00285E90"/>
    <w:rsid w:val="002864B9"/>
    <w:rsid w:val="00286C9D"/>
    <w:rsid w:val="00287024"/>
    <w:rsid w:val="00287A53"/>
    <w:rsid w:val="00290052"/>
    <w:rsid w:val="00290207"/>
    <w:rsid w:val="00290273"/>
    <w:rsid w:val="00290978"/>
    <w:rsid w:val="00290ACE"/>
    <w:rsid w:val="0029118C"/>
    <w:rsid w:val="0029146F"/>
    <w:rsid w:val="002915E8"/>
    <w:rsid w:val="00291A41"/>
    <w:rsid w:val="00291C12"/>
    <w:rsid w:val="00291E22"/>
    <w:rsid w:val="00291F2A"/>
    <w:rsid w:val="0029211D"/>
    <w:rsid w:val="0029248B"/>
    <w:rsid w:val="00292A5F"/>
    <w:rsid w:val="00292BEA"/>
    <w:rsid w:val="002937F4"/>
    <w:rsid w:val="002938CF"/>
    <w:rsid w:val="00293E76"/>
    <w:rsid w:val="00293FEC"/>
    <w:rsid w:val="00294538"/>
    <w:rsid w:val="00294A4B"/>
    <w:rsid w:val="00295487"/>
    <w:rsid w:val="00295999"/>
    <w:rsid w:val="00295A6F"/>
    <w:rsid w:val="00295FD4"/>
    <w:rsid w:val="00296236"/>
    <w:rsid w:val="00296597"/>
    <w:rsid w:val="00296ADE"/>
    <w:rsid w:val="00296C3B"/>
    <w:rsid w:val="0029774C"/>
    <w:rsid w:val="002978B9"/>
    <w:rsid w:val="002979E5"/>
    <w:rsid w:val="00297ECD"/>
    <w:rsid w:val="00297F5A"/>
    <w:rsid w:val="002A02FF"/>
    <w:rsid w:val="002A0DDE"/>
    <w:rsid w:val="002A1217"/>
    <w:rsid w:val="002A1687"/>
    <w:rsid w:val="002A1719"/>
    <w:rsid w:val="002A1A8B"/>
    <w:rsid w:val="002A26CE"/>
    <w:rsid w:val="002A2BB4"/>
    <w:rsid w:val="002A2E19"/>
    <w:rsid w:val="002A39C8"/>
    <w:rsid w:val="002A3AF8"/>
    <w:rsid w:val="002A3B29"/>
    <w:rsid w:val="002A41A7"/>
    <w:rsid w:val="002A41CD"/>
    <w:rsid w:val="002A49E0"/>
    <w:rsid w:val="002A5319"/>
    <w:rsid w:val="002A5ABE"/>
    <w:rsid w:val="002A5F64"/>
    <w:rsid w:val="002A61AA"/>
    <w:rsid w:val="002A62F3"/>
    <w:rsid w:val="002A65E6"/>
    <w:rsid w:val="002A7702"/>
    <w:rsid w:val="002A7CDB"/>
    <w:rsid w:val="002B0A54"/>
    <w:rsid w:val="002B0C1D"/>
    <w:rsid w:val="002B255A"/>
    <w:rsid w:val="002B2A69"/>
    <w:rsid w:val="002B2B3D"/>
    <w:rsid w:val="002B2E34"/>
    <w:rsid w:val="002B3F0D"/>
    <w:rsid w:val="002B4044"/>
    <w:rsid w:val="002B40F2"/>
    <w:rsid w:val="002B42C7"/>
    <w:rsid w:val="002B5043"/>
    <w:rsid w:val="002B5781"/>
    <w:rsid w:val="002B5E39"/>
    <w:rsid w:val="002B61B3"/>
    <w:rsid w:val="002B69A3"/>
    <w:rsid w:val="002C1533"/>
    <w:rsid w:val="002C1612"/>
    <w:rsid w:val="002C1AE2"/>
    <w:rsid w:val="002C2189"/>
    <w:rsid w:val="002C28B8"/>
    <w:rsid w:val="002C2DE2"/>
    <w:rsid w:val="002C2E28"/>
    <w:rsid w:val="002C33F2"/>
    <w:rsid w:val="002C481E"/>
    <w:rsid w:val="002C4BFD"/>
    <w:rsid w:val="002C5172"/>
    <w:rsid w:val="002C51FB"/>
    <w:rsid w:val="002C531A"/>
    <w:rsid w:val="002C5441"/>
    <w:rsid w:val="002C5698"/>
    <w:rsid w:val="002C5AB3"/>
    <w:rsid w:val="002C5BFF"/>
    <w:rsid w:val="002C5C17"/>
    <w:rsid w:val="002C6244"/>
    <w:rsid w:val="002C6AA5"/>
    <w:rsid w:val="002C6D7C"/>
    <w:rsid w:val="002C7088"/>
    <w:rsid w:val="002C77CA"/>
    <w:rsid w:val="002D1BC1"/>
    <w:rsid w:val="002D21A9"/>
    <w:rsid w:val="002D2961"/>
    <w:rsid w:val="002D3329"/>
    <w:rsid w:val="002D4B98"/>
    <w:rsid w:val="002D4B9D"/>
    <w:rsid w:val="002D4E59"/>
    <w:rsid w:val="002D559B"/>
    <w:rsid w:val="002D58A9"/>
    <w:rsid w:val="002D6232"/>
    <w:rsid w:val="002D6546"/>
    <w:rsid w:val="002D65F7"/>
    <w:rsid w:val="002D769D"/>
    <w:rsid w:val="002D7C1A"/>
    <w:rsid w:val="002E01AD"/>
    <w:rsid w:val="002E067F"/>
    <w:rsid w:val="002E0981"/>
    <w:rsid w:val="002E0DB3"/>
    <w:rsid w:val="002E0E58"/>
    <w:rsid w:val="002E14C0"/>
    <w:rsid w:val="002E184C"/>
    <w:rsid w:val="002E1C88"/>
    <w:rsid w:val="002E2469"/>
    <w:rsid w:val="002E28CD"/>
    <w:rsid w:val="002E2CFA"/>
    <w:rsid w:val="002E2E7C"/>
    <w:rsid w:val="002E3067"/>
    <w:rsid w:val="002E341C"/>
    <w:rsid w:val="002E4575"/>
    <w:rsid w:val="002E4A5C"/>
    <w:rsid w:val="002E537F"/>
    <w:rsid w:val="002E53AC"/>
    <w:rsid w:val="002E5F5D"/>
    <w:rsid w:val="002E605B"/>
    <w:rsid w:val="002E653D"/>
    <w:rsid w:val="002E6ADB"/>
    <w:rsid w:val="002E6BD3"/>
    <w:rsid w:val="002E799B"/>
    <w:rsid w:val="002F0079"/>
    <w:rsid w:val="002F01AB"/>
    <w:rsid w:val="002F077F"/>
    <w:rsid w:val="002F1384"/>
    <w:rsid w:val="002F139D"/>
    <w:rsid w:val="002F1B45"/>
    <w:rsid w:val="002F348A"/>
    <w:rsid w:val="002F40AA"/>
    <w:rsid w:val="002F46D8"/>
    <w:rsid w:val="002F4735"/>
    <w:rsid w:val="002F4943"/>
    <w:rsid w:val="002F4F35"/>
    <w:rsid w:val="002F53F7"/>
    <w:rsid w:val="002F5F26"/>
    <w:rsid w:val="002F73C7"/>
    <w:rsid w:val="002F7AE9"/>
    <w:rsid w:val="002F7BA6"/>
    <w:rsid w:val="002F7DA1"/>
    <w:rsid w:val="00300E6C"/>
    <w:rsid w:val="00300F32"/>
    <w:rsid w:val="00301B69"/>
    <w:rsid w:val="00301C1A"/>
    <w:rsid w:val="00301E3E"/>
    <w:rsid w:val="0030266F"/>
    <w:rsid w:val="003026D4"/>
    <w:rsid w:val="0030300B"/>
    <w:rsid w:val="00304105"/>
    <w:rsid w:val="0030472F"/>
    <w:rsid w:val="00305144"/>
    <w:rsid w:val="00305341"/>
    <w:rsid w:val="00305B65"/>
    <w:rsid w:val="00306C4C"/>
    <w:rsid w:val="003073F3"/>
    <w:rsid w:val="00307D0C"/>
    <w:rsid w:val="00307F59"/>
    <w:rsid w:val="00310F15"/>
    <w:rsid w:val="0031112F"/>
    <w:rsid w:val="0031172F"/>
    <w:rsid w:val="00311DA9"/>
    <w:rsid w:val="00311DC3"/>
    <w:rsid w:val="00311EC4"/>
    <w:rsid w:val="00311FA7"/>
    <w:rsid w:val="00312603"/>
    <w:rsid w:val="0031262D"/>
    <w:rsid w:val="003129B3"/>
    <w:rsid w:val="00313205"/>
    <w:rsid w:val="00313A69"/>
    <w:rsid w:val="00313E00"/>
    <w:rsid w:val="00313EBD"/>
    <w:rsid w:val="003141C8"/>
    <w:rsid w:val="003142BF"/>
    <w:rsid w:val="00314B99"/>
    <w:rsid w:val="0031506D"/>
    <w:rsid w:val="00315B21"/>
    <w:rsid w:val="00316A04"/>
    <w:rsid w:val="00320361"/>
    <w:rsid w:val="003207AE"/>
    <w:rsid w:val="0032082F"/>
    <w:rsid w:val="00320CC1"/>
    <w:rsid w:val="00321F32"/>
    <w:rsid w:val="00321FE3"/>
    <w:rsid w:val="00322F7F"/>
    <w:rsid w:val="003235C1"/>
    <w:rsid w:val="00324682"/>
    <w:rsid w:val="00324B0D"/>
    <w:rsid w:val="0032554E"/>
    <w:rsid w:val="003256A9"/>
    <w:rsid w:val="00325AFA"/>
    <w:rsid w:val="00325DFA"/>
    <w:rsid w:val="003269E8"/>
    <w:rsid w:val="00326F2D"/>
    <w:rsid w:val="003302C1"/>
    <w:rsid w:val="00330769"/>
    <w:rsid w:val="0033084D"/>
    <w:rsid w:val="00330998"/>
    <w:rsid w:val="00330A50"/>
    <w:rsid w:val="00330E21"/>
    <w:rsid w:val="003310DB"/>
    <w:rsid w:val="00332A86"/>
    <w:rsid w:val="00332C01"/>
    <w:rsid w:val="00332C12"/>
    <w:rsid w:val="00333D57"/>
    <w:rsid w:val="00333EFF"/>
    <w:rsid w:val="0033451B"/>
    <w:rsid w:val="00335465"/>
    <w:rsid w:val="00335A39"/>
    <w:rsid w:val="003364AB"/>
    <w:rsid w:val="003372BC"/>
    <w:rsid w:val="003373FD"/>
    <w:rsid w:val="003375A6"/>
    <w:rsid w:val="00340187"/>
    <w:rsid w:val="00340650"/>
    <w:rsid w:val="00340BCF"/>
    <w:rsid w:val="00340CA5"/>
    <w:rsid w:val="0034126D"/>
    <w:rsid w:val="00342240"/>
    <w:rsid w:val="00342ADD"/>
    <w:rsid w:val="00343071"/>
    <w:rsid w:val="003431CF"/>
    <w:rsid w:val="003432EC"/>
    <w:rsid w:val="003439DD"/>
    <w:rsid w:val="00344550"/>
    <w:rsid w:val="003448FA"/>
    <w:rsid w:val="00344A9C"/>
    <w:rsid w:val="00345E13"/>
    <w:rsid w:val="00346870"/>
    <w:rsid w:val="00347487"/>
    <w:rsid w:val="00347B1A"/>
    <w:rsid w:val="00350626"/>
    <w:rsid w:val="003506FF"/>
    <w:rsid w:val="00351603"/>
    <w:rsid w:val="00351F92"/>
    <w:rsid w:val="0035248C"/>
    <w:rsid w:val="00353E50"/>
    <w:rsid w:val="00353F64"/>
    <w:rsid w:val="003554E9"/>
    <w:rsid w:val="0035626C"/>
    <w:rsid w:val="00356341"/>
    <w:rsid w:val="00356435"/>
    <w:rsid w:val="003567A6"/>
    <w:rsid w:val="00356E56"/>
    <w:rsid w:val="00357247"/>
    <w:rsid w:val="00357358"/>
    <w:rsid w:val="00357CF1"/>
    <w:rsid w:val="00360599"/>
    <w:rsid w:val="0036120C"/>
    <w:rsid w:val="003618F4"/>
    <w:rsid w:val="00361BD5"/>
    <w:rsid w:val="003621D8"/>
    <w:rsid w:val="003622E7"/>
    <w:rsid w:val="0036231A"/>
    <w:rsid w:val="00362B3E"/>
    <w:rsid w:val="003637A0"/>
    <w:rsid w:val="003637B2"/>
    <w:rsid w:val="003637E2"/>
    <w:rsid w:val="00364468"/>
    <w:rsid w:val="00365E17"/>
    <w:rsid w:val="0036635B"/>
    <w:rsid w:val="00367F9E"/>
    <w:rsid w:val="00370253"/>
    <w:rsid w:val="003707A5"/>
    <w:rsid w:val="00370E4E"/>
    <w:rsid w:val="0037191F"/>
    <w:rsid w:val="00371FDE"/>
    <w:rsid w:val="00372244"/>
    <w:rsid w:val="00372835"/>
    <w:rsid w:val="00373296"/>
    <w:rsid w:val="00373C57"/>
    <w:rsid w:val="00374244"/>
    <w:rsid w:val="0037434D"/>
    <w:rsid w:val="0037475C"/>
    <w:rsid w:val="00375181"/>
    <w:rsid w:val="003752ED"/>
    <w:rsid w:val="00375569"/>
    <w:rsid w:val="00375A56"/>
    <w:rsid w:val="003761B4"/>
    <w:rsid w:val="00376210"/>
    <w:rsid w:val="00377678"/>
    <w:rsid w:val="00380698"/>
    <w:rsid w:val="0038072C"/>
    <w:rsid w:val="00380970"/>
    <w:rsid w:val="0038142F"/>
    <w:rsid w:val="00381FEF"/>
    <w:rsid w:val="003822DB"/>
    <w:rsid w:val="003823BD"/>
    <w:rsid w:val="00382BB1"/>
    <w:rsid w:val="00382C24"/>
    <w:rsid w:val="00383414"/>
    <w:rsid w:val="00383F3D"/>
    <w:rsid w:val="00384757"/>
    <w:rsid w:val="003848A5"/>
    <w:rsid w:val="00384C4E"/>
    <w:rsid w:val="00384CCF"/>
    <w:rsid w:val="0038533C"/>
    <w:rsid w:val="003853AC"/>
    <w:rsid w:val="00385D27"/>
    <w:rsid w:val="00385E02"/>
    <w:rsid w:val="003868F6"/>
    <w:rsid w:val="003868FE"/>
    <w:rsid w:val="003879D2"/>
    <w:rsid w:val="0039034D"/>
    <w:rsid w:val="003911B1"/>
    <w:rsid w:val="00391B85"/>
    <w:rsid w:val="00391F6B"/>
    <w:rsid w:val="00392469"/>
    <w:rsid w:val="003924D2"/>
    <w:rsid w:val="003935E4"/>
    <w:rsid w:val="00393BB2"/>
    <w:rsid w:val="00394632"/>
    <w:rsid w:val="0039495E"/>
    <w:rsid w:val="00394CCD"/>
    <w:rsid w:val="0039531A"/>
    <w:rsid w:val="00395B4D"/>
    <w:rsid w:val="00395DBA"/>
    <w:rsid w:val="00395F99"/>
    <w:rsid w:val="00395FD4"/>
    <w:rsid w:val="00396516"/>
    <w:rsid w:val="00396E9C"/>
    <w:rsid w:val="00396F00"/>
    <w:rsid w:val="00397576"/>
    <w:rsid w:val="003975DA"/>
    <w:rsid w:val="00397897"/>
    <w:rsid w:val="003978A1"/>
    <w:rsid w:val="003978CD"/>
    <w:rsid w:val="00397BDB"/>
    <w:rsid w:val="00397F7E"/>
    <w:rsid w:val="003A0E24"/>
    <w:rsid w:val="003A0EFA"/>
    <w:rsid w:val="003A10CF"/>
    <w:rsid w:val="003A1871"/>
    <w:rsid w:val="003A2101"/>
    <w:rsid w:val="003A2669"/>
    <w:rsid w:val="003A2732"/>
    <w:rsid w:val="003A2D1E"/>
    <w:rsid w:val="003A3DD8"/>
    <w:rsid w:val="003A44E7"/>
    <w:rsid w:val="003A4D23"/>
    <w:rsid w:val="003A6445"/>
    <w:rsid w:val="003A6839"/>
    <w:rsid w:val="003A6BA4"/>
    <w:rsid w:val="003A6CA9"/>
    <w:rsid w:val="003A7371"/>
    <w:rsid w:val="003B028E"/>
    <w:rsid w:val="003B0428"/>
    <w:rsid w:val="003B0A99"/>
    <w:rsid w:val="003B120A"/>
    <w:rsid w:val="003B1DA4"/>
    <w:rsid w:val="003B1F05"/>
    <w:rsid w:val="003B2433"/>
    <w:rsid w:val="003B27B9"/>
    <w:rsid w:val="003B2C91"/>
    <w:rsid w:val="003B302D"/>
    <w:rsid w:val="003B34D8"/>
    <w:rsid w:val="003B3A31"/>
    <w:rsid w:val="003B3B5E"/>
    <w:rsid w:val="003B4623"/>
    <w:rsid w:val="003B6468"/>
    <w:rsid w:val="003B6667"/>
    <w:rsid w:val="003B68AD"/>
    <w:rsid w:val="003B7212"/>
    <w:rsid w:val="003B7304"/>
    <w:rsid w:val="003C0164"/>
    <w:rsid w:val="003C0960"/>
    <w:rsid w:val="003C1EF3"/>
    <w:rsid w:val="003C2039"/>
    <w:rsid w:val="003C2386"/>
    <w:rsid w:val="003C3B5A"/>
    <w:rsid w:val="003C3E4E"/>
    <w:rsid w:val="003C40CA"/>
    <w:rsid w:val="003C4CDB"/>
    <w:rsid w:val="003C5348"/>
    <w:rsid w:val="003C584E"/>
    <w:rsid w:val="003C63E5"/>
    <w:rsid w:val="003C667F"/>
    <w:rsid w:val="003C6A5C"/>
    <w:rsid w:val="003C6BCA"/>
    <w:rsid w:val="003C74BA"/>
    <w:rsid w:val="003C7B3D"/>
    <w:rsid w:val="003C7F55"/>
    <w:rsid w:val="003D01FA"/>
    <w:rsid w:val="003D03EE"/>
    <w:rsid w:val="003D09B8"/>
    <w:rsid w:val="003D0FFD"/>
    <w:rsid w:val="003D1C7C"/>
    <w:rsid w:val="003D1DB4"/>
    <w:rsid w:val="003D211F"/>
    <w:rsid w:val="003D26EA"/>
    <w:rsid w:val="003D2792"/>
    <w:rsid w:val="003D283D"/>
    <w:rsid w:val="003D342C"/>
    <w:rsid w:val="003D3621"/>
    <w:rsid w:val="003D38BE"/>
    <w:rsid w:val="003D3A62"/>
    <w:rsid w:val="003D3F0F"/>
    <w:rsid w:val="003D40E2"/>
    <w:rsid w:val="003D590D"/>
    <w:rsid w:val="003D635B"/>
    <w:rsid w:val="003D6622"/>
    <w:rsid w:val="003D66C1"/>
    <w:rsid w:val="003D771F"/>
    <w:rsid w:val="003D79E4"/>
    <w:rsid w:val="003E0057"/>
    <w:rsid w:val="003E0954"/>
    <w:rsid w:val="003E101F"/>
    <w:rsid w:val="003E13D4"/>
    <w:rsid w:val="003E1780"/>
    <w:rsid w:val="003E1782"/>
    <w:rsid w:val="003E1978"/>
    <w:rsid w:val="003E1BBF"/>
    <w:rsid w:val="003E1CC3"/>
    <w:rsid w:val="003E440E"/>
    <w:rsid w:val="003E4881"/>
    <w:rsid w:val="003E54AD"/>
    <w:rsid w:val="003E5918"/>
    <w:rsid w:val="003E5F93"/>
    <w:rsid w:val="003E760E"/>
    <w:rsid w:val="003E7AE4"/>
    <w:rsid w:val="003F075A"/>
    <w:rsid w:val="003F0A83"/>
    <w:rsid w:val="003F0D97"/>
    <w:rsid w:val="003F0DB0"/>
    <w:rsid w:val="003F1B0C"/>
    <w:rsid w:val="003F1B89"/>
    <w:rsid w:val="003F1BC9"/>
    <w:rsid w:val="003F1E3F"/>
    <w:rsid w:val="003F1F2C"/>
    <w:rsid w:val="003F2056"/>
    <w:rsid w:val="003F20F0"/>
    <w:rsid w:val="003F29C7"/>
    <w:rsid w:val="003F31FD"/>
    <w:rsid w:val="003F3AB3"/>
    <w:rsid w:val="003F4174"/>
    <w:rsid w:val="003F5E3F"/>
    <w:rsid w:val="003F70CA"/>
    <w:rsid w:val="003F7205"/>
    <w:rsid w:val="003F79CD"/>
    <w:rsid w:val="003F7A4F"/>
    <w:rsid w:val="003F7B24"/>
    <w:rsid w:val="003F7F64"/>
    <w:rsid w:val="00401C7E"/>
    <w:rsid w:val="00401F17"/>
    <w:rsid w:val="00401FCB"/>
    <w:rsid w:val="0040206D"/>
    <w:rsid w:val="00402247"/>
    <w:rsid w:val="004023EE"/>
    <w:rsid w:val="004029A7"/>
    <w:rsid w:val="00402D0D"/>
    <w:rsid w:val="00403163"/>
    <w:rsid w:val="00403716"/>
    <w:rsid w:val="00403877"/>
    <w:rsid w:val="00404C14"/>
    <w:rsid w:val="00404FA0"/>
    <w:rsid w:val="0040543A"/>
    <w:rsid w:val="0040591E"/>
    <w:rsid w:val="00405A63"/>
    <w:rsid w:val="00405CC2"/>
    <w:rsid w:val="00405DED"/>
    <w:rsid w:val="00406864"/>
    <w:rsid w:val="00406ECB"/>
    <w:rsid w:val="004071B0"/>
    <w:rsid w:val="0041064C"/>
    <w:rsid w:val="00411034"/>
    <w:rsid w:val="0041174A"/>
    <w:rsid w:val="00411C08"/>
    <w:rsid w:val="00411E38"/>
    <w:rsid w:val="004120D8"/>
    <w:rsid w:val="0041238F"/>
    <w:rsid w:val="00412D4B"/>
    <w:rsid w:val="004130F1"/>
    <w:rsid w:val="00414215"/>
    <w:rsid w:val="00414AC7"/>
    <w:rsid w:val="0041528D"/>
    <w:rsid w:val="00415334"/>
    <w:rsid w:val="0041567C"/>
    <w:rsid w:val="00415A4A"/>
    <w:rsid w:val="00415B4B"/>
    <w:rsid w:val="00416517"/>
    <w:rsid w:val="004166D9"/>
    <w:rsid w:val="00416D81"/>
    <w:rsid w:val="00417113"/>
    <w:rsid w:val="00420B84"/>
    <w:rsid w:val="00421307"/>
    <w:rsid w:val="00422012"/>
    <w:rsid w:val="0042277A"/>
    <w:rsid w:val="00422968"/>
    <w:rsid w:val="00423722"/>
    <w:rsid w:val="0042390D"/>
    <w:rsid w:val="00423943"/>
    <w:rsid w:val="00423FC5"/>
    <w:rsid w:val="00424680"/>
    <w:rsid w:val="00424897"/>
    <w:rsid w:val="00424A94"/>
    <w:rsid w:val="00425141"/>
    <w:rsid w:val="004259A3"/>
    <w:rsid w:val="00425A05"/>
    <w:rsid w:val="00425A34"/>
    <w:rsid w:val="004262FC"/>
    <w:rsid w:val="00426851"/>
    <w:rsid w:val="00426DDE"/>
    <w:rsid w:val="00427165"/>
    <w:rsid w:val="0042734F"/>
    <w:rsid w:val="004277A7"/>
    <w:rsid w:val="0043009E"/>
    <w:rsid w:val="004304C4"/>
    <w:rsid w:val="004305A7"/>
    <w:rsid w:val="00430BEF"/>
    <w:rsid w:val="00430EA8"/>
    <w:rsid w:val="00432063"/>
    <w:rsid w:val="00432525"/>
    <w:rsid w:val="00433495"/>
    <w:rsid w:val="00433CC0"/>
    <w:rsid w:val="004343D8"/>
    <w:rsid w:val="004358E7"/>
    <w:rsid w:val="004364A7"/>
    <w:rsid w:val="0043710C"/>
    <w:rsid w:val="00440273"/>
    <w:rsid w:val="00440DED"/>
    <w:rsid w:val="0044157A"/>
    <w:rsid w:val="00441593"/>
    <w:rsid w:val="004415FB"/>
    <w:rsid w:val="004418B6"/>
    <w:rsid w:val="00441CE0"/>
    <w:rsid w:val="00441F52"/>
    <w:rsid w:val="00442BF6"/>
    <w:rsid w:val="00442EB4"/>
    <w:rsid w:val="00442FB5"/>
    <w:rsid w:val="00443115"/>
    <w:rsid w:val="004433B5"/>
    <w:rsid w:val="00443A47"/>
    <w:rsid w:val="004444CE"/>
    <w:rsid w:val="004445B6"/>
    <w:rsid w:val="0044483A"/>
    <w:rsid w:val="00444FE1"/>
    <w:rsid w:val="00445D05"/>
    <w:rsid w:val="004469B0"/>
    <w:rsid w:val="00446D29"/>
    <w:rsid w:val="0044781D"/>
    <w:rsid w:val="00447D99"/>
    <w:rsid w:val="0045080B"/>
    <w:rsid w:val="0045095B"/>
    <w:rsid w:val="00451442"/>
    <w:rsid w:val="00451BC7"/>
    <w:rsid w:val="00451CEE"/>
    <w:rsid w:val="004524E4"/>
    <w:rsid w:val="00453A35"/>
    <w:rsid w:val="0045403C"/>
    <w:rsid w:val="00454369"/>
    <w:rsid w:val="00454817"/>
    <w:rsid w:val="00454889"/>
    <w:rsid w:val="00454904"/>
    <w:rsid w:val="00454C5D"/>
    <w:rsid w:val="004550B3"/>
    <w:rsid w:val="0045512C"/>
    <w:rsid w:val="00455291"/>
    <w:rsid w:val="004555F2"/>
    <w:rsid w:val="00456802"/>
    <w:rsid w:val="00456B20"/>
    <w:rsid w:val="0045773A"/>
    <w:rsid w:val="00457B64"/>
    <w:rsid w:val="00457FDD"/>
    <w:rsid w:val="00460002"/>
    <w:rsid w:val="00460352"/>
    <w:rsid w:val="00460377"/>
    <w:rsid w:val="00460B67"/>
    <w:rsid w:val="004612EB"/>
    <w:rsid w:val="00461764"/>
    <w:rsid w:val="00461B6A"/>
    <w:rsid w:val="00462634"/>
    <w:rsid w:val="00462987"/>
    <w:rsid w:val="00462D02"/>
    <w:rsid w:val="00462FBE"/>
    <w:rsid w:val="004630BB"/>
    <w:rsid w:val="00463326"/>
    <w:rsid w:val="0046346B"/>
    <w:rsid w:val="004634AD"/>
    <w:rsid w:val="0046429E"/>
    <w:rsid w:val="004654DC"/>
    <w:rsid w:val="004657C4"/>
    <w:rsid w:val="00465F46"/>
    <w:rsid w:val="00466727"/>
    <w:rsid w:val="00467310"/>
    <w:rsid w:val="00467A42"/>
    <w:rsid w:val="00467C7D"/>
    <w:rsid w:val="00467FC3"/>
    <w:rsid w:val="00470F56"/>
    <w:rsid w:val="00471504"/>
    <w:rsid w:val="004718A0"/>
    <w:rsid w:val="00472133"/>
    <w:rsid w:val="0047289D"/>
    <w:rsid w:val="00472D85"/>
    <w:rsid w:val="00472F6D"/>
    <w:rsid w:val="0047319C"/>
    <w:rsid w:val="00473626"/>
    <w:rsid w:val="0047386F"/>
    <w:rsid w:val="00473F0C"/>
    <w:rsid w:val="00474B9B"/>
    <w:rsid w:val="00474BB3"/>
    <w:rsid w:val="00474CD0"/>
    <w:rsid w:val="00474E65"/>
    <w:rsid w:val="00475279"/>
    <w:rsid w:val="00475DC9"/>
    <w:rsid w:val="00475ED4"/>
    <w:rsid w:val="00476067"/>
    <w:rsid w:val="00476746"/>
    <w:rsid w:val="00476F84"/>
    <w:rsid w:val="00477DF0"/>
    <w:rsid w:val="00480192"/>
    <w:rsid w:val="004804D8"/>
    <w:rsid w:val="00481199"/>
    <w:rsid w:val="00481234"/>
    <w:rsid w:val="004812D7"/>
    <w:rsid w:val="00482732"/>
    <w:rsid w:val="00482A6A"/>
    <w:rsid w:val="00483961"/>
    <w:rsid w:val="00483A4E"/>
    <w:rsid w:val="00483E4A"/>
    <w:rsid w:val="00484067"/>
    <w:rsid w:val="00484CB5"/>
    <w:rsid w:val="00484CEB"/>
    <w:rsid w:val="00485299"/>
    <w:rsid w:val="004858C4"/>
    <w:rsid w:val="00486F76"/>
    <w:rsid w:val="0048717F"/>
    <w:rsid w:val="004871EB"/>
    <w:rsid w:val="004879E0"/>
    <w:rsid w:val="00490A88"/>
    <w:rsid w:val="00491386"/>
    <w:rsid w:val="004913AB"/>
    <w:rsid w:val="004913D9"/>
    <w:rsid w:val="004928F0"/>
    <w:rsid w:val="00492933"/>
    <w:rsid w:val="00492C16"/>
    <w:rsid w:val="00492E9A"/>
    <w:rsid w:val="00492FAC"/>
    <w:rsid w:val="004930E8"/>
    <w:rsid w:val="004932A5"/>
    <w:rsid w:val="00493425"/>
    <w:rsid w:val="00493BF3"/>
    <w:rsid w:val="0049413F"/>
    <w:rsid w:val="004943BC"/>
    <w:rsid w:val="0049443B"/>
    <w:rsid w:val="00494F0A"/>
    <w:rsid w:val="00494FDB"/>
    <w:rsid w:val="004965F4"/>
    <w:rsid w:val="00496A49"/>
    <w:rsid w:val="00496D08"/>
    <w:rsid w:val="00496E2F"/>
    <w:rsid w:val="0049701E"/>
    <w:rsid w:val="00497AED"/>
    <w:rsid w:val="00497BF6"/>
    <w:rsid w:val="004A0261"/>
    <w:rsid w:val="004A042A"/>
    <w:rsid w:val="004A0B3F"/>
    <w:rsid w:val="004A0C0A"/>
    <w:rsid w:val="004A2630"/>
    <w:rsid w:val="004A299A"/>
    <w:rsid w:val="004A31B2"/>
    <w:rsid w:val="004A3478"/>
    <w:rsid w:val="004A3C20"/>
    <w:rsid w:val="004A416E"/>
    <w:rsid w:val="004A46BA"/>
    <w:rsid w:val="004A4EA5"/>
    <w:rsid w:val="004A531E"/>
    <w:rsid w:val="004A5709"/>
    <w:rsid w:val="004A5AF1"/>
    <w:rsid w:val="004A7F8C"/>
    <w:rsid w:val="004B02B0"/>
    <w:rsid w:val="004B034A"/>
    <w:rsid w:val="004B0781"/>
    <w:rsid w:val="004B10A3"/>
    <w:rsid w:val="004B17C7"/>
    <w:rsid w:val="004B1DC0"/>
    <w:rsid w:val="004B24C4"/>
    <w:rsid w:val="004B2750"/>
    <w:rsid w:val="004B2E15"/>
    <w:rsid w:val="004B39AC"/>
    <w:rsid w:val="004B3E8C"/>
    <w:rsid w:val="004B4A4A"/>
    <w:rsid w:val="004B5723"/>
    <w:rsid w:val="004B58B5"/>
    <w:rsid w:val="004B58EA"/>
    <w:rsid w:val="004B6036"/>
    <w:rsid w:val="004B64EE"/>
    <w:rsid w:val="004B75AA"/>
    <w:rsid w:val="004B7E47"/>
    <w:rsid w:val="004C041B"/>
    <w:rsid w:val="004C0A91"/>
    <w:rsid w:val="004C118B"/>
    <w:rsid w:val="004C1AA7"/>
    <w:rsid w:val="004C1BAD"/>
    <w:rsid w:val="004C203F"/>
    <w:rsid w:val="004C26DC"/>
    <w:rsid w:val="004C2707"/>
    <w:rsid w:val="004C3162"/>
    <w:rsid w:val="004C3609"/>
    <w:rsid w:val="004C37CB"/>
    <w:rsid w:val="004C4140"/>
    <w:rsid w:val="004C4240"/>
    <w:rsid w:val="004C4468"/>
    <w:rsid w:val="004C4B9E"/>
    <w:rsid w:val="004C4D17"/>
    <w:rsid w:val="004C504C"/>
    <w:rsid w:val="004C5355"/>
    <w:rsid w:val="004C5477"/>
    <w:rsid w:val="004C661F"/>
    <w:rsid w:val="004C7044"/>
    <w:rsid w:val="004C7045"/>
    <w:rsid w:val="004C75DE"/>
    <w:rsid w:val="004C7DE0"/>
    <w:rsid w:val="004C7F3B"/>
    <w:rsid w:val="004D0220"/>
    <w:rsid w:val="004D09FF"/>
    <w:rsid w:val="004D0C97"/>
    <w:rsid w:val="004D19AD"/>
    <w:rsid w:val="004D1C6B"/>
    <w:rsid w:val="004D1E12"/>
    <w:rsid w:val="004D2DF7"/>
    <w:rsid w:val="004D3324"/>
    <w:rsid w:val="004D3338"/>
    <w:rsid w:val="004D3547"/>
    <w:rsid w:val="004D3BFE"/>
    <w:rsid w:val="004D4406"/>
    <w:rsid w:val="004D487B"/>
    <w:rsid w:val="004D5FAB"/>
    <w:rsid w:val="004D63BC"/>
    <w:rsid w:val="004D64E4"/>
    <w:rsid w:val="004D6E26"/>
    <w:rsid w:val="004D6F36"/>
    <w:rsid w:val="004D78DD"/>
    <w:rsid w:val="004D7F31"/>
    <w:rsid w:val="004E0297"/>
    <w:rsid w:val="004E03BE"/>
    <w:rsid w:val="004E11C1"/>
    <w:rsid w:val="004E1464"/>
    <w:rsid w:val="004E27A3"/>
    <w:rsid w:val="004E2938"/>
    <w:rsid w:val="004E2962"/>
    <w:rsid w:val="004E30FA"/>
    <w:rsid w:val="004E3722"/>
    <w:rsid w:val="004E4095"/>
    <w:rsid w:val="004E56E8"/>
    <w:rsid w:val="004E5EE6"/>
    <w:rsid w:val="004E5F75"/>
    <w:rsid w:val="004E6086"/>
    <w:rsid w:val="004E68E7"/>
    <w:rsid w:val="004E780F"/>
    <w:rsid w:val="004E78FC"/>
    <w:rsid w:val="004E79D2"/>
    <w:rsid w:val="004E7CE7"/>
    <w:rsid w:val="004F0115"/>
    <w:rsid w:val="004F0F45"/>
    <w:rsid w:val="004F101C"/>
    <w:rsid w:val="004F1695"/>
    <w:rsid w:val="004F1D71"/>
    <w:rsid w:val="004F20D9"/>
    <w:rsid w:val="004F2815"/>
    <w:rsid w:val="004F2826"/>
    <w:rsid w:val="004F2C85"/>
    <w:rsid w:val="004F3106"/>
    <w:rsid w:val="004F34D3"/>
    <w:rsid w:val="004F4D13"/>
    <w:rsid w:val="004F4FE7"/>
    <w:rsid w:val="004F5381"/>
    <w:rsid w:val="004F582F"/>
    <w:rsid w:val="004F6041"/>
    <w:rsid w:val="004F632C"/>
    <w:rsid w:val="004F7D03"/>
    <w:rsid w:val="004F7E06"/>
    <w:rsid w:val="005001A5"/>
    <w:rsid w:val="00500870"/>
    <w:rsid w:val="00500EA7"/>
    <w:rsid w:val="00500F93"/>
    <w:rsid w:val="005028FE"/>
    <w:rsid w:val="00502D1B"/>
    <w:rsid w:val="00503CFF"/>
    <w:rsid w:val="00504B02"/>
    <w:rsid w:val="00504D28"/>
    <w:rsid w:val="00504EDE"/>
    <w:rsid w:val="00505090"/>
    <w:rsid w:val="00506F96"/>
    <w:rsid w:val="00507017"/>
    <w:rsid w:val="00507A85"/>
    <w:rsid w:val="00507E90"/>
    <w:rsid w:val="0051029B"/>
    <w:rsid w:val="0051067C"/>
    <w:rsid w:val="0051077F"/>
    <w:rsid w:val="005122FC"/>
    <w:rsid w:val="00512409"/>
    <w:rsid w:val="00512B25"/>
    <w:rsid w:val="00512CA6"/>
    <w:rsid w:val="0051345D"/>
    <w:rsid w:val="005135A6"/>
    <w:rsid w:val="00513AAA"/>
    <w:rsid w:val="00514E52"/>
    <w:rsid w:val="00514F73"/>
    <w:rsid w:val="0051651B"/>
    <w:rsid w:val="0051656E"/>
    <w:rsid w:val="00516732"/>
    <w:rsid w:val="00517EEE"/>
    <w:rsid w:val="00520CD9"/>
    <w:rsid w:val="00522317"/>
    <w:rsid w:val="005227B8"/>
    <w:rsid w:val="00522D75"/>
    <w:rsid w:val="00522DA8"/>
    <w:rsid w:val="00522F3F"/>
    <w:rsid w:val="00523403"/>
    <w:rsid w:val="00523B3C"/>
    <w:rsid w:val="00523D27"/>
    <w:rsid w:val="00524883"/>
    <w:rsid w:val="00524F69"/>
    <w:rsid w:val="00524FC7"/>
    <w:rsid w:val="00525241"/>
    <w:rsid w:val="00525314"/>
    <w:rsid w:val="00525D07"/>
    <w:rsid w:val="00527445"/>
    <w:rsid w:val="00527FF3"/>
    <w:rsid w:val="0053074D"/>
    <w:rsid w:val="00531A22"/>
    <w:rsid w:val="00532305"/>
    <w:rsid w:val="00532877"/>
    <w:rsid w:val="00533040"/>
    <w:rsid w:val="00533364"/>
    <w:rsid w:val="005338B2"/>
    <w:rsid w:val="0053491F"/>
    <w:rsid w:val="00534D61"/>
    <w:rsid w:val="0053563A"/>
    <w:rsid w:val="00536C33"/>
    <w:rsid w:val="00537494"/>
    <w:rsid w:val="005402B8"/>
    <w:rsid w:val="005408E5"/>
    <w:rsid w:val="005412E9"/>
    <w:rsid w:val="00541415"/>
    <w:rsid w:val="00541AE0"/>
    <w:rsid w:val="00541F13"/>
    <w:rsid w:val="005428FE"/>
    <w:rsid w:val="00542974"/>
    <w:rsid w:val="00542C0B"/>
    <w:rsid w:val="00543751"/>
    <w:rsid w:val="00543D3A"/>
    <w:rsid w:val="00544475"/>
    <w:rsid w:val="00544829"/>
    <w:rsid w:val="00544B5D"/>
    <w:rsid w:val="00544CE2"/>
    <w:rsid w:val="00544D75"/>
    <w:rsid w:val="00544F32"/>
    <w:rsid w:val="00545DD0"/>
    <w:rsid w:val="00545E97"/>
    <w:rsid w:val="00547C9C"/>
    <w:rsid w:val="00547FA6"/>
    <w:rsid w:val="00550531"/>
    <w:rsid w:val="005505AB"/>
    <w:rsid w:val="00550683"/>
    <w:rsid w:val="00550F6A"/>
    <w:rsid w:val="005515D6"/>
    <w:rsid w:val="005517F0"/>
    <w:rsid w:val="00552A87"/>
    <w:rsid w:val="00554687"/>
    <w:rsid w:val="00555CBD"/>
    <w:rsid w:val="00555DE7"/>
    <w:rsid w:val="005562BC"/>
    <w:rsid w:val="00556397"/>
    <w:rsid w:val="00556942"/>
    <w:rsid w:val="0055736E"/>
    <w:rsid w:val="00557CF7"/>
    <w:rsid w:val="005600EC"/>
    <w:rsid w:val="00560A03"/>
    <w:rsid w:val="0056141E"/>
    <w:rsid w:val="0056169E"/>
    <w:rsid w:val="00561B91"/>
    <w:rsid w:val="00561E5B"/>
    <w:rsid w:val="00561F1D"/>
    <w:rsid w:val="00562302"/>
    <w:rsid w:val="005627B1"/>
    <w:rsid w:val="0056286A"/>
    <w:rsid w:val="00562A91"/>
    <w:rsid w:val="00563001"/>
    <w:rsid w:val="005640DB"/>
    <w:rsid w:val="00564419"/>
    <w:rsid w:val="00565299"/>
    <w:rsid w:val="00565649"/>
    <w:rsid w:val="00565D0D"/>
    <w:rsid w:val="0056676F"/>
    <w:rsid w:val="00566CA9"/>
    <w:rsid w:val="00567E38"/>
    <w:rsid w:val="00570283"/>
    <w:rsid w:val="00570AF4"/>
    <w:rsid w:val="00571046"/>
    <w:rsid w:val="005718F3"/>
    <w:rsid w:val="00572013"/>
    <w:rsid w:val="00572070"/>
    <w:rsid w:val="005727B5"/>
    <w:rsid w:val="00572821"/>
    <w:rsid w:val="00572B30"/>
    <w:rsid w:val="00573197"/>
    <w:rsid w:val="00573927"/>
    <w:rsid w:val="00574E7A"/>
    <w:rsid w:val="005752BA"/>
    <w:rsid w:val="00575B2A"/>
    <w:rsid w:val="00576821"/>
    <w:rsid w:val="005778F1"/>
    <w:rsid w:val="0057792E"/>
    <w:rsid w:val="00577C15"/>
    <w:rsid w:val="00577F14"/>
    <w:rsid w:val="00580DFD"/>
    <w:rsid w:val="005811BD"/>
    <w:rsid w:val="005815AD"/>
    <w:rsid w:val="00581CF5"/>
    <w:rsid w:val="00581F26"/>
    <w:rsid w:val="00582AF3"/>
    <w:rsid w:val="005831A3"/>
    <w:rsid w:val="00583A93"/>
    <w:rsid w:val="00584418"/>
    <w:rsid w:val="005848A6"/>
    <w:rsid w:val="00584D4B"/>
    <w:rsid w:val="00584F67"/>
    <w:rsid w:val="005851C1"/>
    <w:rsid w:val="005853DC"/>
    <w:rsid w:val="00585848"/>
    <w:rsid w:val="005864C5"/>
    <w:rsid w:val="0058654A"/>
    <w:rsid w:val="005869DF"/>
    <w:rsid w:val="00587B1F"/>
    <w:rsid w:val="0059037E"/>
    <w:rsid w:val="00591D6B"/>
    <w:rsid w:val="00591D81"/>
    <w:rsid w:val="00592268"/>
    <w:rsid w:val="00592272"/>
    <w:rsid w:val="0059288D"/>
    <w:rsid w:val="00592AFC"/>
    <w:rsid w:val="00592B44"/>
    <w:rsid w:val="00593108"/>
    <w:rsid w:val="00593379"/>
    <w:rsid w:val="005936EA"/>
    <w:rsid w:val="00593C96"/>
    <w:rsid w:val="005940FC"/>
    <w:rsid w:val="00594813"/>
    <w:rsid w:val="0059576E"/>
    <w:rsid w:val="00596202"/>
    <w:rsid w:val="00596C9E"/>
    <w:rsid w:val="005971CF"/>
    <w:rsid w:val="00597361"/>
    <w:rsid w:val="005974B9"/>
    <w:rsid w:val="00597B7B"/>
    <w:rsid w:val="005A00AD"/>
    <w:rsid w:val="005A062A"/>
    <w:rsid w:val="005A08B2"/>
    <w:rsid w:val="005A0972"/>
    <w:rsid w:val="005A12C0"/>
    <w:rsid w:val="005A2981"/>
    <w:rsid w:val="005A33BE"/>
    <w:rsid w:val="005A395E"/>
    <w:rsid w:val="005A3B44"/>
    <w:rsid w:val="005A3CBE"/>
    <w:rsid w:val="005A42B7"/>
    <w:rsid w:val="005A465A"/>
    <w:rsid w:val="005A48A7"/>
    <w:rsid w:val="005A49B4"/>
    <w:rsid w:val="005A4CAA"/>
    <w:rsid w:val="005A5D2F"/>
    <w:rsid w:val="005A6227"/>
    <w:rsid w:val="005A668C"/>
    <w:rsid w:val="005A66E3"/>
    <w:rsid w:val="005A6B77"/>
    <w:rsid w:val="005A720B"/>
    <w:rsid w:val="005A7512"/>
    <w:rsid w:val="005A78F3"/>
    <w:rsid w:val="005A79FD"/>
    <w:rsid w:val="005A7D4C"/>
    <w:rsid w:val="005B043C"/>
    <w:rsid w:val="005B0564"/>
    <w:rsid w:val="005B13DB"/>
    <w:rsid w:val="005B235C"/>
    <w:rsid w:val="005B24FB"/>
    <w:rsid w:val="005B2526"/>
    <w:rsid w:val="005B276B"/>
    <w:rsid w:val="005B2875"/>
    <w:rsid w:val="005B2B0A"/>
    <w:rsid w:val="005B2CD7"/>
    <w:rsid w:val="005B2F8A"/>
    <w:rsid w:val="005B4869"/>
    <w:rsid w:val="005B495A"/>
    <w:rsid w:val="005B4A38"/>
    <w:rsid w:val="005B508A"/>
    <w:rsid w:val="005B50AF"/>
    <w:rsid w:val="005B51EE"/>
    <w:rsid w:val="005B763B"/>
    <w:rsid w:val="005B778B"/>
    <w:rsid w:val="005B78B6"/>
    <w:rsid w:val="005B7E94"/>
    <w:rsid w:val="005B7F53"/>
    <w:rsid w:val="005C062C"/>
    <w:rsid w:val="005C0835"/>
    <w:rsid w:val="005C0F4D"/>
    <w:rsid w:val="005C14FA"/>
    <w:rsid w:val="005C39D8"/>
    <w:rsid w:val="005C3DFE"/>
    <w:rsid w:val="005C4327"/>
    <w:rsid w:val="005C463C"/>
    <w:rsid w:val="005C46F4"/>
    <w:rsid w:val="005C5266"/>
    <w:rsid w:val="005C53A5"/>
    <w:rsid w:val="005C5A23"/>
    <w:rsid w:val="005C5AA9"/>
    <w:rsid w:val="005C6906"/>
    <w:rsid w:val="005C70E5"/>
    <w:rsid w:val="005C71F8"/>
    <w:rsid w:val="005C75E2"/>
    <w:rsid w:val="005C7A97"/>
    <w:rsid w:val="005C7E88"/>
    <w:rsid w:val="005D00FF"/>
    <w:rsid w:val="005D038A"/>
    <w:rsid w:val="005D05D7"/>
    <w:rsid w:val="005D0C88"/>
    <w:rsid w:val="005D0E93"/>
    <w:rsid w:val="005D1577"/>
    <w:rsid w:val="005D1B92"/>
    <w:rsid w:val="005D1EA1"/>
    <w:rsid w:val="005D1F9A"/>
    <w:rsid w:val="005D212D"/>
    <w:rsid w:val="005D2314"/>
    <w:rsid w:val="005D25FA"/>
    <w:rsid w:val="005D2FDF"/>
    <w:rsid w:val="005D323D"/>
    <w:rsid w:val="005D45BA"/>
    <w:rsid w:val="005D4797"/>
    <w:rsid w:val="005D4832"/>
    <w:rsid w:val="005D4864"/>
    <w:rsid w:val="005D4950"/>
    <w:rsid w:val="005D4B70"/>
    <w:rsid w:val="005D4E28"/>
    <w:rsid w:val="005D4FB1"/>
    <w:rsid w:val="005D6A7C"/>
    <w:rsid w:val="005D6ADB"/>
    <w:rsid w:val="005D76AB"/>
    <w:rsid w:val="005D7A52"/>
    <w:rsid w:val="005D7C92"/>
    <w:rsid w:val="005E0B56"/>
    <w:rsid w:val="005E0D20"/>
    <w:rsid w:val="005E146E"/>
    <w:rsid w:val="005E1A5B"/>
    <w:rsid w:val="005E1DCC"/>
    <w:rsid w:val="005E2C92"/>
    <w:rsid w:val="005E313E"/>
    <w:rsid w:val="005E33E7"/>
    <w:rsid w:val="005E341D"/>
    <w:rsid w:val="005E3A56"/>
    <w:rsid w:val="005E3ED1"/>
    <w:rsid w:val="005E4358"/>
    <w:rsid w:val="005E4941"/>
    <w:rsid w:val="005E4A4E"/>
    <w:rsid w:val="005E4EAE"/>
    <w:rsid w:val="005E519F"/>
    <w:rsid w:val="005E5E31"/>
    <w:rsid w:val="005E5F6E"/>
    <w:rsid w:val="005E7642"/>
    <w:rsid w:val="005E7A60"/>
    <w:rsid w:val="005F0563"/>
    <w:rsid w:val="005F0ACB"/>
    <w:rsid w:val="005F0FF6"/>
    <w:rsid w:val="005F104E"/>
    <w:rsid w:val="005F126B"/>
    <w:rsid w:val="005F12A7"/>
    <w:rsid w:val="005F18AB"/>
    <w:rsid w:val="005F1E7F"/>
    <w:rsid w:val="005F1FB8"/>
    <w:rsid w:val="005F2207"/>
    <w:rsid w:val="005F364A"/>
    <w:rsid w:val="005F3C46"/>
    <w:rsid w:val="005F3D97"/>
    <w:rsid w:val="005F4D51"/>
    <w:rsid w:val="005F5009"/>
    <w:rsid w:val="005F5123"/>
    <w:rsid w:val="005F5929"/>
    <w:rsid w:val="005F5B1D"/>
    <w:rsid w:val="005F5DB4"/>
    <w:rsid w:val="005F70CC"/>
    <w:rsid w:val="005F70E9"/>
    <w:rsid w:val="005F78BF"/>
    <w:rsid w:val="005F7C55"/>
    <w:rsid w:val="0060014A"/>
    <w:rsid w:val="00600378"/>
    <w:rsid w:val="006003F7"/>
    <w:rsid w:val="0060079E"/>
    <w:rsid w:val="00601298"/>
    <w:rsid w:val="006013D1"/>
    <w:rsid w:val="00601647"/>
    <w:rsid w:val="006019D7"/>
    <w:rsid w:val="00601D1C"/>
    <w:rsid w:val="00601E1D"/>
    <w:rsid w:val="00602544"/>
    <w:rsid w:val="00602CA8"/>
    <w:rsid w:val="00603355"/>
    <w:rsid w:val="00603ECC"/>
    <w:rsid w:val="00604780"/>
    <w:rsid w:val="00605312"/>
    <w:rsid w:val="006054CA"/>
    <w:rsid w:val="006056D1"/>
    <w:rsid w:val="00605DAB"/>
    <w:rsid w:val="00606236"/>
    <w:rsid w:val="00606AA7"/>
    <w:rsid w:val="00607648"/>
    <w:rsid w:val="006079DB"/>
    <w:rsid w:val="0061054A"/>
    <w:rsid w:val="00610810"/>
    <w:rsid w:val="0061137A"/>
    <w:rsid w:val="0061157A"/>
    <w:rsid w:val="006116C9"/>
    <w:rsid w:val="006127B1"/>
    <w:rsid w:val="00612CA8"/>
    <w:rsid w:val="00612CFA"/>
    <w:rsid w:val="00612FCA"/>
    <w:rsid w:val="00613285"/>
    <w:rsid w:val="00613644"/>
    <w:rsid w:val="006136E5"/>
    <w:rsid w:val="00613D18"/>
    <w:rsid w:val="00613DA6"/>
    <w:rsid w:val="00614551"/>
    <w:rsid w:val="00615486"/>
    <w:rsid w:val="006157BD"/>
    <w:rsid w:val="006157FA"/>
    <w:rsid w:val="00616336"/>
    <w:rsid w:val="00620428"/>
    <w:rsid w:val="00621B1E"/>
    <w:rsid w:val="00621FFD"/>
    <w:rsid w:val="006228B7"/>
    <w:rsid w:val="006229E5"/>
    <w:rsid w:val="0062373A"/>
    <w:rsid w:val="006238F8"/>
    <w:rsid w:val="006245B9"/>
    <w:rsid w:val="006249CD"/>
    <w:rsid w:val="00624C0D"/>
    <w:rsid w:val="006259D5"/>
    <w:rsid w:val="00625DF1"/>
    <w:rsid w:val="006261C0"/>
    <w:rsid w:val="00626397"/>
    <w:rsid w:val="0062681D"/>
    <w:rsid w:val="00626FB3"/>
    <w:rsid w:val="00627A38"/>
    <w:rsid w:val="00627B10"/>
    <w:rsid w:val="00627BA6"/>
    <w:rsid w:val="00630E33"/>
    <w:rsid w:val="006311A5"/>
    <w:rsid w:val="006319AC"/>
    <w:rsid w:val="00631C79"/>
    <w:rsid w:val="006321B1"/>
    <w:rsid w:val="00632A60"/>
    <w:rsid w:val="00632B80"/>
    <w:rsid w:val="00632E0E"/>
    <w:rsid w:val="00632EF6"/>
    <w:rsid w:val="006331F2"/>
    <w:rsid w:val="00634C1D"/>
    <w:rsid w:val="00634CB1"/>
    <w:rsid w:val="006354E3"/>
    <w:rsid w:val="006356EC"/>
    <w:rsid w:val="00635925"/>
    <w:rsid w:val="00635AF9"/>
    <w:rsid w:val="00636817"/>
    <w:rsid w:val="00636848"/>
    <w:rsid w:val="00636CE1"/>
    <w:rsid w:val="00637862"/>
    <w:rsid w:val="0063788E"/>
    <w:rsid w:val="00637D3B"/>
    <w:rsid w:val="00637E58"/>
    <w:rsid w:val="0064058E"/>
    <w:rsid w:val="0064092C"/>
    <w:rsid w:val="006416CB"/>
    <w:rsid w:val="00641C0D"/>
    <w:rsid w:val="00641F04"/>
    <w:rsid w:val="006422FE"/>
    <w:rsid w:val="006428CF"/>
    <w:rsid w:val="00642EB8"/>
    <w:rsid w:val="006431B1"/>
    <w:rsid w:val="00643835"/>
    <w:rsid w:val="0064474E"/>
    <w:rsid w:val="006447EC"/>
    <w:rsid w:val="006448E9"/>
    <w:rsid w:val="00644EC0"/>
    <w:rsid w:val="00645208"/>
    <w:rsid w:val="006456C1"/>
    <w:rsid w:val="00645DDA"/>
    <w:rsid w:val="00646101"/>
    <w:rsid w:val="00646BF9"/>
    <w:rsid w:val="00646ECA"/>
    <w:rsid w:val="00647096"/>
    <w:rsid w:val="0064783B"/>
    <w:rsid w:val="006478BA"/>
    <w:rsid w:val="00647EA3"/>
    <w:rsid w:val="00650536"/>
    <w:rsid w:val="006509D1"/>
    <w:rsid w:val="00650D24"/>
    <w:rsid w:val="00651768"/>
    <w:rsid w:val="00651AAD"/>
    <w:rsid w:val="00652021"/>
    <w:rsid w:val="00652156"/>
    <w:rsid w:val="00653049"/>
    <w:rsid w:val="00653EFF"/>
    <w:rsid w:val="00655203"/>
    <w:rsid w:val="00655CF2"/>
    <w:rsid w:val="00655D2A"/>
    <w:rsid w:val="00655DF1"/>
    <w:rsid w:val="00656750"/>
    <w:rsid w:val="006608EA"/>
    <w:rsid w:val="00660C28"/>
    <w:rsid w:val="006610B1"/>
    <w:rsid w:val="00661864"/>
    <w:rsid w:val="006619F9"/>
    <w:rsid w:val="006620E8"/>
    <w:rsid w:val="006625CB"/>
    <w:rsid w:val="00663835"/>
    <w:rsid w:val="006641B2"/>
    <w:rsid w:val="006652FA"/>
    <w:rsid w:val="00665905"/>
    <w:rsid w:val="00665E25"/>
    <w:rsid w:val="00665F79"/>
    <w:rsid w:val="00665FF6"/>
    <w:rsid w:val="00666BE2"/>
    <w:rsid w:val="00666F1B"/>
    <w:rsid w:val="006676B7"/>
    <w:rsid w:val="006677E3"/>
    <w:rsid w:val="00667AEA"/>
    <w:rsid w:val="006704C4"/>
    <w:rsid w:val="00670521"/>
    <w:rsid w:val="00670F03"/>
    <w:rsid w:val="006721C1"/>
    <w:rsid w:val="0067246E"/>
    <w:rsid w:val="00672849"/>
    <w:rsid w:val="00672BB2"/>
    <w:rsid w:val="00672C4A"/>
    <w:rsid w:val="00673F9F"/>
    <w:rsid w:val="0067434D"/>
    <w:rsid w:val="006746E0"/>
    <w:rsid w:val="0067486D"/>
    <w:rsid w:val="00674918"/>
    <w:rsid w:val="00674B27"/>
    <w:rsid w:val="0067596D"/>
    <w:rsid w:val="006768B6"/>
    <w:rsid w:val="0067738B"/>
    <w:rsid w:val="00677A9F"/>
    <w:rsid w:val="00677BF5"/>
    <w:rsid w:val="0068002F"/>
    <w:rsid w:val="006801C6"/>
    <w:rsid w:val="0068041D"/>
    <w:rsid w:val="00680D31"/>
    <w:rsid w:val="00680D8A"/>
    <w:rsid w:val="00681327"/>
    <w:rsid w:val="006819B7"/>
    <w:rsid w:val="006823C8"/>
    <w:rsid w:val="0068311F"/>
    <w:rsid w:val="006836DC"/>
    <w:rsid w:val="00683E70"/>
    <w:rsid w:val="006841A5"/>
    <w:rsid w:val="00684268"/>
    <w:rsid w:val="00684623"/>
    <w:rsid w:val="0068469A"/>
    <w:rsid w:val="00684EF5"/>
    <w:rsid w:val="00684FA4"/>
    <w:rsid w:val="00685DC2"/>
    <w:rsid w:val="00686301"/>
    <w:rsid w:val="00686EFD"/>
    <w:rsid w:val="0068793F"/>
    <w:rsid w:val="00687991"/>
    <w:rsid w:val="00690327"/>
    <w:rsid w:val="0069038A"/>
    <w:rsid w:val="00690414"/>
    <w:rsid w:val="006909F3"/>
    <w:rsid w:val="00690E0A"/>
    <w:rsid w:val="0069101C"/>
    <w:rsid w:val="006912B4"/>
    <w:rsid w:val="00691785"/>
    <w:rsid w:val="006926AF"/>
    <w:rsid w:val="0069275C"/>
    <w:rsid w:val="00692A1D"/>
    <w:rsid w:val="00692FBE"/>
    <w:rsid w:val="006939E8"/>
    <w:rsid w:val="00693E46"/>
    <w:rsid w:val="00694511"/>
    <w:rsid w:val="00695985"/>
    <w:rsid w:val="00695A63"/>
    <w:rsid w:val="00696A00"/>
    <w:rsid w:val="00696D36"/>
    <w:rsid w:val="00697860"/>
    <w:rsid w:val="00697D67"/>
    <w:rsid w:val="006A0349"/>
    <w:rsid w:val="006A0780"/>
    <w:rsid w:val="006A07EF"/>
    <w:rsid w:val="006A0948"/>
    <w:rsid w:val="006A096F"/>
    <w:rsid w:val="006A0EA5"/>
    <w:rsid w:val="006A109C"/>
    <w:rsid w:val="006A1351"/>
    <w:rsid w:val="006A1813"/>
    <w:rsid w:val="006A1CB0"/>
    <w:rsid w:val="006A1D06"/>
    <w:rsid w:val="006A3C81"/>
    <w:rsid w:val="006A42FC"/>
    <w:rsid w:val="006A458A"/>
    <w:rsid w:val="006A4866"/>
    <w:rsid w:val="006A5C66"/>
    <w:rsid w:val="006A623D"/>
    <w:rsid w:val="006A7035"/>
    <w:rsid w:val="006A74D7"/>
    <w:rsid w:val="006B024F"/>
    <w:rsid w:val="006B0647"/>
    <w:rsid w:val="006B0868"/>
    <w:rsid w:val="006B0958"/>
    <w:rsid w:val="006B128C"/>
    <w:rsid w:val="006B1599"/>
    <w:rsid w:val="006B1677"/>
    <w:rsid w:val="006B1C3B"/>
    <w:rsid w:val="006B1EC2"/>
    <w:rsid w:val="006B2665"/>
    <w:rsid w:val="006B2842"/>
    <w:rsid w:val="006B2CE2"/>
    <w:rsid w:val="006B41EC"/>
    <w:rsid w:val="006B4B08"/>
    <w:rsid w:val="006B51B9"/>
    <w:rsid w:val="006B5325"/>
    <w:rsid w:val="006B59D7"/>
    <w:rsid w:val="006B60BA"/>
    <w:rsid w:val="006B6C59"/>
    <w:rsid w:val="006B6DD5"/>
    <w:rsid w:val="006B6E75"/>
    <w:rsid w:val="006C107E"/>
    <w:rsid w:val="006C145A"/>
    <w:rsid w:val="006C20A9"/>
    <w:rsid w:val="006C2774"/>
    <w:rsid w:val="006C2F99"/>
    <w:rsid w:val="006C373E"/>
    <w:rsid w:val="006C3E61"/>
    <w:rsid w:val="006C43CA"/>
    <w:rsid w:val="006C5107"/>
    <w:rsid w:val="006C54D4"/>
    <w:rsid w:val="006C5CAD"/>
    <w:rsid w:val="006C5D9D"/>
    <w:rsid w:val="006C5DAE"/>
    <w:rsid w:val="006C5F81"/>
    <w:rsid w:val="006C6E8A"/>
    <w:rsid w:val="006C731F"/>
    <w:rsid w:val="006C7580"/>
    <w:rsid w:val="006C7854"/>
    <w:rsid w:val="006C7DC8"/>
    <w:rsid w:val="006D01A6"/>
    <w:rsid w:val="006D07E3"/>
    <w:rsid w:val="006D0AE4"/>
    <w:rsid w:val="006D0B36"/>
    <w:rsid w:val="006D0B4E"/>
    <w:rsid w:val="006D0D69"/>
    <w:rsid w:val="006D0FEF"/>
    <w:rsid w:val="006D17CA"/>
    <w:rsid w:val="006D2546"/>
    <w:rsid w:val="006D2FBD"/>
    <w:rsid w:val="006D308D"/>
    <w:rsid w:val="006D32A7"/>
    <w:rsid w:val="006D3A0A"/>
    <w:rsid w:val="006D3FC1"/>
    <w:rsid w:val="006D4099"/>
    <w:rsid w:val="006D47F5"/>
    <w:rsid w:val="006D4BD1"/>
    <w:rsid w:val="006D4C15"/>
    <w:rsid w:val="006D4DA7"/>
    <w:rsid w:val="006D564D"/>
    <w:rsid w:val="006D5666"/>
    <w:rsid w:val="006D5CE7"/>
    <w:rsid w:val="006D5D2C"/>
    <w:rsid w:val="006D637F"/>
    <w:rsid w:val="006D6503"/>
    <w:rsid w:val="006D6640"/>
    <w:rsid w:val="006D6674"/>
    <w:rsid w:val="006D6B7F"/>
    <w:rsid w:val="006D6E9C"/>
    <w:rsid w:val="006E09F0"/>
    <w:rsid w:val="006E1718"/>
    <w:rsid w:val="006E1823"/>
    <w:rsid w:val="006E1BE8"/>
    <w:rsid w:val="006E2586"/>
    <w:rsid w:val="006E2687"/>
    <w:rsid w:val="006E278C"/>
    <w:rsid w:val="006E2D14"/>
    <w:rsid w:val="006E3269"/>
    <w:rsid w:val="006E3DF3"/>
    <w:rsid w:val="006E3F62"/>
    <w:rsid w:val="006E4262"/>
    <w:rsid w:val="006E4492"/>
    <w:rsid w:val="006E45AE"/>
    <w:rsid w:val="006E4AB4"/>
    <w:rsid w:val="006E563A"/>
    <w:rsid w:val="006E5816"/>
    <w:rsid w:val="006E613B"/>
    <w:rsid w:val="006E61BD"/>
    <w:rsid w:val="006E6495"/>
    <w:rsid w:val="006E65CD"/>
    <w:rsid w:val="006E673B"/>
    <w:rsid w:val="006E7545"/>
    <w:rsid w:val="006E7FA8"/>
    <w:rsid w:val="006F112C"/>
    <w:rsid w:val="006F12EF"/>
    <w:rsid w:val="006F1419"/>
    <w:rsid w:val="006F1557"/>
    <w:rsid w:val="006F1E17"/>
    <w:rsid w:val="006F2555"/>
    <w:rsid w:val="006F256A"/>
    <w:rsid w:val="006F2604"/>
    <w:rsid w:val="006F2C26"/>
    <w:rsid w:val="006F3202"/>
    <w:rsid w:val="006F3313"/>
    <w:rsid w:val="006F3ED5"/>
    <w:rsid w:val="006F42A8"/>
    <w:rsid w:val="006F5244"/>
    <w:rsid w:val="006F5286"/>
    <w:rsid w:val="006F5842"/>
    <w:rsid w:val="006F5936"/>
    <w:rsid w:val="006F6418"/>
    <w:rsid w:val="006F657F"/>
    <w:rsid w:val="006F707D"/>
    <w:rsid w:val="006F70CE"/>
    <w:rsid w:val="006F7345"/>
    <w:rsid w:val="006F751C"/>
    <w:rsid w:val="006F79F3"/>
    <w:rsid w:val="0070002B"/>
    <w:rsid w:val="0070030D"/>
    <w:rsid w:val="007006BF"/>
    <w:rsid w:val="0070098B"/>
    <w:rsid w:val="00700F6D"/>
    <w:rsid w:val="007013A0"/>
    <w:rsid w:val="0070172F"/>
    <w:rsid w:val="00701B44"/>
    <w:rsid w:val="00702EAD"/>
    <w:rsid w:val="007037C0"/>
    <w:rsid w:val="00703AFB"/>
    <w:rsid w:val="00703E26"/>
    <w:rsid w:val="00706276"/>
    <w:rsid w:val="00706430"/>
    <w:rsid w:val="007069F4"/>
    <w:rsid w:val="007071C7"/>
    <w:rsid w:val="00710334"/>
    <w:rsid w:val="007103B7"/>
    <w:rsid w:val="00710B90"/>
    <w:rsid w:val="00710DDF"/>
    <w:rsid w:val="00711254"/>
    <w:rsid w:val="007113AD"/>
    <w:rsid w:val="00711FDE"/>
    <w:rsid w:val="007123AE"/>
    <w:rsid w:val="007125A7"/>
    <w:rsid w:val="00712913"/>
    <w:rsid w:val="00712BE3"/>
    <w:rsid w:val="00712F4F"/>
    <w:rsid w:val="00713437"/>
    <w:rsid w:val="007134CA"/>
    <w:rsid w:val="007134F0"/>
    <w:rsid w:val="00713848"/>
    <w:rsid w:val="00714608"/>
    <w:rsid w:val="00714774"/>
    <w:rsid w:val="00714E38"/>
    <w:rsid w:val="00715D48"/>
    <w:rsid w:val="00716CF3"/>
    <w:rsid w:val="007174C8"/>
    <w:rsid w:val="00717EAD"/>
    <w:rsid w:val="007205CE"/>
    <w:rsid w:val="0072082D"/>
    <w:rsid w:val="0072092C"/>
    <w:rsid w:val="00720B92"/>
    <w:rsid w:val="00720CA1"/>
    <w:rsid w:val="00721A74"/>
    <w:rsid w:val="00721FA3"/>
    <w:rsid w:val="00723837"/>
    <w:rsid w:val="0072413E"/>
    <w:rsid w:val="007251E5"/>
    <w:rsid w:val="00725210"/>
    <w:rsid w:val="00725402"/>
    <w:rsid w:val="00725C63"/>
    <w:rsid w:val="00725FCD"/>
    <w:rsid w:val="00726558"/>
    <w:rsid w:val="007266A6"/>
    <w:rsid w:val="007268A7"/>
    <w:rsid w:val="0072711C"/>
    <w:rsid w:val="0072751D"/>
    <w:rsid w:val="0072798C"/>
    <w:rsid w:val="00727AFD"/>
    <w:rsid w:val="00727B1D"/>
    <w:rsid w:val="00727B54"/>
    <w:rsid w:val="00727B7A"/>
    <w:rsid w:val="00727CBE"/>
    <w:rsid w:val="00730157"/>
    <w:rsid w:val="007306A3"/>
    <w:rsid w:val="00730970"/>
    <w:rsid w:val="00730CE4"/>
    <w:rsid w:val="00730FD4"/>
    <w:rsid w:val="0073127F"/>
    <w:rsid w:val="00731810"/>
    <w:rsid w:val="00731DED"/>
    <w:rsid w:val="00731DFB"/>
    <w:rsid w:val="00732B3B"/>
    <w:rsid w:val="00733094"/>
    <w:rsid w:val="00733310"/>
    <w:rsid w:val="00733832"/>
    <w:rsid w:val="00733D73"/>
    <w:rsid w:val="0073404C"/>
    <w:rsid w:val="007340A3"/>
    <w:rsid w:val="00734987"/>
    <w:rsid w:val="00734E12"/>
    <w:rsid w:val="0073549E"/>
    <w:rsid w:val="0073575F"/>
    <w:rsid w:val="00735A16"/>
    <w:rsid w:val="00735A52"/>
    <w:rsid w:val="00736235"/>
    <w:rsid w:val="0073659D"/>
    <w:rsid w:val="00736710"/>
    <w:rsid w:val="00736E40"/>
    <w:rsid w:val="007373EA"/>
    <w:rsid w:val="00737A66"/>
    <w:rsid w:val="00737B39"/>
    <w:rsid w:val="00737C57"/>
    <w:rsid w:val="00737EB1"/>
    <w:rsid w:val="007400BD"/>
    <w:rsid w:val="00740EDC"/>
    <w:rsid w:val="00741602"/>
    <w:rsid w:val="007418B3"/>
    <w:rsid w:val="00741A03"/>
    <w:rsid w:val="00743025"/>
    <w:rsid w:val="00743FC9"/>
    <w:rsid w:val="0074693C"/>
    <w:rsid w:val="00747807"/>
    <w:rsid w:val="00750613"/>
    <w:rsid w:val="0075092D"/>
    <w:rsid w:val="0075095E"/>
    <w:rsid w:val="00750DC1"/>
    <w:rsid w:val="0075184B"/>
    <w:rsid w:val="00751C68"/>
    <w:rsid w:val="00751F22"/>
    <w:rsid w:val="00752060"/>
    <w:rsid w:val="00752231"/>
    <w:rsid w:val="00752413"/>
    <w:rsid w:val="00752DFB"/>
    <w:rsid w:val="00753313"/>
    <w:rsid w:val="007536E9"/>
    <w:rsid w:val="00753C45"/>
    <w:rsid w:val="00753EF1"/>
    <w:rsid w:val="00754736"/>
    <w:rsid w:val="00755248"/>
    <w:rsid w:val="007559D8"/>
    <w:rsid w:val="00755B6B"/>
    <w:rsid w:val="00756138"/>
    <w:rsid w:val="0075672C"/>
    <w:rsid w:val="00756B41"/>
    <w:rsid w:val="00756C07"/>
    <w:rsid w:val="007578D5"/>
    <w:rsid w:val="00757AAD"/>
    <w:rsid w:val="00760705"/>
    <w:rsid w:val="007611CC"/>
    <w:rsid w:val="00761B5B"/>
    <w:rsid w:val="00761E83"/>
    <w:rsid w:val="007624DF"/>
    <w:rsid w:val="007636B8"/>
    <w:rsid w:val="00763950"/>
    <w:rsid w:val="007642CA"/>
    <w:rsid w:val="0076487A"/>
    <w:rsid w:val="00764AA2"/>
    <w:rsid w:val="00764C55"/>
    <w:rsid w:val="0076537A"/>
    <w:rsid w:val="0076583C"/>
    <w:rsid w:val="00765D50"/>
    <w:rsid w:val="00765D53"/>
    <w:rsid w:val="00766672"/>
    <w:rsid w:val="00766FE6"/>
    <w:rsid w:val="0076773A"/>
    <w:rsid w:val="007701C1"/>
    <w:rsid w:val="00770524"/>
    <w:rsid w:val="00770874"/>
    <w:rsid w:val="007711CF"/>
    <w:rsid w:val="00771980"/>
    <w:rsid w:val="00771A9B"/>
    <w:rsid w:val="00771BCC"/>
    <w:rsid w:val="00772407"/>
    <w:rsid w:val="00772EF3"/>
    <w:rsid w:val="007737F7"/>
    <w:rsid w:val="007739FF"/>
    <w:rsid w:val="00774074"/>
    <w:rsid w:val="0077433B"/>
    <w:rsid w:val="007748F1"/>
    <w:rsid w:val="00774A56"/>
    <w:rsid w:val="007751C6"/>
    <w:rsid w:val="0077547C"/>
    <w:rsid w:val="00775580"/>
    <w:rsid w:val="00776CA9"/>
    <w:rsid w:val="00776F52"/>
    <w:rsid w:val="00777081"/>
    <w:rsid w:val="007809C7"/>
    <w:rsid w:val="0078120C"/>
    <w:rsid w:val="007813D2"/>
    <w:rsid w:val="0078243D"/>
    <w:rsid w:val="007826CC"/>
    <w:rsid w:val="007827E8"/>
    <w:rsid w:val="007827EF"/>
    <w:rsid w:val="00782A39"/>
    <w:rsid w:val="00782AAC"/>
    <w:rsid w:val="00782ACE"/>
    <w:rsid w:val="00782B9C"/>
    <w:rsid w:val="00782E64"/>
    <w:rsid w:val="0078320A"/>
    <w:rsid w:val="007837D0"/>
    <w:rsid w:val="0078487D"/>
    <w:rsid w:val="0078489A"/>
    <w:rsid w:val="0078562B"/>
    <w:rsid w:val="00785D65"/>
    <w:rsid w:val="00786B31"/>
    <w:rsid w:val="00787309"/>
    <w:rsid w:val="00787566"/>
    <w:rsid w:val="007879C7"/>
    <w:rsid w:val="00787D2E"/>
    <w:rsid w:val="00787F66"/>
    <w:rsid w:val="00790D43"/>
    <w:rsid w:val="007917B5"/>
    <w:rsid w:val="0079216A"/>
    <w:rsid w:val="00792D49"/>
    <w:rsid w:val="007930AD"/>
    <w:rsid w:val="00793B4F"/>
    <w:rsid w:val="00794074"/>
    <w:rsid w:val="00794AC6"/>
    <w:rsid w:val="00794CF9"/>
    <w:rsid w:val="00794DA4"/>
    <w:rsid w:val="00794E11"/>
    <w:rsid w:val="0079516B"/>
    <w:rsid w:val="00795386"/>
    <w:rsid w:val="00795A15"/>
    <w:rsid w:val="00795F48"/>
    <w:rsid w:val="0079665E"/>
    <w:rsid w:val="00796FDF"/>
    <w:rsid w:val="007A0037"/>
    <w:rsid w:val="007A01AC"/>
    <w:rsid w:val="007A0343"/>
    <w:rsid w:val="007A0D6F"/>
    <w:rsid w:val="007A177A"/>
    <w:rsid w:val="007A2036"/>
    <w:rsid w:val="007A20F3"/>
    <w:rsid w:val="007A23E1"/>
    <w:rsid w:val="007A2780"/>
    <w:rsid w:val="007A2A50"/>
    <w:rsid w:val="007A30B6"/>
    <w:rsid w:val="007A3F4E"/>
    <w:rsid w:val="007A4757"/>
    <w:rsid w:val="007A4C6F"/>
    <w:rsid w:val="007A53E9"/>
    <w:rsid w:val="007A588B"/>
    <w:rsid w:val="007A5E24"/>
    <w:rsid w:val="007A5EEC"/>
    <w:rsid w:val="007A73AD"/>
    <w:rsid w:val="007A7867"/>
    <w:rsid w:val="007A7C97"/>
    <w:rsid w:val="007B070E"/>
    <w:rsid w:val="007B107B"/>
    <w:rsid w:val="007B1289"/>
    <w:rsid w:val="007B1573"/>
    <w:rsid w:val="007B19E6"/>
    <w:rsid w:val="007B1AEF"/>
    <w:rsid w:val="007B1B5C"/>
    <w:rsid w:val="007B29D6"/>
    <w:rsid w:val="007B33C8"/>
    <w:rsid w:val="007B3FC4"/>
    <w:rsid w:val="007B44CB"/>
    <w:rsid w:val="007B4716"/>
    <w:rsid w:val="007B4874"/>
    <w:rsid w:val="007B4AC9"/>
    <w:rsid w:val="007B5559"/>
    <w:rsid w:val="007B59EF"/>
    <w:rsid w:val="007B63AB"/>
    <w:rsid w:val="007B73BE"/>
    <w:rsid w:val="007B757A"/>
    <w:rsid w:val="007C06F0"/>
    <w:rsid w:val="007C092E"/>
    <w:rsid w:val="007C0A42"/>
    <w:rsid w:val="007C16F5"/>
    <w:rsid w:val="007C182A"/>
    <w:rsid w:val="007C19D5"/>
    <w:rsid w:val="007C1D82"/>
    <w:rsid w:val="007C2602"/>
    <w:rsid w:val="007C2730"/>
    <w:rsid w:val="007C29AA"/>
    <w:rsid w:val="007C2AAD"/>
    <w:rsid w:val="007C3733"/>
    <w:rsid w:val="007C4A79"/>
    <w:rsid w:val="007C4C22"/>
    <w:rsid w:val="007C53DF"/>
    <w:rsid w:val="007C545C"/>
    <w:rsid w:val="007C5966"/>
    <w:rsid w:val="007C5C37"/>
    <w:rsid w:val="007C5E82"/>
    <w:rsid w:val="007C61B8"/>
    <w:rsid w:val="007C62E0"/>
    <w:rsid w:val="007C6520"/>
    <w:rsid w:val="007C6BDE"/>
    <w:rsid w:val="007C6DA6"/>
    <w:rsid w:val="007C6E35"/>
    <w:rsid w:val="007C7A59"/>
    <w:rsid w:val="007D05DE"/>
    <w:rsid w:val="007D0766"/>
    <w:rsid w:val="007D11A2"/>
    <w:rsid w:val="007D1A41"/>
    <w:rsid w:val="007D22AF"/>
    <w:rsid w:val="007D286F"/>
    <w:rsid w:val="007D314A"/>
    <w:rsid w:val="007D3B4A"/>
    <w:rsid w:val="007D40EA"/>
    <w:rsid w:val="007D40FA"/>
    <w:rsid w:val="007D4356"/>
    <w:rsid w:val="007D4614"/>
    <w:rsid w:val="007D4670"/>
    <w:rsid w:val="007D46AF"/>
    <w:rsid w:val="007D48DC"/>
    <w:rsid w:val="007D53D0"/>
    <w:rsid w:val="007D5660"/>
    <w:rsid w:val="007D57AD"/>
    <w:rsid w:val="007D5905"/>
    <w:rsid w:val="007D5D09"/>
    <w:rsid w:val="007D5EA6"/>
    <w:rsid w:val="007D65C6"/>
    <w:rsid w:val="007D68D5"/>
    <w:rsid w:val="007D743F"/>
    <w:rsid w:val="007D7485"/>
    <w:rsid w:val="007D7926"/>
    <w:rsid w:val="007E0D63"/>
    <w:rsid w:val="007E0DEA"/>
    <w:rsid w:val="007E1A52"/>
    <w:rsid w:val="007E1A59"/>
    <w:rsid w:val="007E1DA0"/>
    <w:rsid w:val="007E2464"/>
    <w:rsid w:val="007E2C12"/>
    <w:rsid w:val="007E3D9C"/>
    <w:rsid w:val="007E4056"/>
    <w:rsid w:val="007E48B6"/>
    <w:rsid w:val="007E4FD3"/>
    <w:rsid w:val="007E52D5"/>
    <w:rsid w:val="007E5BC9"/>
    <w:rsid w:val="007E5DDD"/>
    <w:rsid w:val="007E6870"/>
    <w:rsid w:val="007E732A"/>
    <w:rsid w:val="007E768A"/>
    <w:rsid w:val="007E7A65"/>
    <w:rsid w:val="007E7C4B"/>
    <w:rsid w:val="007F02F2"/>
    <w:rsid w:val="007F0796"/>
    <w:rsid w:val="007F0992"/>
    <w:rsid w:val="007F0D04"/>
    <w:rsid w:val="007F0D65"/>
    <w:rsid w:val="007F0E33"/>
    <w:rsid w:val="007F10A6"/>
    <w:rsid w:val="007F1659"/>
    <w:rsid w:val="007F2046"/>
    <w:rsid w:val="007F22C7"/>
    <w:rsid w:val="007F2DB1"/>
    <w:rsid w:val="007F2F04"/>
    <w:rsid w:val="007F5051"/>
    <w:rsid w:val="007F5313"/>
    <w:rsid w:val="007F584F"/>
    <w:rsid w:val="007F5A83"/>
    <w:rsid w:val="007F5FDA"/>
    <w:rsid w:val="007F658C"/>
    <w:rsid w:val="007F66D4"/>
    <w:rsid w:val="007F6A40"/>
    <w:rsid w:val="007F72CF"/>
    <w:rsid w:val="007F79E7"/>
    <w:rsid w:val="007F7B4A"/>
    <w:rsid w:val="007F7E9D"/>
    <w:rsid w:val="008000C2"/>
    <w:rsid w:val="008004B7"/>
    <w:rsid w:val="00800A77"/>
    <w:rsid w:val="00800FE1"/>
    <w:rsid w:val="00801923"/>
    <w:rsid w:val="00802480"/>
    <w:rsid w:val="00802B4C"/>
    <w:rsid w:val="00802C7A"/>
    <w:rsid w:val="00802EA4"/>
    <w:rsid w:val="0080317F"/>
    <w:rsid w:val="0080390F"/>
    <w:rsid w:val="008039FB"/>
    <w:rsid w:val="00803A98"/>
    <w:rsid w:val="00803EE9"/>
    <w:rsid w:val="00805A4D"/>
    <w:rsid w:val="00805C56"/>
    <w:rsid w:val="00806106"/>
    <w:rsid w:val="008068E4"/>
    <w:rsid w:val="0080705B"/>
    <w:rsid w:val="008074E3"/>
    <w:rsid w:val="00810050"/>
    <w:rsid w:val="0081047F"/>
    <w:rsid w:val="00810B87"/>
    <w:rsid w:val="00810D65"/>
    <w:rsid w:val="0081129E"/>
    <w:rsid w:val="008112A7"/>
    <w:rsid w:val="00811477"/>
    <w:rsid w:val="00811DBF"/>
    <w:rsid w:val="00812969"/>
    <w:rsid w:val="00812AF3"/>
    <w:rsid w:val="00812D0B"/>
    <w:rsid w:val="00812EFD"/>
    <w:rsid w:val="00812FE0"/>
    <w:rsid w:val="008136B8"/>
    <w:rsid w:val="008137AD"/>
    <w:rsid w:val="008137EB"/>
    <w:rsid w:val="008140A0"/>
    <w:rsid w:val="0081467A"/>
    <w:rsid w:val="008147D6"/>
    <w:rsid w:val="00814BE0"/>
    <w:rsid w:val="00815089"/>
    <w:rsid w:val="00816897"/>
    <w:rsid w:val="008176FE"/>
    <w:rsid w:val="00817D87"/>
    <w:rsid w:val="0082006C"/>
    <w:rsid w:val="008203EA"/>
    <w:rsid w:val="00820A21"/>
    <w:rsid w:val="00820BC4"/>
    <w:rsid w:val="008212B3"/>
    <w:rsid w:val="00821712"/>
    <w:rsid w:val="0082220F"/>
    <w:rsid w:val="00822659"/>
    <w:rsid w:val="00823919"/>
    <w:rsid w:val="00823981"/>
    <w:rsid w:val="00823CF7"/>
    <w:rsid w:val="00825820"/>
    <w:rsid w:val="00825EB6"/>
    <w:rsid w:val="008264E1"/>
    <w:rsid w:val="0082696F"/>
    <w:rsid w:val="008269F6"/>
    <w:rsid w:val="00827169"/>
    <w:rsid w:val="00827EA5"/>
    <w:rsid w:val="00827F2F"/>
    <w:rsid w:val="008302F3"/>
    <w:rsid w:val="00830F9D"/>
    <w:rsid w:val="0083107C"/>
    <w:rsid w:val="0083125D"/>
    <w:rsid w:val="008325CA"/>
    <w:rsid w:val="00833313"/>
    <w:rsid w:val="00833A5F"/>
    <w:rsid w:val="00834098"/>
    <w:rsid w:val="00835D8E"/>
    <w:rsid w:val="00835EA3"/>
    <w:rsid w:val="008364E8"/>
    <w:rsid w:val="008369BF"/>
    <w:rsid w:val="00837948"/>
    <w:rsid w:val="00837AD3"/>
    <w:rsid w:val="008406A8"/>
    <w:rsid w:val="008408DA"/>
    <w:rsid w:val="00840A09"/>
    <w:rsid w:val="00840A93"/>
    <w:rsid w:val="00840DD7"/>
    <w:rsid w:val="00841A4C"/>
    <w:rsid w:val="00841D09"/>
    <w:rsid w:val="00841FDF"/>
    <w:rsid w:val="00842594"/>
    <w:rsid w:val="008428C5"/>
    <w:rsid w:val="00842C8B"/>
    <w:rsid w:val="0084443E"/>
    <w:rsid w:val="00844680"/>
    <w:rsid w:val="00844932"/>
    <w:rsid w:val="0084510E"/>
    <w:rsid w:val="00845153"/>
    <w:rsid w:val="00845163"/>
    <w:rsid w:val="0084586D"/>
    <w:rsid w:val="00845B04"/>
    <w:rsid w:val="00845E25"/>
    <w:rsid w:val="00845EE6"/>
    <w:rsid w:val="00846477"/>
    <w:rsid w:val="008469DE"/>
    <w:rsid w:val="00846DE5"/>
    <w:rsid w:val="0084708D"/>
    <w:rsid w:val="00847291"/>
    <w:rsid w:val="00847351"/>
    <w:rsid w:val="00847876"/>
    <w:rsid w:val="00847AE9"/>
    <w:rsid w:val="008500E7"/>
    <w:rsid w:val="00850958"/>
    <w:rsid w:val="00850F74"/>
    <w:rsid w:val="00851540"/>
    <w:rsid w:val="0085198E"/>
    <w:rsid w:val="00852690"/>
    <w:rsid w:val="00852A20"/>
    <w:rsid w:val="00852A36"/>
    <w:rsid w:val="00852C0E"/>
    <w:rsid w:val="008537E2"/>
    <w:rsid w:val="00853E5B"/>
    <w:rsid w:val="00854BC8"/>
    <w:rsid w:val="00854D94"/>
    <w:rsid w:val="0085578A"/>
    <w:rsid w:val="00855D41"/>
    <w:rsid w:val="0085619B"/>
    <w:rsid w:val="008573BF"/>
    <w:rsid w:val="00857428"/>
    <w:rsid w:val="008574DA"/>
    <w:rsid w:val="008576DE"/>
    <w:rsid w:val="00857941"/>
    <w:rsid w:val="00860577"/>
    <w:rsid w:val="00861B72"/>
    <w:rsid w:val="008629C0"/>
    <w:rsid w:val="00862D8F"/>
    <w:rsid w:val="00863472"/>
    <w:rsid w:val="008635DC"/>
    <w:rsid w:val="00863BEB"/>
    <w:rsid w:val="00863C7C"/>
    <w:rsid w:val="008641E1"/>
    <w:rsid w:val="008644E1"/>
    <w:rsid w:val="008649C7"/>
    <w:rsid w:val="00865727"/>
    <w:rsid w:val="0086593E"/>
    <w:rsid w:val="00865E62"/>
    <w:rsid w:val="00866552"/>
    <w:rsid w:val="00867126"/>
    <w:rsid w:val="00867B98"/>
    <w:rsid w:val="00867D32"/>
    <w:rsid w:val="00867E8D"/>
    <w:rsid w:val="008701FB"/>
    <w:rsid w:val="0087147D"/>
    <w:rsid w:val="00871AFA"/>
    <w:rsid w:val="00871C75"/>
    <w:rsid w:val="00871E9E"/>
    <w:rsid w:val="00871FEA"/>
    <w:rsid w:val="00872002"/>
    <w:rsid w:val="008723ED"/>
    <w:rsid w:val="00873040"/>
    <w:rsid w:val="00874013"/>
    <w:rsid w:val="00874084"/>
    <w:rsid w:val="00874196"/>
    <w:rsid w:val="0087582D"/>
    <w:rsid w:val="00875C67"/>
    <w:rsid w:val="00876A6B"/>
    <w:rsid w:val="00876D35"/>
    <w:rsid w:val="00877291"/>
    <w:rsid w:val="008779E9"/>
    <w:rsid w:val="00877E86"/>
    <w:rsid w:val="0088000D"/>
    <w:rsid w:val="008802F7"/>
    <w:rsid w:val="008804E9"/>
    <w:rsid w:val="00880BD4"/>
    <w:rsid w:val="00880FA2"/>
    <w:rsid w:val="00880FDA"/>
    <w:rsid w:val="008814C6"/>
    <w:rsid w:val="00881B87"/>
    <w:rsid w:val="008826F1"/>
    <w:rsid w:val="008827B0"/>
    <w:rsid w:val="0088305E"/>
    <w:rsid w:val="008831AB"/>
    <w:rsid w:val="00883687"/>
    <w:rsid w:val="00883B5E"/>
    <w:rsid w:val="0088418E"/>
    <w:rsid w:val="008842BC"/>
    <w:rsid w:val="0088432B"/>
    <w:rsid w:val="008849F4"/>
    <w:rsid w:val="00884A0A"/>
    <w:rsid w:val="00884B95"/>
    <w:rsid w:val="00885217"/>
    <w:rsid w:val="0088542D"/>
    <w:rsid w:val="00885F00"/>
    <w:rsid w:val="00885FE3"/>
    <w:rsid w:val="008860D6"/>
    <w:rsid w:val="008875E0"/>
    <w:rsid w:val="008879A6"/>
    <w:rsid w:val="00887AD6"/>
    <w:rsid w:val="008904A4"/>
    <w:rsid w:val="00892BD8"/>
    <w:rsid w:val="00892EFF"/>
    <w:rsid w:val="0089374E"/>
    <w:rsid w:val="008937E6"/>
    <w:rsid w:val="008937F3"/>
    <w:rsid w:val="00893E32"/>
    <w:rsid w:val="00893FEA"/>
    <w:rsid w:val="008942F1"/>
    <w:rsid w:val="00894A7B"/>
    <w:rsid w:val="00894C3E"/>
    <w:rsid w:val="00895321"/>
    <w:rsid w:val="0089552E"/>
    <w:rsid w:val="00895BD5"/>
    <w:rsid w:val="00895E56"/>
    <w:rsid w:val="00896B66"/>
    <w:rsid w:val="00897593"/>
    <w:rsid w:val="008A01C9"/>
    <w:rsid w:val="008A1091"/>
    <w:rsid w:val="008A15E4"/>
    <w:rsid w:val="008A169D"/>
    <w:rsid w:val="008A1ACE"/>
    <w:rsid w:val="008A1B99"/>
    <w:rsid w:val="008A23A5"/>
    <w:rsid w:val="008A276D"/>
    <w:rsid w:val="008A2F14"/>
    <w:rsid w:val="008A339F"/>
    <w:rsid w:val="008A3B94"/>
    <w:rsid w:val="008A453E"/>
    <w:rsid w:val="008A484B"/>
    <w:rsid w:val="008A5097"/>
    <w:rsid w:val="008A5A58"/>
    <w:rsid w:val="008A605B"/>
    <w:rsid w:val="008A615C"/>
    <w:rsid w:val="008A646A"/>
    <w:rsid w:val="008A6B02"/>
    <w:rsid w:val="008A77B6"/>
    <w:rsid w:val="008A79AF"/>
    <w:rsid w:val="008B0937"/>
    <w:rsid w:val="008B0A83"/>
    <w:rsid w:val="008B1AF6"/>
    <w:rsid w:val="008B213C"/>
    <w:rsid w:val="008B22BF"/>
    <w:rsid w:val="008B2AA3"/>
    <w:rsid w:val="008B2E2B"/>
    <w:rsid w:val="008B2E32"/>
    <w:rsid w:val="008B35C3"/>
    <w:rsid w:val="008B3A12"/>
    <w:rsid w:val="008B4019"/>
    <w:rsid w:val="008B41B4"/>
    <w:rsid w:val="008B4FD6"/>
    <w:rsid w:val="008B545C"/>
    <w:rsid w:val="008B5BC1"/>
    <w:rsid w:val="008B5DF9"/>
    <w:rsid w:val="008B5F0C"/>
    <w:rsid w:val="008B644D"/>
    <w:rsid w:val="008B6854"/>
    <w:rsid w:val="008B7CA4"/>
    <w:rsid w:val="008B7D0D"/>
    <w:rsid w:val="008C093A"/>
    <w:rsid w:val="008C0C4C"/>
    <w:rsid w:val="008C0EEC"/>
    <w:rsid w:val="008C1192"/>
    <w:rsid w:val="008C2DA7"/>
    <w:rsid w:val="008C2E1C"/>
    <w:rsid w:val="008C3A1F"/>
    <w:rsid w:val="008C3D21"/>
    <w:rsid w:val="008C51F1"/>
    <w:rsid w:val="008C5273"/>
    <w:rsid w:val="008C52B2"/>
    <w:rsid w:val="008C5948"/>
    <w:rsid w:val="008C5D59"/>
    <w:rsid w:val="008C6846"/>
    <w:rsid w:val="008C6B0B"/>
    <w:rsid w:val="008C70E4"/>
    <w:rsid w:val="008C75DB"/>
    <w:rsid w:val="008C762E"/>
    <w:rsid w:val="008C76BB"/>
    <w:rsid w:val="008C7856"/>
    <w:rsid w:val="008C7D3C"/>
    <w:rsid w:val="008D064E"/>
    <w:rsid w:val="008D0802"/>
    <w:rsid w:val="008D09D2"/>
    <w:rsid w:val="008D0C9A"/>
    <w:rsid w:val="008D0EB8"/>
    <w:rsid w:val="008D0F97"/>
    <w:rsid w:val="008D2914"/>
    <w:rsid w:val="008D2F9C"/>
    <w:rsid w:val="008D404C"/>
    <w:rsid w:val="008D4EB8"/>
    <w:rsid w:val="008D50EB"/>
    <w:rsid w:val="008D5D42"/>
    <w:rsid w:val="008D624B"/>
    <w:rsid w:val="008D6480"/>
    <w:rsid w:val="008D6FBF"/>
    <w:rsid w:val="008D7736"/>
    <w:rsid w:val="008D7ED1"/>
    <w:rsid w:val="008E0703"/>
    <w:rsid w:val="008E0F51"/>
    <w:rsid w:val="008E111A"/>
    <w:rsid w:val="008E1B65"/>
    <w:rsid w:val="008E2579"/>
    <w:rsid w:val="008E26CA"/>
    <w:rsid w:val="008E2DA8"/>
    <w:rsid w:val="008E334A"/>
    <w:rsid w:val="008E3431"/>
    <w:rsid w:val="008E36AE"/>
    <w:rsid w:val="008E39F7"/>
    <w:rsid w:val="008E3DDD"/>
    <w:rsid w:val="008E43BB"/>
    <w:rsid w:val="008E43D0"/>
    <w:rsid w:val="008E43F4"/>
    <w:rsid w:val="008E4854"/>
    <w:rsid w:val="008E4DC6"/>
    <w:rsid w:val="008E4E79"/>
    <w:rsid w:val="008E4FF8"/>
    <w:rsid w:val="008E564F"/>
    <w:rsid w:val="008E5979"/>
    <w:rsid w:val="008E7027"/>
    <w:rsid w:val="008E70C1"/>
    <w:rsid w:val="008E7356"/>
    <w:rsid w:val="008E7BAB"/>
    <w:rsid w:val="008E7CDB"/>
    <w:rsid w:val="008F19F4"/>
    <w:rsid w:val="008F1BF4"/>
    <w:rsid w:val="008F29C1"/>
    <w:rsid w:val="008F32AE"/>
    <w:rsid w:val="008F3629"/>
    <w:rsid w:val="008F36D0"/>
    <w:rsid w:val="008F3F54"/>
    <w:rsid w:val="008F3FD4"/>
    <w:rsid w:val="008F57D4"/>
    <w:rsid w:val="008F593C"/>
    <w:rsid w:val="008F67A8"/>
    <w:rsid w:val="008F6F66"/>
    <w:rsid w:val="008F708B"/>
    <w:rsid w:val="008F75B8"/>
    <w:rsid w:val="008F77EF"/>
    <w:rsid w:val="008F79D4"/>
    <w:rsid w:val="008F7AAF"/>
    <w:rsid w:val="00901195"/>
    <w:rsid w:val="00901BAB"/>
    <w:rsid w:val="00902194"/>
    <w:rsid w:val="009021F9"/>
    <w:rsid w:val="00902510"/>
    <w:rsid w:val="00902590"/>
    <w:rsid w:val="00902890"/>
    <w:rsid w:val="00902A94"/>
    <w:rsid w:val="00902E7A"/>
    <w:rsid w:val="00902F5A"/>
    <w:rsid w:val="00902FC1"/>
    <w:rsid w:val="009038A5"/>
    <w:rsid w:val="00904004"/>
    <w:rsid w:val="00906055"/>
    <w:rsid w:val="00906424"/>
    <w:rsid w:val="009064E9"/>
    <w:rsid w:val="00906950"/>
    <w:rsid w:val="00906DC9"/>
    <w:rsid w:val="0090700C"/>
    <w:rsid w:val="00907458"/>
    <w:rsid w:val="0090761F"/>
    <w:rsid w:val="00907A5C"/>
    <w:rsid w:val="00907C84"/>
    <w:rsid w:val="0091039F"/>
    <w:rsid w:val="009104CB"/>
    <w:rsid w:val="009105CF"/>
    <w:rsid w:val="0091126F"/>
    <w:rsid w:val="0091149C"/>
    <w:rsid w:val="0091157B"/>
    <w:rsid w:val="00911B5C"/>
    <w:rsid w:val="00911EB0"/>
    <w:rsid w:val="00912D9D"/>
    <w:rsid w:val="00913CB7"/>
    <w:rsid w:val="00913F67"/>
    <w:rsid w:val="009149E4"/>
    <w:rsid w:val="00914E9A"/>
    <w:rsid w:val="00915105"/>
    <w:rsid w:val="00915347"/>
    <w:rsid w:val="00915639"/>
    <w:rsid w:val="009156A6"/>
    <w:rsid w:val="00915743"/>
    <w:rsid w:val="009158BF"/>
    <w:rsid w:val="00915DAE"/>
    <w:rsid w:val="009168A9"/>
    <w:rsid w:val="009169C1"/>
    <w:rsid w:val="00916F26"/>
    <w:rsid w:val="00917264"/>
    <w:rsid w:val="009172C3"/>
    <w:rsid w:val="00917806"/>
    <w:rsid w:val="009206FD"/>
    <w:rsid w:val="0092243E"/>
    <w:rsid w:val="009227D8"/>
    <w:rsid w:val="00923215"/>
    <w:rsid w:val="0092368C"/>
    <w:rsid w:val="0092398C"/>
    <w:rsid w:val="0092450F"/>
    <w:rsid w:val="00924F6A"/>
    <w:rsid w:val="00925291"/>
    <w:rsid w:val="009265F3"/>
    <w:rsid w:val="00926A34"/>
    <w:rsid w:val="00926A7B"/>
    <w:rsid w:val="00927599"/>
    <w:rsid w:val="00930105"/>
    <w:rsid w:val="0093056B"/>
    <w:rsid w:val="0093177E"/>
    <w:rsid w:val="00931DB5"/>
    <w:rsid w:val="00932089"/>
    <w:rsid w:val="0093241E"/>
    <w:rsid w:val="0093247D"/>
    <w:rsid w:val="0093286B"/>
    <w:rsid w:val="00932BFC"/>
    <w:rsid w:val="0093462F"/>
    <w:rsid w:val="00934981"/>
    <w:rsid w:val="00935344"/>
    <w:rsid w:val="00935B39"/>
    <w:rsid w:val="00936496"/>
    <w:rsid w:val="00936901"/>
    <w:rsid w:val="0093709E"/>
    <w:rsid w:val="00937524"/>
    <w:rsid w:val="00940346"/>
    <w:rsid w:val="00940F63"/>
    <w:rsid w:val="00941C2B"/>
    <w:rsid w:val="00941CB6"/>
    <w:rsid w:val="00942734"/>
    <w:rsid w:val="009428CA"/>
    <w:rsid w:val="00943120"/>
    <w:rsid w:val="00943C0F"/>
    <w:rsid w:val="00944371"/>
    <w:rsid w:val="00944435"/>
    <w:rsid w:val="009446B5"/>
    <w:rsid w:val="009456B5"/>
    <w:rsid w:val="00945C25"/>
    <w:rsid w:val="00945CFA"/>
    <w:rsid w:val="00945DC3"/>
    <w:rsid w:val="00945E87"/>
    <w:rsid w:val="009461D4"/>
    <w:rsid w:val="00946820"/>
    <w:rsid w:val="009468EC"/>
    <w:rsid w:val="00946DB3"/>
    <w:rsid w:val="00947807"/>
    <w:rsid w:val="009502EF"/>
    <w:rsid w:val="00950856"/>
    <w:rsid w:val="00950885"/>
    <w:rsid w:val="00950BF8"/>
    <w:rsid w:val="00950F91"/>
    <w:rsid w:val="009516CB"/>
    <w:rsid w:val="00951843"/>
    <w:rsid w:val="00951F07"/>
    <w:rsid w:val="00952368"/>
    <w:rsid w:val="00952445"/>
    <w:rsid w:val="00953AF5"/>
    <w:rsid w:val="00953BEB"/>
    <w:rsid w:val="00954357"/>
    <w:rsid w:val="0095471D"/>
    <w:rsid w:val="00954720"/>
    <w:rsid w:val="00954925"/>
    <w:rsid w:val="00954943"/>
    <w:rsid w:val="00954D45"/>
    <w:rsid w:val="00955124"/>
    <w:rsid w:val="00955234"/>
    <w:rsid w:val="009557FF"/>
    <w:rsid w:val="009559A3"/>
    <w:rsid w:val="00955B10"/>
    <w:rsid w:val="00955CDA"/>
    <w:rsid w:val="00955EBE"/>
    <w:rsid w:val="009562DD"/>
    <w:rsid w:val="009564FE"/>
    <w:rsid w:val="00956616"/>
    <w:rsid w:val="00956B06"/>
    <w:rsid w:val="00957108"/>
    <w:rsid w:val="00957661"/>
    <w:rsid w:val="009578D1"/>
    <w:rsid w:val="00957AA9"/>
    <w:rsid w:val="00957D9B"/>
    <w:rsid w:val="00962A4A"/>
    <w:rsid w:val="00962E26"/>
    <w:rsid w:val="00963063"/>
    <w:rsid w:val="00963153"/>
    <w:rsid w:val="00964B1E"/>
    <w:rsid w:val="00964BB4"/>
    <w:rsid w:val="00964C17"/>
    <w:rsid w:val="00965AC7"/>
    <w:rsid w:val="00965CF5"/>
    <w:rsid w:val="00965FB4"/>
    <w:rsid w:val="00966277"/>
    <w:rsid w:val="009665BD"/>
    <w:rsid w:val="00966750"/>
    <w:rsid w:val="0096682E"/>
    <w:rsid w:val="0096683F"/>
    <w:rsid w:val="0096733F"/>
    <w:rsid w:val="009676F2"/>
    <w:rsid w:val="009700AF"/>
    <w:rsid w:val="009708C7"/>
    <w:rsid w:val="0097168F"/>
    <w:rsid w:val="00972601"/>
    <w:rsid w:val="00972DAC"/>
    <w:rsid w:val="00973A76"/>
    <w:rsid w:val="009747D0"/>
    <w:rsid w:val="00974B19"/>
    <w:rsid w:val="00974F52"/>
    <w:rsid w:val="0097556D"/>
    <w:rsid w:val="009758C1"/>
    <w:rsid w:val="009759E2"/>
    <w:rsid w:val="00975D97"/>
    <w:rsid w:val="00975FE8"/>
    <w:rsid w:val="009762E0"/>
    <w:rsid w:val="0097658A"/>
    <w:rsid w:val="00977802"/>
    <w:rsid w:val="00981566"/>
    <w:rsid w:val="00981D98"/>
    <w:rsid w:val="009820BB"/>
    <w:rsid w:val="00982FEC"/>
    <w:rsid w:val="009839CE"/>
    <w:rsid w:val="00984E8C"/>
    <w:rsid w:val="0098518E"/>
    <w:rsid w:val="0098535D"/>
    <w:rsid w:val="009856FA"/>
    <w:rsid w:val="0098643E"/>
    <w:rsid w:val="009865DB"/>
    <w:rsid w:val="009867A7"/>
    <w:rsid w:val="00986B8A"/>
    <w:rsid w:val="00986DCB"/>
    <w:rsid w:val="00987CCD"/>
    <w:rsid w:val="009902E9"/>
    <w:rsid w:val="009903E4"/>
    <w:rsid w:val="00990A52"/>
    <w:rsid w:val="00990FDE"/>
    <w:rsid w:val="009916D9"/>
    <w:rsid w:val="00992834"/>
    <w:rsid w:val="00992B73"/>
    <w:rsid w:val="0099320E"/>
    <w:rsid w:val="00993E9A"/>
    <w:rsid w:val="00993F2C"/>
    <w:rsid w:val="00994348"/>
    <w:rsid w:val="00994E08"/>
    <w:rsid w:val="00995E57"/>
    <w:rsid w:val="00997099"/>
    <w:rsid w:val="00997BC3"/>
    <w:rsid w:val="00997DB1"/>
    <w:rsid w:val="009A00E5"/>
    <w:rsid w:val="009A029F"/>
    <w:rsid w:val="009A0574"/>
    <w:rsid w:val="009A0EB2"/>
    <w:rsid w:val="009A0EE7"/>
    <w:rsid w:val="009A1407"/>
    <w:rsid w:val="009A158D"/>
    <w:rsid w:val="009A28B1"/>
    <w:rsid w:val="009A2C8D"/>
    <w:rsid w:val="009A3280"/>
    <w:rsid w:val="009A3431"/>
    <w:rsid w:val="009A3636"/>
    <w:rsid w:val="009A364A"/>
    <w:rsid w:val="009A3758"/>
    <w:rsid w:val="009A388C"/>
    <w:rsid w:val="009A4FC6"/>
    <w:rsid w:val="009A552D"/>
    <w:rsid w:val="009A5DBA"/>
    <w:rsid w:val="009A5F24"/>
    <w:rsid w:val="009A6142"/>
    <w:rsid w:val="009A6288"/>
    <w:rsid w:val="009A6587"/>
    <w:rsid w:val="009A6760"/>
    <w:rsid w:val="009A6761"/>
    <w:rsid w:val="009A72A2"/>
    <w:rsid w:val="009A7A40"/>
    <w:rsid w:val="009B0903"/>
    <w:rsid w:val="009B0E7B"/>
    <w:rsid w:val="009B1285"/>
    <w:rsid w:val="009B15F4"/>
    <w:rsid w:val="009B174D"/>
    <w:rsid w:val="009B1A63"/>
    <w:rsid w:val="009B1EE6"/>
    <w:rsid w:val="009B217A"/>
    <w:rsid w:val="009B22DB"/>
    <w:rsid w:val="009B4184"/>
    <w:rsid w:val="009B5816"/>
    <w:rsid w:val="009B6A03"/>
    <w:rsid w:val="009B7967"/>
    <w:rsid w:val="009C0398"/>
    <w:rsid w:val="009C1530"/>
    <w:rsid w:val="009C16C4"/>
    <w:rsid w:val="009C17CC"/>
    <w:rsid w:val="009C2080"/>
    <w:rsid w:val="009C217E"/>
    <w:rsid w:val="009C2B9A"/>
    <w:rsid w:val="009C2BDB"/>
    <w:rsid w:val="009C3B26"/>
    <w:rsid w:val="009C3E9A"/>
    <w:rsid w:val="009C5682"/>
    <w:rsid w:val="009C58E1"/>
    <w:rsid w:val="009C5AC1"/>
    <w:rsid w:val="009C5AE5"/>
    <w:rsid w:val="009C5FC6"/>
    <w:rsid w:val="009C629A"/>
    <w:rsid w:val="009C6454"/>
    <w:rsid w:val="009C696B"/>
    <w:rsid w:val="009C6BC0"/>
    <w:rsid w:val="009C734D"/>
    <w:rsid w:val="009C7593"/>
    <w:rsid w:val="009C781A"/>
    <w:rsid w:val="009C7931"/>
    <w:rsid w:val="009C7A12"/>
    <w:rsid w:val="009C7D39"/>
    <w:rsid w:val="009C7F2D"/>
    <w:rsid w:val="009D0D34"/>
    <w:rsid w:val="009D0E92"/>
    <w:rsid w:val="009D1188"/>
    <w:rsid w:val="009D12E8"/>
    <w:rsid w:val="009D15B2"/>
    <w:rsid w:val="009D1675"/>
    <w:rsid w:val="009D1AA5"/>
    <w:rsid w:val="009D266B"/>
    <w:rsid w:val="009D28FE"/>
    <w:rsid w:val="009D2F54"/>
    <w:rsid w:val="009D3CD8"/>
    <w:rsid w:val="009D4C83"/>
    <w:rsid w:val="009D5337"/>
    <w:rsid w:val="009D566F"/>
    <w:rsid w:val="009D60B0"/>
    <w:rsid w:val="009D6897"/>
    <w:rsid w:val="009D70D1"/>
    <w:rsid w:val="009D733C"/>
    <w:rsid w:val="009D771B"/>
    <w:rsid w:val="009D7735"/>
    <w:rsid w:val="009E039A"/>
    <w:rsid w:val="009E05A7"/>
    <w:rsid w:val="009E0AB2"/>
    <w:rsid w:val="009E15EB"/>
    <w:rsid w:val="009E1681"/>
    <w:rsid w:val="009E171C"/>
    <w:rsid w:val="009E1E67"/>
    <w:rsid w:val="009E224B"/>
    <w:rsid w:val="009E2694"/>
    <w:rsid w:val="009E2DA4"/>
    <w:rsid w:val="009E3D4F"/>
    <w:rsid w:val="009E4314"/>
    <w:rsid w:val="009E53FF"/>
    <w:rsid w:val="009E5A48"/>
    <w:rsid w:val="009E5A6E"/>
    <w:rsid w:val="009E5A94"/>
    <w:rsid w:val="009E5D1D"/>
    <w:rsid w:val="009E5D3D"/>
    <w:rsid w:val="009E63BB"/>
    <w:rsid w:val="009E6CCA"/>
    <w:rsid w:val="009E78EF"/>
    <w:rsid w:val="009E7B39"/>
    <w:rsid w:val="009F0980"/>
    <w:rsid w:val="009F1903"/>
    <w:rsid w:val="009F1A43"/>
    <w:rsid w:val="009F25E8"/>
    <w:rsid w:val="009F26CE"/>
    <w:rsid w:val="009F2998"/>
    <w:rsid w:val="009F3298"/>
    <w:rsid w:val="009F3734"/>
    <w:rsid w:val="009F39E2"/>
    <w:rsid w:val="009F39E6"/>
    <w:rsid w:val="009F39F2"/>
    <w:rsid w:val="009F3A9A"/>
    <w:rsid w:val="009F3DB4"/>
    <w:rsid w:val="009F3DC3"/>
    <w:rsid w:val="009F40B3"/>
    <w:rsid w:val="009F45CB"/>
    <w:rsid w:val="009F48E6"/>
    <w:rsid w:val="009F4AE7"/>
    <w:rsid w:val="009F4CCC"/>
    <w:rsid w:val="009F52E3"/>
    <w:rsid w:val="009F539D"/>
    <w:rsid w:val="009F57DF"/>
    <w:rsid w:val="009F6E69"/>
    <w:rsid w:val="009F7086"/>
    <w:rsid w:val="009F7303"/>
    <w:rsid w:val="009F7B4E"/>
    <w:rsid w:val="00A00339"/>
    <w:rsid w:val="00A00476"/>
    <w:rsid w:val="00A00825"/>
    <w:rsid w:val="00A01DA4"/>
    <w:rsid w:val="00A01E2B"/>
    <w:rsid w:val="00A01F27"/>
    <w:rsid w:val="00A023F6"/>
    <w:rsid w:val="00A0251F"/>
    <w:rsid w:val="00A030D3"/>
    <w:rsid w:val="00A03272"/>
    <w:rsid w:val="00A03CA8"/>
    <w:rsid w:val="00A03DE3"/>
    <w:rsid w:val="00A03E31"/>
    <w:rsid w:val="00A03F8E"/>
    <w:rsid w:val="00A040FE"/>
    <w:rsid w:val="00A04676"/>
    <w:rsid w:val="00A05235"/>
    <w:rsid w:val="00A0534D"/>
    <w:rsid w:val="00A05929"/>
    <w:rsid w:val="00A05AF0"/>
    <w:rsid w:val="00A05D77"/>
    <w:rsid w:val="00A06393"/>
    <w:rsid w:val="00A103CC"/>
    <w:rsid w:val="00A10524"/>
    <w:rsid w:val="00A1063B"/>
    <w:rsid w:val="00A107EC"/>
    <w:rsid w:val="00A10CFE"/>
    <w:rsid w:val="00A10D6C"/>
    <w:rsid w:val="00A1150D"/>
    <w:rsid w:val="00A115AC"/>
    <w:rsid w:val="00A11696"/>
    <w:rsid w:val="00A11AC4"/>
    <w:rsid w:val="00A120AB"/>
    <w:rsid w:val="00A12C34"/>
    <w:rsid w:val="00A133A2"/>
    <w:rsid w:val="00A13857"/>
    <w:rsid w:val="00A1422E"/>
    <w:rsid w:val="00A144B8"/>
    <w:rsid w:val="00A149FC"/>
    <w:rsid w:val="00A15B87"/>
    <w:rsid w:val="00A1650A"/>
    <w:rsid w:val="00A1689D"/>
    <w:rsid w:val="00A17851"/>
    <w:rsid w:val="00A1786D"/>
    <w:rsid w:val="00A178ED"/>
    <w:rsid w:val="00A17DE6"/>
    <w:rsid w:val="00A17F1A"/>
    <w:rsid w:val="00A20038"/>
    <w:rsid w:val="00A211FE"/>
    <w:rsid w:val="00A21536"/>
    <w:rsid w:val="00A220F2"/>
    <w:rsid w:val="00A229BB"/>
    <w:rsid w:val="00A22C06"/>
    <w:rsid w:val="00A22C46"/>
    <w:rsid w:val="00A23016"/>
    <w:rsid w:val="00A231B5"/>
    <w:rsid w:val="00A24134"/>
    <w:rsid w:val="00A24502"/>
    <w:rsid w:val="00A24796"/>
    <w:rsid w:val="00A247A3"/>
    <w:rsid w:val="00A24B15"/>
    <w:rsid w:val="00A24CFB"/>
    <w:rsid w:val="00A24DA6"/>
    <w:rsid w:val="00A253F4"/>
    <w:rsid w:val="00A25432"/>
    <w:rsid w:val="00A25BBF"/>
    <w:rsid w:val="00A2654A"/>
    <w:rsid w:val="00A27442"/>
    <w:rsid w:val="00A30377"/>
    <w:rsid w:val="00A309EC"/>
    <w:rsid w:val="00A31B68"/>
    <w:rsid w:val="00A3290E"/>
    <w:rsid w:val="00A32D54"/>
    <w:rsid w:val="00A33D66"/>
    <w:rsid w:val="00A33DB4"/>
    <w:rsid w:val="00A35108"/>
    <w:rsid w:val="00A3564E"/>
    <w:rsid w:val="00A357BF"/>
    <w:rsid w:val="00A35A9F"/>
    <w:rsid w:val="00A35CFE"/>
    <w:rsid w:val="00A35F7E"/>
    <w:rsid w:val="00A36C6E"/>
    <w:rsid w:val="00A37493"/>
    <w:rsid w:val="00A37A28"/>
    <w:rsid w:val="00A37B81"/>
    <w:rsid w:val="00A37D62"/>
    <w:rsid w:val="00A37D99"/>
    <w:rsid w:val="00A4040C"/>
    <w:rsid w:val="00A4074C"/>
    <w:rsid w:val="00A41EE3"/>
    <w:rsid w:val="00A432E4"/>
    <w:rsid w:val="00A43827"/>
    <w:rsid w:val="00A43D6B"/>
    <w:rsid w:val="00A43FBD"/>
    <w:rsid w:val="00A445F7"/>
    <w:rsid w:val="00A44F93"/>
    <w:rsid w:val="00A453E5"/>
    <w:rsid w:val="00A4541D"/>
    <w:rsid w:val="00A45867"/>
    <w:rsid w:val="00A45C28"/>
    <w:rsid w:val="00A45CBE"/>
    <w:rsid w:val="00A4620A"/>
    <w:rsid w:val="00A46353"/>
    <w:rsid w:val="00A46E1E"/>
    <w:rsid w:val="00A46FCC"/>
    <w:rsid w:val="00A4785A"/>
    <w:rsid w:val="00A47B5F"/>
    <w:rsid w:val="00A47F68"/>
    <w:rsid w:val="00A50F43"/>
    <w:rsid w:val="00A517E5"/>
    <w:rsid w:val="00A51BB3"/>
    <w:rsid w:val="00A528E5"/>
    <w:rsid w:val="00A54BCC"/>
    <w:rsid w:val="00A54C17"/>
    <w:rsid w:val="00A56145"/>
    <w:rsid w:val="00A564CC"/>
    <w:rsid w:val="00A5657D"/>
    <w:rsid w:val="00A565C3"/>
    <w:rsid w:val="00A57508"/>
    <w:rsid w:val="00A57528"/>
    <w:rsid w:val="00A57702"/>
    <w:rsid w:val="00A57774"/>
    <w:rsid w:val="00A57901"/>
    <w:rsid w:val="00A604E1"/>
    <w:rsid w:val="00A605C8"/>
    <w:rsid w:val="00A6086B"/>
    <w:rsid w:val="00A60AF6"/>
    <w:rsid w:val="00A60B01"/>
    <w:rsid w:val="00A61048"/>
    <w:rsid w:val="00A61077"/>
    <w:rsid w:val="00A61296"/>
    <w:rsid w:val="00A61453"/>
    <w:rsid w:val="00A617F6"/>
    <w:rsid w:val="00A61A73"/>
    <w:rsid w:val="00A62220"/>
    <w:rsid w:val="00A63C73"/>
    <w:rsid w:val="00A63EC3"/>
    <w:rsid w:val="00A64085"/>
    <w:rsid w:val="00A647FB"/>
    <w:rsid w:val="00A648CA"/>
    <w:rsid w:val="00A64AF6"/>
    <w:rsid w:val="00A65157"/>
    <w:rsid w:val="00A661C4"/>
    <w:rsid w:val="00A670C3"/>
    <w:rsid w:val="00A6742E"/>
    <w:rsid w:val="00A67DF4"/>
    <w:rsid w:val="00A703CD"/>
    <w:rsid w:val="00A708BB"/>
    <w:rsid w:val="00A70C01"/>
    <w:rsid w:val="00A70F3F"/>
    <w:rsid w:val="00A7122A"/>
    <w:rsid w:val="00A71BCC"/>
    <w:rsid w:val="00A71E08"/>
    <w:rsid w:val="00A7211F"/>
    <w:rsid w:val="00A72160"/>
    <w:rsid w:val="00A728AF"/>
    <w:rsid w:val="00A72A9D"/>
    <w:rsid w:val="00A73131"/>
    <w:rsid w:val="00A738B1"/>
    <w:rsid w:val="00A73D6B"/>
    <w:rsid w:val="00A73DEF"/>
    <w:rsid w:val="00A740B9"/>
    <w:rsid w:val="00A74C2C"/>
    <w:rsid w:val="00A74DA7"/>
    <w:rsid w:val="00A7573C"/>
    <w:rsid w:val="00A75866"/>
    <w:rsid w:val="00A75894"/>
    <w:rsid w:val="00A758D5"/>
    <w:rsid w:val="00A75B9E"/>
    <w:rsid w:val="00A768A4"/>
    <w:rsid w:val="00A772A2"/>
    <w:rsid w:val="00A77A29"/>
    <w:rsid w:val="00A77C44"/>
    <w:rsid w:val="00A80108"/>
    <w:rsid w:val="00A803AE"/>
    <w:rsid w:val="00A803BC"/>
    <w:rsid w:val="00A8042B"/>
    <w:rsid w:val="00A810BE"/>
    <w:rsid w:val="00A813FA"/>
    <w:rsid w:val="00A81551"/>
    <w:rsid w:val="00A816EF"/>
    <w:rsid w:val="00A81F8B"/>
    <w:rsid w:val="00A82881"/>
    <w:rsid w:val="00A8294A"/>
    <w:rsid w:val="00A831AC"/>
    <w:rsid w:val="00A840AF"/>
    <w:rsid w:val="00A84634"/>
    <w:rsid w:val="00A846A2"/>
    <w:rsid w:val="00A84881"/>
    <w:rsid w:val="00A84AED"/>
    <w:rsid w:val="00A84B7C"/>
    <w:rsid w:val="00A855D6"/>
    <w:rsid w:val="00A857C3"/>
    <w:rsid w:val="00A86014"/>
    <w:rsid w:val="00A864BD"/>
    <w:rsid w:val="00A865C2"/>
    <w:rsid w:val="00A8676A"/>
    <w:rsid w:val="00A87262"/>
    <w:rsid w:val="00A87510"/>
    <w:rsid w:val="00A875CD"/>
    <w:rsid w:val="00A87D84"/>
    <w:rsid w:val="00A900FE"/>
    <w:rsid w:val="00A90433"/>
    <w:rsid w:val="00A9068D"/>
    <w:rsid w:val="00A90999"/>
    <w:rsid w:val="00A919E2"/>
    <w:rsid w:val="00A91DF8"/>
    <w:rsid w:val="00A91E03"/>
    <w:rsid w:val="00A91F86"/>
    <w:rsid w:val="00A924B6"/>
    <w:rsid w:val="00A92DFE"/>
    <w:rsid w:val="00A93D09"/>
    <w:rsid w:val="00A93F2E"/>
    <w:rsid w:val="00A942FE"/>
    <w:rsid w:val="00A9490E"/>
    <w:rsid w:val="00A94A82"/>
    <w:rsid w:val="00A95106"/>
    <w:rsid w:val="00A951D5"/>
    <w:rsid w:val="00A95B0A"/>
    <w:rsid w:val="00A95FAC"/>
    <w:rsid w:val="00A96435"/>
    <w:rsid w:val="00A96DA9"/>
    <w:rsid w:val="00A97138"/>
    <w:rsid w:val="00A97D2E"/>
    <w:rsid w:val="00AA0122"/>
    <w:rsid w:val="00AA020F"/>
    <w:rsid w:val="00AA03A0"/>
    <w:rsid w:val="00AA18CE"/>
    <w:rsid w:val="00AA1E0E"/>
    <w:rsid w:val="00AA1F2A"/>
    <w:rsid w:val="00AA245B"/>
    <w:rsid w:val="00AA251B"/>
    <w:rsid w:val="00AA29F6"/>
    <w:rsid w:val="00AA2A3F"/>
    <w:rsid w:val="00AA2C9B"/>
    <w:rsid w:val="00AA3D15"/>
    <w:rsid w:val="00AA4073"/>
    <w:rsid w:val="00AA418C"/>
    <w:rsid w:val="00AA41C5"/>
    <w:rsid w:val="00AA4BB3"/>
    <w:rsid w:val="00AA5360"/>
    <w:rsid w:val="00AA5D8E"/>
    <w:rsid w:val="00AA5E27"/>
    <w:rsid w:val="00AA616B"/>
    <w:rsid w:val="00AA6FC1"/>
    <w:rsid w:val="00AA78DC"/>
    <w:rsid w:val="00AB00A9"/>
    <w:rsid w:val="00AB03E9"/>
    <w:rsid w:val="00AB0DA9"/>
    <w:rsid w:val="00AB19D3"/>
    <w:rsid w:val="00AB1B65"/>
    <w:rsid w:val="00AB2470"/>
    <w:rsid w:val="00AB2EA1"/>
    <w:rsid w:val="00AB2FD2"/>
    <w:rsid w:val="00AB3000"/>
    <w:rsid w:val="00AB39ED"/>
    <w:rsid w:val="00AB3C90"/>
    <w:rsid w:val="00AB3FE7"/>
    <w:rsid w:val="00AB459C"/>
    <w:rsid w:val="00AB4D32"/>
    <w:rsid w:val="00AB5552"/>
    <w:rsid w:val="00AB5B48"/>
    <w:rsid w:val="00AB60CB"/>
    <w:rsid w:val="00AB64A0"/>
    <w:rsid w:val="00AB6717"/>
    <w:rsid w:val="00AB6789"/>
    <w:rsid w:val="00AB6922"/>
    <w:rsid w:val="00AB6E30"/>
    <w:rsid w:val="00AB7241"/>
    <w:rsid w:val="00AB744A"/>
    <w:rsid w:val="00AB7A2B"/>
    <w:rsid w:val="00AB7DEC"/>
    <w:rsid w:val="00AC0199"/>
    <w:rsid w:val="00AC0D56"/>
    <w:rsid w:val="00AC0DC2"/>
    <w:rsid w:val="00AC1665"/>
    <w:rsid w:val="00AC3AE2"/>
    <w:rsid w:val="00AC3FF9"/>
    <w:rsid w:val="00AC45A3"/>
    <w:rsid w:val="00AC4758"/>
    <w:rsid w:val="00AC4828"/>
    <w:rsid w:val="00AC4896"/>
    <w:rsid w:val="00AC4C3B"/>
    <w:rsid w:val="00AC4E69"/>
    <w:rsid w:val="00AC5740"/>
    <w:rsid w:val="00AC676D"/>
    <w:rsid w:val="00AC6E64"/>
    <w:rsid w:val="00AC6EAE"/>
    <w:rsid w:val="00AC759E"/>
    <w:rsid w:val="00AC773E"/>
    <w:rsid w:val="00AC7C9B"/>
    <w:rsid w:val="00AC7C9C"/>
    <w:rsid w:val="00AD012C"/>
    <w:rsid w:val="00AD16D1"/>
    <w:rsid w:val="00AD22C2"/>
    <w:rsid w:val="00AD24C1"/>
    <w:rsid w:val="00AD25CF"/>
    <w:rsid w:val="00AD26C5"/>
    <w:rsid w:val="00AD2DE8"/>
    <w:rsid w:val="00AD34E6"/>
    <w:rsid w:val="00AD40D3"/>
    <w:rsid w:val="00AD41C9"/>
    <w:rsid w:val="00AD43F2"/>
    <w:rsid w:val="00AD4706"/>
    <w:rsid w:val="00AD4C95"/>
    <w:rsid w:val="00AD56C7"/>
    <w:rsid w:val="00AD652E"/>
    <w:rsid w:val="00AD6BA0"/>
    <w:rsid w:val="00AD717C"/>
    <w:rsid w:val="00AD735E"/>
    <w:rsid w:val="00AE0B50"/>
    <w:rsid w:val="00AE0F05"/>
    <w:rsid w:val="00AE25B5"/>
    <w:rsid w:val="00AE291C"/>
    <w:rsid w:val="00AE390B"/>
    <w:rsid w:val="00AE3C35"/>
    <w:rsid w:val="00AE3EA6"/>
    <w:rsid w:val="00AE40BB"/>
    <w:rsid w:val="00AE44ED"/>
    <w:rsid w:val="00AE49B1"/>
    <w:rsid w:val="00AE4BB5"/>
    <w:rsid w:val="00AE5383"/>
    <w:rsid w:val="00AE566A"/>
    <w:rsid w:val="00AE65EF"/>
    <w:rsid w:val="00AE6761"/>
    <w:rsid w:val="00AE6DB5"/>
    <w:rsid w:val="00AE6DF0"/>
    <w:rsid w:val="00AE70A4"/>
    <w:rsid w:val="00AE70AB"/>
    <w:rsid w:val="00AE7354"/>
    <w:rsid w:val="00AE7622"/>
    <w:rsid w:val="00AE78BB"/>
    <w:rsid w:val="00AE7DB0"/>
    <w:rsid w:val="00AF02A3"/>
    <w:rsid w:val="00AF1248"/>
    <w:rsid w:val="00AF1353"/>
    <w:rsid w:val="00AF19CA"/>
    <w:rsid w:val="00AF1D36"/>
    <w:rsid w:val="00AF1EA3"/>
    <w:rsid w:val="00AF1F65"/>
    <w:rsid w:val="00AF29B7"/>
    <w:rsid w:val="00AF337F"/>
    <w:rsid w:val="00AF3DB6"/>
    <w:rsid w:val="00AF3DDD"/>
    <w:rsid w:val="00AF4A52"/>
    <w:rsid w:val="00AF4CE3"/>
    <w:rsid w:val="00AF4E7E"/>
    <w:rsid w:val="00AF5A87"/>
    <w:rsid w:val="00AF5B20"/>
    <w:rsid w:val="00AF5EC0"/>
    <w:rsid w:val="00AF681C"/>
    <w:rsid w:val="00AF7784"/>
    <w:rsid w:val="00B002D8"/>
    <w:rsid w:val="00B0122E"/>
    <w:rsid w:val="00B017D8"/>
    <w:rsid w:val="00B01BF7"/>
    <w:rsid w:val="00B01C72"/>
    <w:rsid w:val="00B025C4"/>
    <w:rsid w:val="00B03814"/>
    <w:rsid w:val="00B048F4"/>
    <w:rsid w:val="00B054CD"/>
    <w:rsid w:val="00B05D3F"/>
    <w:rsid w:val="00B06001"/>
    <w:rsid w:val="00B06076"/>
    <w:rsid w:val="00B0643B"/>
    <w:rsid w:val="00B0685C"/>
    <w:rsid w:val="00B0745B"/>
    <w:rsid w:val="00B07485"/>
    <w:rsid w:val="00B07490"/>
    <w:rsid w:val="00B07A1C"/>
    <w:rsid w:val="00B10C85"/>
    <w:rsid w:val="00B11518"/>
    <w:rsid w:val="00B115B0"/>
    <w:rsid w:val="00B11BF8"/>
    <w:rsid w:val="00B130B5"/>
    <w:rsid w:val="00B13BB0"/>
    <w:rsid w:val="00B13EA7"/>
    <w:rsid w:val="00B1416C"/>
    <w:rsid w:val="00B150CC"/>
    <w:rsid w:val="00B15A49"/>
    <w:rsid w:val="00B15E51"/>
    <w:rsid w:val="00B16B93"/>
    <w:rsid w:val="00B179D6"/>
    <w:rsid w:val="00B204E7"/>
    <w:rsid w:val="00B20CAE"/>
    <w:rsid w:val="00B2149B"/>
    <w:rsid w:val="00B22130"/>
    <w:rsid w:val="00B22E58"/>
    <w:rsid w:val="00B22FEB"/>
    <w:rsid w:val="00B232CF"/>
    <w:rsid w:val="00B2449D"/>
    <w:rsid w:val="00B249B2"/>
    <w:rsid w:val="00B26097"/>
    <w:rsid w:val="00B26878"/>
    <w:rsid w:val="00B26C35"/>
    <w:rsid w:val="00B27891"/>
    <w:rsid w:val="00B27B49"/>
    <w:rsid w:val="00B30332"/>
    <w:rsid w:val="00B30FA3"/>
    <w:rsid w:val="00B31A03"/>
    <w:rsid w:val="00B31A51"/>
    <w:rsid w:val="00B31BE4"/>
    <w:rsid w:val="00B31FB3"/>
    <w:rsid w:val="00B321ED"/>
    <w:rsid w:val="00B32944"/>
    <w:rsid w:val="00B331B1"/>
    <w:rsid w:val="00B332DC"/>
    <w:rsid w:val="00B33499"/>
    <w:rsid w:val="00B352E5"/>
    <w:rsid w:val="00B35624"/>
    <w:rsid w:val="00B35684"/>
    <w:rsid w:val="00B35C62"/>
    <w:rsid w:val="00B360DF"/>
    <w:rsid w:val="00B3676C"/>
    <w:rsid w:val="00B36E42"/>
    <w:rsid w:val="00B37204"/>
    <w:rsid w:val="00B37D06"/>
    <w:rsid w:val="00B37EDC"/>
    <w:rsid w:val="00B40264"/>
    <w:rsid w:val="00B40C8D"/>
    <w:rsid w:val="00B40E52"/>
    <w:rsid w:val="00B40F81"/>
    <w:rsid w:val="00B41EA4"/>
    <w:rsid w:val="00B4213A"/>
    <w:rsid w:val="00B42396"/>
    <w:rsid w:val="00B4337F"/>
    <w:rsid w:val="00B434A2"/>
    <w:rsid w:val="00B43FE3"/>
    <w:rsid w:val="00B44B06"/>
    <w:rsid w:val="00B44FB1"/>
    <w:rsid w:val="00B467FD"/>
    <w:rsid w:val="00B46DC7"/>
    <w:rsid w:val="00B47099"/>
    <w:rsid w:val="00B47241"/>
    <w:rsid w:val="00B4766D"/>
    <w:rsid w:val="00B47967"/>
    <w:rsid w:val="00B47B09"/>
    <w:rsid w:val="00B502E4"/>
    <w:rsid w:val="00B50B91"/>
    <w:rsid w:val="00B50BC0"/>
    <w:rsid w:val="00B50D69"/>
    <w:rsid w:val="00B51915"/>
    <w:rsid w:val="00B51958"/>
    <w:rsid w:val="00B5195A"/>
    <w:rsid w:val="00B51A8F"/>
    <w:rsid w:val="00B51B30"/>
    <w:rsid w:val="00B539A6"/>
    <w:rsid w:val="00B54118"/>
    <w:rsid w:val="00B55176"/>
    <w:rsid w:val="00B55B42"/>
    <w:rsid w:val="00B561D5"/>
    <w:rsid w:val="00B57258"/>
    <w:rsid w:val="00B57263"/>
    <w:rsid w:val="00B60704"/>
    <w:rsid w:val="00B60791"/>
    <w:rsid w:val="00B6082A"/>
    <w:rsid w:val="00B60C03"/>
    <w:rsid w:val="00B614EB"/>
    <w:rsid w:val="00B6169E"/>
    <w:rsid w:val="00B63378"/>
    <w:rsid w:val="00B63FFB"/>
    <w:rsid w:val="00B64741"/>
    <w:rsid w:val="00B64A23"/>
    <w:rsid w:val="00B65069"/>
    <w:rsid w:val="00B654C8"/>
    <w:rsid w:val="00B65B7C"/>
    <w:rsid w:val="00B66113"/>
    <w:rsid w:val="00B66264"/>
    <w:rsid w:val="00B66768"/>
    <w:rsid w:val="00B66974"/>
    <w:rsid w:val="00B66A5F"/>
    <w:rsid w:val="00B67176"/>
    <w:rsid w:val="00B671B3"/>
    <w:rsid w:val="00B672CC"/>
    <w:rsid w:val="00B70109"/>
    <w:rsid w:val="00B70558"/>
    <w:rsid w:val="00B705E4"/>
    <w:rsid w:val="00B70D7D"/>
    <w:rsid w:val="00B71AC1"/>
    <w:rsid w:val="00B72953"/>
    <w:rsid w:val="00B72A58"/>
    <w:rsid w:val="00B72DBF"/>
    <w:rsid w:val="00B72E18"/>
    <w:rsid w:val="00B738F2"/>
    <w:rsid w:val="00B7390F"/>
    <w:rsid w:val="00B75722"/>
    <w:rsid w:val="00B764DE"/>
    <w:rsid w:val="00B7670B"/>
    <w:rsid w:val="00B7745A"/>
    <w:rsid w:val="00B775BD"/>
    <w:rsid w:val="00B778F0"/>
    <w:rsid w:val="00B77C0E"/>
    <w:rsid w:val="00B805F8"/>
    <w:rsid w:val="00B80922"/>
    <w:rsid w:val="00B80AA5"/>
    <w:rsid w:val="00B80F7E"/>
    <w:rsid w:val="00B82008"/>
    <w:rsid w:val="00B825A5"/>
    <w:rsid w:val="00B82FA1"/>
    <w:rsid w:val="00B8377C"/>
    <w:rsid w:val="00B83FD6"/>
    <w:rsid w:val="00B84631"/>
    <w:rsid w:val="00B8522B"/>
    <w:rsid w:val="00B85C5C"/>
    <w:rsid w:val="00B8639E"/>
    <w:rsid w:val="00B86590"/>
    <w:rsid w:val="00B86C18"/>
    <w:rsid w:val="00B877C8"/>
    <w:rsid w:val="00B87A64"/>
    <w:rsid w:val="00B87AD6"/>
    <w:rsid w:val="00B902C0"/>
    <w:rsid w:val="00B903DB"/>
    <w:rsid w:val="00B92669"/>
    <w:rsid w:val="00B92BB4"/>
    <w:rsid w:val="00B92C95"/>
    <w:rsid w:val="00B92F1E"/>
    <w:rsid w:val="00B92F7D"/>
    <w:rsid w:val="00B93600"/>
    <w:rsid w:val="00B93E5E"/>
    <w:rsid w:val="00B93F84"/>
    <w:rsid w:val="00B94C47"/>
    <w:rsid w:val="00B94E7D"/>
    <w:rsid w:val="00B954E7"/>
    <w:rsid w:val="00B956EB"/>
    <w:rsid w:val="00B9601B"/>
    <w:rsid w:val="00B962F7"/>
    <w:rsid w:val="00B96820"/>
    <w:rsid w:val="00B96BFD"/>
    <w:rsid w:val="00B96F1A"/>
    <w:rsid w:val="00B971C9"/>
    <w:rsid w:val="00B97648"/>
    <w:rsid w:val="00B97720"/>
    <w:rsid w:val="00B97F9B"/>
    <w:rsid w:val="00BA05CE"/>
    <w:rsid w:val="00BA0B3F"/>
    <w:rsid w:val="00BA0E59"/>
    <w:rsid w:val="00BA1368"/>
    <w:rsid w:val="00BA142A"/>
    <w:rsid w:val="00BA1CED"/>
    <w:rsid w:val="00BA2794"/>
    <w:rsid w:val="00BA285A"/>
    <w:rsid w:val="00BA2978"/>
    <w:rsid w:val="00BA302D"/>
    <w:rsid w:val="00BA3123"/>
    <w:rsid w:val="00BA364C"/>
    <w:rsid w:val="00BA3EBA"/>
    <w:rsid w:val="00BA3F94"/>
    <w:rsid w:val="00BA40F8"/>
    <w:rsid w:val="00BA423E"/>
    <w:rsid w:val="00BA4C16"/>
    <w:rsid w:val="00BA4FC8"/>
    <w:rsid w:val="00BA57D0"/>
    <w:rsid w:val="00BA59AA"/>
    <w:rsid w:val="00BA6440"/>
    <w:rsid w:val="00BA6490"/>
    <w:rsid w:val="00BA64FD"/>
    <w:rsid w:val="00BA66DF"/>
    <w:rsid w:val="00BA728C"/>
    <w:rsid w:val="00BA78AB"/>
    <w:rsid w:val="00BA793C"/>
    <w:rsid w:val="00BB034A"/>
    <w:rsid w:val="00BB0BBB"/>
    <w:rsid w:val="00BB0D27"/>
    <w:rsid w:val="00BB19CB"/>
    <w:rsid w:val="00BB1B26"/>
    <w:rsid w:val="00BB1CB3"/>
    <w:rsid w:val="00BB2AB2"/>
    <w:rsid w:val="00BB2DDB"/>
    <w:rsid w:val="00BB30D8"/>
    <w:rsid w:val="00BB3440"/>
    <w:rsid w:val="00BB37CA"/>
    <w:rsid w:val="00BB3E2F"/>
    <w:rsid w:val="00BB4216"/>
    <w:rsid w:val="00BB5907"/>
    <w:rsid w:val="00BB5DE0"/>
    <w:rsid w:val="00BB68DA"/>
    <w:rsid w:val="00BB6A5A"/>
    <w:rsid w:val="00BB6B62"/>
    <w:rsid w:val="00BB6EF0"/>
    <w:rsid w:val="00BB7579"/>
    <w:rsid w:val="00BB760F"/>
    <w:rsid w:val="00BB7AA6"/>
    <w:rsid w:val="00BB7BCE"/>
    <w:rsid w:val="00BB7BF5"/>
    <w:rsid w:val="00BC041B"/>
    <w:rsid w:val="00BC0987"/>
    <w:rsid w:val="00BC2685"/>
    <w:rsid w:val="00BC463C"/>
    <w:rsid w:val="00BC4904"/>
    <w:rsid w:val="00BC52DD"/>
    <w:rsid w:val="00BC54C9"/>
    <w:rsid w:val="00BC5719"/>
    <w:rsid w:val="00BC5A6B"/>
    <w:rsid w:val="00BC5CE7"/>
    <w:rsid w:val="00BC5D9F"/>
    <w:rsid w:val="00BC60E8"/>
    <w:rsid w:val="00BC6434"/>
    <w:rsid w:val="00BC6877"/>
    <w:rsid w:val="00BC75B0"/>
    <w:rsid w:val="00BC78D2"/>
    <w:rsid w:val="00BD1136"/>
    <w:rsid w:val="00BD13BE"/>
    <w:rsid w:val="00BD1727"/>
    <w:rsid w:val="00BD18D2"/>
    <w:rsid w:val="00BD2544"/>
    <w:rsid w:val="00BD25CF"/>
    <w:rsid w:val="00BD374C"/>
    <w:rsid w:val="00BD3AD2"/>
    <w:rsid w:val="00BD4091"/>
    <w:rsid w:val="00BD4BF9"/>
    <w:rsid w:val="00BD4F39"/>
    <w:rsid w:val="00BD6A17"/>
    <w:rsid w:val="00BD7348"/>
    <w:rsid w:val="00BD73A5"/>
    <w:rsid w:val="00BE0415"/>
    <w:rsid w:val="00BE0538"/>
    <w:rsid w:val="00BE0E86"/>
    <w:rsid w:val="00BE1013"/>
    <w:rsid w:val="00BE11DC"/>
    <w:rsid w:val="00BE1C0B"/>
    <w:rsid w:val="00BE2514"/>
    <w:rsid w:val="00BE290C"/>
    <w:rsid w:val="00BE2D09"/>
    <w:rsid w:val="00BE3BDE"/>
    <w:rsid w:val="00BE4B96"/>
    <w:rsid w:val="00BE54D2"/>
    <w:rsid w:val="00BE6138"/>
    <w:rsid w:val="00BE69B2"/>
    <w:rsid w:val="00BE7030"/>
    <w:rsid w:val="00BE7090"/>
    <w:rsid w:val="00BE733B"/>
    <w:rsid w:val="00BE73D1"/>
    <w:rsid w:val="00BE73DF"/>
    <w:rsid w:val="00BE7B50"/>
    <w:rsid w:val="00BF0661"/>
    <w:rsid w:val="00BF0820"/>
    <w:rsid w:val="00BF0BFD"/>
    <w:rsid w:val="00BF141C"/>
    <w:rsid w:val="00BF142D"/>
    <w:rsid w:val="00BF1BCE"/>
    <w:rsid w:val="00BF308A"/>
    <w:rsid w:val="00BF31EC"/>
    <w:rsid w:val="00BF37A0"/>
    <w:rsid w:val="00BF4013"/>
    <w:rsid w:val="00BF4579"/>
    <w:rsid w:val="00BF4890"/>
    <w:rsid w:val="00BF501E"/>
    <w:rsid w:val="00BF50DD"/>
    <w:rsid w:val="00BF54AC"/>
    <w:rsid w:val="00BF604F"/>
    <w:rsid w:val="00BF6147"/>
    <w:rsid w:val="00BF6178"/>
    <w:rsid w:val="00BF6E52"/>
    <w:rsid w:val="00BF7AD5"/>
    <w:rsid w:val="00C0054E"/>
    <w:rsid w:val="00C009FA"/>
    <w:rsid w:val="00C01C26"/>
    <w:rsid w:val="00C01EE1"/>
    <w:rsid w:val="00C03567"/>
    <w:rsid w:val="00C03BBD"/>
    <w:rsid w:val="00C04298"/>
    <w:rsid w:val="00C04E19"/>
    <w:rsid w:val="00C05695"/>
    <w:rsid w:val="00C0598B"/>
    <w:rsid w:val="00C060A8"/>
    <w:rsid w:val="00C0732C"/>
    <w:rsid w:val="00C07B35"/>
    <w:rsid w:val="00C10DFA"/>
    <w:rsid w:val="00C11537"/>
    <w:rsid w:val="00C117B2"/>
    <w:rsid w:val="00C11867"/>
    <w:rsid w:val="00C11AD0"/>
    <w:rsid w:val="00C11CEC"/>
    <w:rsid w:val="00C122C3"/>
    <w:rsid w:val="00C12AE3"/>
    <w:rsid w:val="00C12BAD"/>
    <w:rsid w:val="00C13451"/>
    <w:rsid w:val="00C13CA4"/>
    <w:rsid w:val="00C13D5A"/>
    <w:rsid w:val="00C14F1E"/>
    <w:rsid w:val="00C15258"/>
    <w:rsid w:val="00C1554A"/>
    <w:rsid w:val="00C159D5"/>
    <w:rsid w:val="00C16CE3"/>
    <w:rsid w:val="00C1752B"/>
    <w:rsid w:val="00C20208"/>
    <w:rsid w:val="00C20AAE"/>
    <w:rsid w:val="00C20BAC"/>
    <w:rsid w:val="00C21B36"/>
    <w:rsid w:val="00C21F6A"/>
    <w:rsid w:val="00C221BB"/>
    <w:rsid w:val="00C230A9"/>
    <w:rsid w:val="00C243E5"/>
    <w:rsid w:val="00C24599"/>
    <w:rsid w:val="00C24799"/>
    <w:rsid w:val="00C24CA7"/>
    <w:rsid w:val="00C24DAE"/>
    <w:rsid w:val="00C251E1"/>
    <w:rsid w:val="00C25316"/>
    <w:rsid w:val="00C25857"/>
    <w:rsid w:val="00C26248"/>
    <w:rsid w:val="00C26747"/>
    <w:rsid w:val="00C2681E"/>
    <w:rsid w:val="00C27200"/>
    <w:rsid w:val="00C27A84"/>
    <w:rsid w:val="00C27DA6"/>
    <w:rsid w:val="00C300FD"/>
    <w:rsid w:val="00C3060C"/>
    <w:rsid w:val="00C30CE7"/>
    <w:rsid w:val="00C3130E"/>
    <w:rsid w:val="00C3135F"/>
    <w:rsid w:val="00C3158F"/>
    <w:rsid w:val="00C322EA"/>
    <w:rsid w:val="00C32E55"/>
    <w:rsid w:val="00C333A0"/>
    <w:rsid w:val="00C3378E"/>
    <w:rsid w:val="00C33EF0"/>
    <w:rsid w:val="00C34117"/>
    <w:rsid w:val="00C34D65"/>
    <w:rsid w:val="00C34DE8"/>
    <w:rsid w:val="00C358BE"/>
    <w:rsid w:val="00C363F7"/>
    <w:rsid w:val="00C365C0"/>
    <w:rsid w:val="00C36BD0"/>
    <w:rsid w:val="00C36C08"/>
    <w:rsid w:val="00C37602"/>
    <w:rsid w:val="00C37C85"/>
    <w:rsid w:val="00C37EC7"/>
    <w:rsid w:val="00C404F4"/>
    <w:rsid w:val="00C405A8"/>
    <w:rsid w:val="00C40923"/>
    <w:rsid w:val="00C40AC8"/>
    <w:rsid w:val="00C40D17"/>
    <w:rsid w:val="00C41BAA"/>
    <w:rsid w:val="00C41BE9"/>
    <w:rsid w:val="00C4248B"/>
    <w:rsid w:val="00C43B59"/>
    <w:rsid w:val="00C43C0A"/>
    <w:rsid w:val="00C44BE7"/>
    <w:rsid w:val="00C45636"/>
    <w:rsid w:val="00C45BDA"/>
    <w:rsid w:val="00C45EB5"/>
    <w:rsid w:val="00C45FC5"/>
    <w:rsid w:val="00C45FC6"/>
    <w:rsid w:val="00C4636E"/>
    <w:rsid w:val="00C4657B"/>
    <w:rsid w:val="00C46A2F"/>
    <w:rsid w:val="00C470F4"/>
    <w:rsid w:val="00C4734A"/>
    <w:rsid w:val="00C47427"/>
    <w:rsid w:val="00C4757B"/>
    <w:rsid w:val="00C47770"/>
    <w:rsid w:val="00C4792D"/>
    <w:rsid w:val="00C50630"/>
    <w:rsid w:val="00C5073B"/>
    <w:rsid w:val="00C50AF2"/>
    <w:rsid w:val="00C5109D"/>
    <w:rsid w:val="00C51178"/>
    <w:rsid w:val="00C511E8"/>
    <w:rsid w:val="00C516C5"/>
    <w:rsid w:val="00C5281F"/>
    <w:rsid w:val="00C52EAB"/>
    <w:rsid w:val="00C5300F"/>
    <w:rsid w:val="00C532B5"/>
    <w:rsid w:val="00C536A5"/>
    <w:rsid w:val="00C53E1B"/>
    <w:rsid w:val="00C54935"/>
    <w:rsid w:val="00C54B01"/>
    <w:rsid w:val="00C55227"/>
    <w:rsid w:val="00C5533D"/>
    <w:rsid w:val="00C558AE"/>
    <w:rsid w:val="00C55F33"/>
    <w:rsid w:val="00C55F54"/>
    <w:rsid w:val="00C565F7"/>
    <w:rsid w:val="00C56D45"/>
    <w:rsid w:val="00C56D77"/>
    <w:rsid w:val="00C57BA9"/>
    <w:rsid w:val="00C57E3F"/>
    <w:rsid w:val="00C600AD"/>
    <w:rsid w:val="00C605C7"/>
    <w:rsid w:val="00C6088A"/>
    <w:rsid w:val="00C60C73"/>
    <w:rsid w:val="00C6198A"/>
    <w:rsid w:val="00C62831"/>
    <w:rsid w:val="00C62AE9"/>
    <w:rsid w:val="00C63480"/>
    <w:rsid w:val="00C635BB"/>
    <w:rsid w:val="00C63B0F"/>
    <w:rsid w:val="00C63C14"/>
    <w:rsid w:val="00C63F52"/>
    <w:rsid w:val="00C64662"/>
    <w:rsid w:val="00C646AE"/>
    <w:rsid w:val="00C64E14"/>
    <w:rsid w:val="00C652B7"/>
    <w:rsid w:val="00C660EE"/>
    <w:rsid w:val="00C662A9"/>
    <w:rsid w:val="00C662EC"/>
    <w:rsid w:val="00C66365"/>
    <w:rsid w:val="00C665DC"/>
    <w:rsid w:val="00C66AAD"/>
    <w:rsid w:val="00C66C13"/>
    <w:rsid w:val="00C66DE1"/>
    <w:rsid w:val="00C6732A"/>
    <w:rsid w:val="00C67A74"/>
    <w:rsid w:val="00C67E24"/>
    <w:rsid w:val="00C67E54"/>
    <w:rsid w:val="00C703D9"/>
    <w:rsid w:val="00C7043A"/>
    <w:rsid w:val="00C70CE8"/>
    <w:rsid w:val="00C71132"/>
    <w:rsid w:val="00C71321"/>
    <w:rsid w:val="00C716B6"/>
    <w:rsid w:val="00C71C46"/>
    <w:rsid w:val="00C72164"/>
    <w:rsid w:val="00C72811"/>
    <w:rsid w:val="00C73108"/>
    <w:rsid w:val="00C739A3"/>
    <w:rsid w:val="00C7418A"/>
    <w:rsid w:val="00C757D9"/>
    <w:rsid w:val="00C758AA"/>
    <w:rsid w:val="00C75A87"/>
    <w:rsid w:val="00C75B05"/>
    <w:rsid w:val="00C769E9"/>
    <w:rsid w:val="00C77202"/>
    <w:rsid w:val="00C773AC"/>
    <w:rsid w:val="00C77B82"/>
    <w:rsid w:val="00C80A17"/>
    <w:rsid w:val="00C811C9"/>
    <w:rsid w:val="00C81B00"/>
    <w:rsid w:val="00C81B8D"/>
    <w:rsid w:val="00C82030"/>
    <w:rsid w:val="00C825A3"/>
    <w:rsid w:val="00C82792"/>
    <w:rsid w:val="00C82D64"/>
    <w:rsid w:val="00C82ECE"/>
    <w:rsid w:val="00C83B55"/>
    <w:rsid w:val="00C83E59"/>
    <w:rsid w:val="00C84254"/>
    <w:rsid w:val="00C84A7F"/>
    <w:rsid w:val="00C84FC0"/>
    <w:rsid w:val="00C855E3"/>
    <w:rsid w:val="00C85D5F"/>
    <w:rsid w:val="00C86834"/>
    <w:rsid w:val="00C9054A"/>
    <w:rsid w:val="00C90FB9"/>
    <w:rsid w:val="00C9116A"/>
    <w:rsid w:val="00C91509"/>
    <w:rsid w:val="00C91714"/>
    <w:rsid w:val="00C91C83"/>
    <w:rsid w:val="00C92035"/>
    <w:rsid w:val="00C9222C"/>
    <w:rsid w:val="00C924C2"/>
    <w:rsid w:val="00C925F7"/>
    <w:rsid w:val="00C9275C"/>
    <w:rsid w:val="00C92832"/>
    <w:rsid w:val="00C92A72"/>
    <w:rsid w:val="00C93151"/>
    <w:rsid w:val="00C931BE"/>
    <w:rsid w:val="00C935BC"/>
    <w:rsid w:val="00C93BA2"/>
    <w:rsid w:val="00C93FDE"/>
    <w:rsid w:val="00C9480E"/>
    <w:rsid w:val="00C95072"/>
    <w:rsid w:val="00C951C5"/>
    <w:rsid w:val="00C95A24"/>
    <w:rsid w:val="00C95D7B"/>
    <w:rsid w:val="00C96407"/>
    <w:rsid w:val="00C96D05"/>
    <w:rsid w:val="00C96DA4"/>
    <w:rsid w:val="00C9730F"/>
    <w:rsid w:val="00C97E27"/>
    <w:rsid w:val="00CA0A3E"/>
    <w:rsid w:val="00CA0B4D"/>
    <w:rsid w:val="00CA18BA"/>
    <w:rsid w:val="00CA23A2"/>
    <w:rsid w:val="00CA27ED"/>
    <w:rsid w:val="00CA2929"/>
    <w:rsid w:val="00CA299D"/>
    <w:rsid w:val="00CA34C0"/>
    <w:rsid w:val="00CA37F4"/>
    <w:rsid w:val="00CA3943"/>
    <w:rsid w:val="00CA3B93"/>
    <w:rsid w:val="00CA4D5B"/>
    <w:rsid w:val="00CA4FF2"/>
    <w:rsid w:val="00CA5E57"/>
    <w:rsid w:val="00CA6B95"/>
    <w:rsid w:val="00CA72FF"/>
    <w:rsid w:val="00CA7724"/>
    <w:rsid w:val="00CB0E94"/>
    <w:rsid w:val="00CB1D10"/>
    <w:rsid w:val="00CB2474"/>
    <w:rsid w:val="00CB2D03"/>
    <w:rsid w:val="00CB2EC8"/>
    <w:rsid w:val="00CB3846"/>
    <w:rsid w:val="00CB4018"/>
    <w:rsid w:val="00CB40BE"/>
    <w:rsid w:val="00CB41DB"/>
    <w:rsid w:val="00CB5466"/>
    <w:rsid w:val="00CB5833"/>
    <w:rsid w:val="00CB5B7C"/>
    <w:rsid w:val="00CB5CD7"/>
    <w:rsid w:val="00CB6DF0"/>
    <w:rsid w:val="00CB7230"/>
    <w:rsid w:val="00CB7368"/>
    <w:rsid w:val="00CB7B13"/>
    <w:rsid w:val="00CC003C"/>
    <w:rsid w:val="00CC0467"/>
    <w:rsid w:val="00CC0AB8"/>
    <w:rsid w:val="00CC169D"/>
    <w:rsid w:val="00CC1B29"/>
    <w:rsid w:val="00CC1BAA"/>
    <w:rsid w:val="00CC1F25"/>
    <w:rsid w:val="00CC236F"/>
    <w:rsid w:val="00CC2C2C"/>
    <w:rsid w:val="00CC3042"/>
    <w:rsid w:val="00CC4453"/>
    <w:rsid w:val="00CC4668"/>
    <w:rsid w:val="00CC48FC"/>
    <w:rsid w:val="00CC4B6D"/>
    <w:rsid w:val="00CC4E37"/>
    <w:rsid w:val="00CC4E5C"/>
    <w:rsid w:val="00CC51F8"/>
    <w:rsid w:val="00CC6312"/>
    <w:rsid w:val="00CC6BFB"/>
    <w:rsid w:val="00CC7259"/>
    <w:rsid w:val="00CC7761"/>
    <w:rsid w:val="00CC7DF2"/>
    <w:rsid w:val="00CC7EDD"/>
    <w:rsid w:val="00CD0250"/>
    <w:rsid w:val="00CD04F2"/>
    <w:rsid w:val="00CD0E00"/>
    <w:rsid w:val="00CD0E9D"/>
    <w:rsid w:val="00CD1447"/>
    <w:rsid w:val="00CD17BB"/>
    <w:rsid w:val="00CD1C6E"/>
    <w:rsid w:val="00CD1F75"/>
    <w:rsid w:val="00CD2194"/>
    <w:rsid w:val="00CD27FA"/>
    <w:rsid w:val="00CD3438"/>
    <w:rsid w:val="00CD3695"/>
    <w:rsid w:val="00CD385D"/>
    <w:rsid w:val="00CD39CD"/>
    <w:rsid w:val="00CD3A14"/>
    <w:rsid w:val="00CD4A55"/>
    <w:rsid w:val="00CD5681"/>
    <w:rsid w:val="00CD5E66"/>
    <w:rsid w:val="00CD678D"/>
    <w:rsid w:val="00CD6F3C"/>
    <w:rsid w:val="00CD762F"/>
    <w:rsid w:val="00CE0687"/>
    <w:rsid w:val="00CE075B"/>
    <w:rsid w:val="00CE1F8A"/>
    <w:rsid w:val="00CE22BA"/>
    <w:rsid w:val="00CE22DD"/>
    <w:rsid w:val="00CE26E1"/>
    <w:rsid w:val="00CE2B86"/>
    <w:rsid w:val="00CE35A3"/>
    <w:rsid w:val="00CE3C75"/>
    <w:rsid w:val="00CE4FB8"/>
    <w:rsid w:val="00CE51F0"/>
    <w:rsid w:val="00CE55BA"/>
    <w:rsid w:val="00CE5850"/>
    <w:rsid w:val="00CE58D1"/>
    <w:rsid w:val="00CE5E51"/>
    <w:rsid w:val="00CE6279"/>
    <w:rsid w:val="00CE635A"/>
    <w:rsid w:val="00CE6DB8"/>
    <w:rsid w:val="00CE7359"/>
    <w:rsid w:val="00CE7CEA"/>
    <w:rsid w:val="00CE7FEB"/>
    <w:rsid w:val="00CF047A"/>
    <w:rsid w:val="00CF0C1E"/>
    <w:rsid w:val="00CF0E25"/>
    <w:rsid w:val="00CF0F83"/>
    <w:rsid w:val="00CF1307"/>
    <w:rsid w:val="00CF13B8"/>
    <w:rsid w:val="00CF1F3D"/>
    <w:rsid w:val="00CF2A57"/>
    <w:rsid w:val="00CF2B6A"/>
    <w:rsid w:val="00CF4CD6"/>
    <w:rsid w:val="00CF53AE"/>
    <w:rsid w:val="00CF5525"/>
    <w:rsid w:val="00CF5553"/>
    <w:rsid w:val="00CF6061"/>
    <w:rsid w:val="00CF619B"/>
    <w:rsid w:val="00CF6D00"/>
    <w:rsid w:val="00CF6DCC"/>
    <w:rsid w:val="00CF7AB0"/>
    <w:rsid w:val="00D015E3"/>
    <w:rsid w:val="00D018DB"/>
    <w:rsid w:val="00D0253A"/>
    <w:rsid w:val="00D025F5"/>
    <w:rsid w:val="00D02BC0"/>
    <w:rsid w:val="00D02BDD"/>
    <w:rsid w:val="00D03F01"/>
    <w:rsid w:val="00D04203"/>
    <w:rsid w:val="00D043B8"/>
    <w:rsid w:val="00D04907"/>
    <w:rsid w:val="00D04B87"/>
    <w:rsid w:val="00D04C5C"/>
    <w:rsid w:val="00D053E2"/>
    <w:rsid w:val="00D055D7"/>
    <w:rsid w:val="00D058B3"/>
    <w:rsid w:val="00D05ED1"/>
    <w:rsid w:val="00D06052"/>
    <w:rsid w:val="00D06970"/>
    <w:rsid w:val="00D069DA"/>
    <w:rsid w:val="00D0705F"/>
    <w:rsid w:val="00D0710A"/>
    <w:rsid w:val="00D071DB"/>
    <w:rsid w:val="00D07F0B"/>
    <w:rsid w:val="00D10778"/>
    <w:rsid w:val="00D11024"/>
    <w:rsid w:val="00D11416"/>
    <w:rsid w:val="00D11F2F"/>
    <w:rsid w:val="00D1243D"/>
    <w:rsid w:val="00D125BD"/>
    <w:rsid w:val="00D1266D"/>
    <w:rsid w:val="00D12CB7"/>
    <w:rsid w:val="00D12E04"/>
    <w:rsid w:val="00D136AE"/>
    <w:rsid w:val="00D13B23"/>
    <w:rsid w:val="00D149E0"/>
    <w:rsid w:val="00D14AF9"/>
    <w:rsid w:val="00D15D90"/>
    <w:rsid w:val="00D16638"/>
    <w:rsid w:val="00D1729C"/>
    <w:rsid w:val="00D178CA"/>
    <w:rsid w:val="00D17FDE"/>
    <w:rsid w:val="00D2038F"/>
    <w:rsid w:val="00D205AD"/>
    <w:rsid w:val="00D20ABD"/>
    <w:rsid w:val="00D2118E"/>
    <w:rsid w:val="00D21815"/>
    <w:rsid w:val="00D21C31"/>
    <w:rsid w:val="00D2229B"/>
    <w:rsid w:val="00D222B1"/>
    <w:rsid w:val="00D22404"/>
    <w:rsid w:val="00D225D2"/>
    <w:rsid w:val="00D22BA0"/>
    <w:rsid w:val="00D23A03"/>
    <w:rsid w:val="00D23A16"/>
    <w:rsid w:val="00D23C11"/>
    <w:rsid w:val="00D24165"/>
    <w:rsid w:val="00D2417E"/>
    <w:rsid w:val="00D2466F"/>
    <w:rsid w:val="00D24762"/>
    <w:rsid w:val="00D24E4B"/>
    <w:rsid w:val="00D25125"/>
    <w:rsid w:val="00D26462"/>
    <w:rsid w:val="00D26984"/>
    <w:rsid w:val="00D26B3A"/>
    <w:rsid w:val="00D26F4C"/>
    <w:rsid w:val="00D26FFB"/>
    <w:rsid w:val="00D27997"/>
    <w:rsid w:val="00D27A6E"/>
    <w:rsid w:val="00D27F32"/>
    <w:rsid w:val="00D302A6"/>
    <w:rsid w:val="00D30AAB"/>
    <w:rsid w:val="00D30B0C"/>
    <w:rsid w:val="00D30B49"/>
    <w:rsid w:val="00D30D93"/>
    <w:rsid w:val="00D31F53"/>
    <w:rsid w:val="00D320DC"/>
    <w:rsid w:val="00D32166"/>
    <w:rsid w:val="00D33056"/>
    <w:rsid w:val="00D3311C"/>
    <w:rsid w:val="00D333CB"/>
    <w:rsid w:val="00D336E8"/>
    <w:rsid w:val="00D33A89"/>
    <w:rsid w:val="00D34BA6"/>
    <w:rsid w:val="00D35A8B"/>
    <w:rsid w:val="00D3696A"/>
    <w:rsid w:val="00D36FCF"/>
    <w:rsid w:val="00D3708F"/>
    <w:rsid w:val="00D371AA"/>
    <w:rsid w:val="00D373A1"/>
    <w:rsid w:val="00D37CF7"/>
    <w:rsid w:val="00D37E5C"/>
    <w:rsid w:val="00D40301"/>
    <w:rsid w:val="00D41095"/>
    <w:rsid w:val="00D41275"/>
    <w:rsid w:val="00D4211F"/>
    <w:rsid w:val="00D424BA"/>
    <w:rsid w:val="00D432EA"/>
    <w:rsid w:val="00D43821"/>
    <w:rsid w:val="00D4383D"/>
    <w:rsid w:val="00D43D3B"/>
    <w:rsid w:val="00D445A2"/>
    <w:rsid w:val="00D451DA"/>
    <w:rsid w:val="00D4529F"/>
    <w:rsid w:val="00D468AD"/>
    <w:rsid w:val="00D46946"/>
    <w:rsid w:val="00D46D0E"/>
    <w:rsid w:val="00D470AD"/>
    <w:rsid w:val="00D5003D"/>
    <w:rsid w:val="00D5050B"/>
    <w:rsid w:val="00D50933"/>
    <w:rsid w:val="00D50C23"/>
    <w:rsid w:val="00D510AF"/>
    <w:rsid w:val="00D51183"/>
    <w:rsid w:val="00D517C1"/>
    <w:rsid w:val="00D51B6E"/>
    <w:rsid w:val="00D5239C"/>
    <w:rsid w:val="00D52B91"/>
    <w:rsid w:val="00D52D31"/>
    <w:rsid w:val="00D53189"/>
    <w:rsid w:val="00D53191"/>
    <w:rsid w:val="00D53660"/>
    <w:rsid w:val="00D53931"/>
    <w:rsid w:val="00D53A62"/>
    <w:rsid w:val="00D541C5"/>
    <w:rsid w:val="00D54ED5"/>
    <w:rsid w:val="00D55182"/>
    <w:rsid w:val="00D55787"/>
    <w:rsid w:val="00D559C8"/>
    <w:rsid w:val="00D56727"/>
    <w:rsid w:val="00D56AA5"/>
    <w:rsid w:val="00D56B36"/>
    <w:rsid w:val="00D57EAE"/>
    <w:rsid w:val="00D60244"/>
    <w:rsid w:val="00D60651"/>
    <w:rsid w:val="00D60C78"/>
    <w:rsid w:val="00D61369"/>
    <w:rsid w:val="00D61374"/>
    <w:rsid w:val="00D6251F"/>
    <w:rsid w:val="00D6371C"/>
    <w:rsid w:val="00D637F3"/>
    <w:rsid w:val="00D639F1"/>
    <w:rsid w:val="00D64C02"/>
    <w:rsid w:val="00D65250"/>
    <w:rsid w:val="00D6546B"/>
    <w:rsid w:val="00D6630D"/>
    <w:rsid w:val="00D6682A"/>
    <w:rsid w:val="00D678DB"/>
    <w:rsid w:val="00D70390"/>
    <w:rsid w:val="00D71A0C"/>
    <w:rsid w:val="00D71C6F"/>
    <w:rsid w:val="00D71C92"/>
    <w:rsid w:val="00D727FD"/>
    <w:rsid w:val="00D73195"/>
    <w:rsid w:val="00D733AF"/>
    <w:rsid w:val="00D739BA"/>
    <w:rsid w:val="00D73B2F"/>
    <w:rsid w:val="00D73C65"/>
    <w:rsid w:val="00D73D04"/>
    <w:rsid w:val="00D74092"/>
    <w:rsid w:val="00D742C4"/>
    <w:rsid w:val="00D7438B"/>
    <w:rsid w:val="00D749E3"/>
    <w:rsid w:val="00D750D7"/>
    <w:rsid w:val="00D75307"/>
    <w:rsid w:val="00D75423"/>
    <w:rsid w:val="00D754CB"/>
    <w:rsid w:val="00D75681"/>
    <w:rsid w:val="00D75D01"/>
    <w:rsid w:val="00D76300"/>
    <w:rsid w:val="00D763A2"/>
    <w:rsid w:val="00D766EE"/>
    <w:rsid w:val="00D77007"/>
    <w:rsid w:val="00D7792F"/>
    <w:rsid w:val="00D77DC0"/>
    <w:rsid w:val="00D77E0C"/>
    <w:rsid w:val="00D77EFB"/>
    <w:rsid w:val="00D77FC7"/>
    <w:rsid w:val="00D803FF"/>
    <w:rsid w:val="00D82050"/>
    <w:rsid w:val="00D827F6"/>
    <w:rsid w:val="00D82864"/>
    <w:rsid w:val="00D82F90"/>
    <w:rsid w:val="00D83033"/>
    <w:rsid w:val="00D8392D"/>
    <w:rsid w:val="00D83BF7"/>
    <w:rsid w:val="00D858D3"/>
    <w:rsid w:val="00D85987"/>
    <w:rsid w:val="00D85AC5"/>
    <w:rsid w:val="00D874B3"/>
    <w:rsid w:val="00D875DE"/>
    <w:rsid w:val="00D87912"/>
    <w:rsid w:val="00D87CFF"/>
    <w:rsid w:val="00D904E3"/>
    <w:rsid w:val="00D90889"/>
    <w:rsid w:val="00D909CB"/>
    <w:rsid w:val="00D90D81"/>
    <w:rsid w:val="00D90E01"/>
    <w:rsid w:val="00D91193"/>
    <w:rsid w:val="00D91B7B"/>
    <w:rsid w:val="00D9238D"/>
    <w:rsid w:val="00D923C8"/>
    <w:rsid w:val="00D92E78"/>
    <w:rsid w:val="00D92FE7"/>
    <w:rsid w:val="00D93802"/>
    <w:rsid w:val="00D93822"/>
    <w:rsid w:val="00D93937"/>
    <w:rsid w:val="00D9408C"/>
    <w:rsid w:val="00D94330"/>
    <w:rsid w:val="00D94B74"/>
    <w:rsid w:val="00D94B89"/>
    <w:rsid w:val="00D94C94"/>
    <w:rsid w:val="00D94CB0"/>
    <w:rsid w:val="00D94ED2"/>
    <w:rsid w:val="00D94F67"/>
    <w:rsid w:val="00D96381"/>
    <w:rsid w:val="00D96538"/>
    <w:rsid w:val="00D967C1"/>
    <w:rsid w:val="00D9741F"/>
    <w:rsid w:val="00D976FB"/>
    <w:rsid w:val="00DA034B"/>
    <w:rsid w:val="00DA03A9"/>
    <w:rsid w:val="00DA1013"/>
    <w:rsid w:val="00DA1020"/>
    <w:rsid w:val="00DA1513"/>
    <w:rsid w:val="00DA1A11"/>
    <w:rsid w:val="00DA1F8C"/>
    <w:rsid w:val="00DA35D8"/>
    <w:rsid w:val="00DA368E"/>
    <w:rsid w:val="00DA41AD"/>
    <w:rsid w:val="00DA4445"/>
    <w:rsid w:val="00DA4B8C"/>
    <w:rsid w:val="00DA4FB3"/>
    <w:rsid w:val="00DA55F2"/>
    <w:rsid w:val="00DA56C5"/>
    <w:rsid w:val="00DA5854"/>
    <w:rsid w:val="00DA5A0D"/>
    <w:rsid w:val="00DA5D56"/>
    <w:rsid w:val="00DA6268"/>
    <w:rsid w:val="00DA7A86"/>
    <w:rsid w:val="00DB0463"/>
    <w:rsid w:val="00DB0E6B"/>
    <w:rsid w:val="00DB0FAE"/>
    <w:rsid w:val="00DB17A3"/>
    <w:rsid w:val="00DB2B4E"/>
    <w:rsid w:val="00DB4067"/>
    <w:rsid w:val="00DB4CF5"/>
    <w:rsid w:val="00DB57EA"/>
    <w:rsid w:val="00DB702A"/>
    <w:rsid w:val="00DB7594"/>
    <w:rsid w:val="00DB7BBD"/>
    <w:rsid w:val="00DC0908"/>
    <w:rsid w:val="00DC0DDE"/>
    <w:rsid w:val="00DC0FC7"/>
    <w:rsid w:val="00DC1021"/>
    <w:rsid w:val="00DC1063"/>
    <w:rsid w:val="00DC1514"/>
    <w:rsid w:val="00DC29DA"/>
    <w:rsid w:val="00DC2CBF"/>
    <w:rsid w:val="00DC3562"/>
    <w:rsid w:val="00DC38BD"/>
    <w:rsid w:val="00DC44A5"/>
    <w:rsid w:val="00DC5636"/>
    <w:rsid w:val="00DC56FC"/>
    <w:rsid w:val="00DC5AEC"/>
    <w:rsid w:val="00DC6A1D"/>
    <w:rsid w:val="00DC71CF"/>
    <w:rsid w:val="00DC743B"/>
    <w:rsid w:val="00DC7C45"/>
    <w:rsid w:val="00DD0144"/>
    <w:rsid w:val="00DD08CB"/>
    <w:rsid w:val="00DD08CD"/>
    <w:rsid w:val="00DD14D8"/>
    <w:rsid w:val="00DD1D44"/>
    <w:rsid w:val="00DD2584"/>
    <w:rsid w:val="00DD30C2"/>
    <w:rsid w:val="00DD352E"/>
    <w:rsid w:val="00DD3BF6"/>
    <w:rsid w:val="00DD3FD5"/>
    <w:rsid w:val="00DD42A5"/>
    <w:rsid w:val="00DD4A1F"/>
    <w:rsid w:val="00DD5003"/>
    <w:rsid w:val="00DD5066"/>
    <w:rsid w:val="00DD58AA"/>
    <w:rsid w:val="00DD5AB8"/>
    <w:rsid w:val="00DD5AC5"/>
    <w:rsid w:val="00DD60CE"/>
    <w:rsid w:val="00DD6566"/>
    <w:rsid w:val="00DD6CA3"/>
    <w:rsid w:val="00DD72BE"/>
    <w:rsid w:val="00DD7329"/>
    <w:rsid w:val="00DD73A7"/>
    <w:rsid w:val="00DD7580"/>
    <w:rsid w:val="00DD76D8"/>
    <w:rsid w:val="00DD787E"/>
    <w:rsid w:val="00DD790B"/>
    <w:rsid w:val="00DD7D08"/>
    <w:rsid w:val="00DE09E4"/>
    <w:rsid w:val="00DE0A5A"/>
    <w:rsid w:val="00DE0B21"/>
    <w:rsid w:val="00DE170E"/>
    <w:rsid w:val="00DE1A37"/>
    <w:rsid w:val="00DE1A50"/>
    <w:rsid w:val="00DE1AD0"/>
    <w:rsid w:val="00DE1EB5"/>
    <w:rsid w:val="00DE1FBC"/>
    <w:rsid w:val="00DE2235"/>
    <w:rsid w:val="00DE23F8"/>
    <w:rsid w:val="00DE27EA"/>
    <w:rsid w:val="00DE2ED1"/>
    <w:rsid w:val="00DE2FBF"/>
    <w:rsid w:val="00DE34B2"/>
    <w:rsid w:val="00DE3720"/>
    <w:rsid w:val="00DE3D5C"/>
    <w:rsid w:val="00DE44C1"/>
    <w:rsid w:val="00DE46CF"/>
    <w:rsid w:val="00DE4811"/>
    <w:rsid w:val="00DE58B9"/>
    <w:rsid w:val="00DE5ED2"/>
    <w:rsid w:val="00DE6290"/>
    <w:rsid w:val="00DE6E6A"/>
    <w:rsid w:val="00DE6E93"/>
    <w:rsid w:val="00DE6EC9"/>
    <w:rsid w:val="00DE7295"/>
    <w:rsid w:val="00DE7710"/>
    <w:rsid w:val="00DE7AEF"/>
    <w:rsid w:val="00DF034E"/>
    <w:rsid w:val="00DF04A2"/>
    <w:rsid w:val="00DF17E0"/>
    <w:rsid w:val="00DF1A9C"/>
    <w:rsid w:val="00DF1FB6"/>
    <w:rsid w:val="00DF297B"/>
    <w:rsid w:val="00DF3602"/>
    <w:rsid w:val="00DF390A"/>
    <w:rsid w:val="00DF39F4"/>
    <w:rsid w:val="00DF3A0F"/>
    <w:rsid w:val="00DF432A"/>
    <w:rsid w:val="00DF4B06"/>
    <w:rsid w:val="00DF4C8F"/>
    <w:rsid w:val="00DF6091"/>
    <w:rsid w:val="00DF643C"/>
    <w:rsid w:val="00DF74A3"/>
    <w:rsid w:val="00DF75CE"/>
    <w:rsid w:val="00E00272"/>
    <w:rsid w:val="00E00640"/>
    <w:rsid w:val="00E00C48"/>
    <w:rsid w:val="00E013CF"/>
    <w:rsid w:val="00E01655"/>
    <w:rsid w:val="00E0200C"/>
    <w:rsid w:val="00E026E0"/>
    <w:rsid w:val="00E03210"/>
    <w:rsid w:val="00E032A2"/>
    <w:rsid w:val="00E04D96"/>
    <w:rsid w:val="00E04DB6"/>
    <w:rsid w:val="00E050A7"/>
    <w:rsid w:val="00E051B1"/>
    <w:rsid w:val="00E05F1E"/>
    <w:rsid w:val="00E07409"/>
    <w:rsid w:val="00E07421"/>
    <w:rsid w:val="00E102C3"/>
    <w:rsid w:val="00E104AA"/>
    <w:rsid w:val="00E10782"/>
    <w:rsid w:val="00E10F52"/>
    <w:rsid w:val="00E1108F"/>
    <w:rsid w:val="00E11293"/>
    <w:rsid w:val="00E113CB"/>
    <w:rsid w:val="00E11C58"/>
    <w:rsid w:val="00E12921"/>
    <w:rsid w:val="00E134BD"/>
    <w:rsid w:val="00E14104"/>
    <w:rsid w:val="00E1443F"/>
    <w:rsid w:val="00E14571"/>
    <w:rsid w:val="00E148F4"/>
    <w:rsid w:val="00E14D80"/>
    <w:rsid w:val="00E14FC0"/>
    <w:rsid w:val="00E154DB"/>
    <w:rsid w:val="00E15D92"/>
    <w:rsid w:val="00E15F4F"/>
    <w:rsid w:val="00E1624F"/>
    <w:rsid w:val="00E164DA"/>
    <w:rsid w:val="00E1694D"/>
    <w:rsid w:val="00E169BC"/>
    <w:rsid w:val="00E16DD6"/>
    <w:rsid w:val="00E17345"/>
    <w:rsid w:val="00E20231"/>
    <w:rsid w:val="00E20458"/>
    <w:rsid w:val="00E206D2"/>
    <w:rsid w:val="00E21451"/>
    <w:rsid w:val="00E2186D"/>
    <w:rsid w:val="00E21B44"/>
    <w:rsid w:val="00E226D0"/>
    <w:rsid w:val="00E22782"/>
    <w:rsid w:val="00E23CFA"/>
    <w:rsid w:val="00E2420E"/>
    <w:rsid w:val="00E24289"/>
    <w:rsid w:val="00E246B4"/>
    <w:rsid w:val="00E24A35"/>
    <w:rsid w:val="00E24F59"/>
    <w:rsid w:val="00E25852"/>
    <w:rsid w:val="00E25A22"/>
    <w:rsid w:val="00E25C73"/>
    <w:rsid w:val="00E25D71"/>
    <w:rsid w:val="00E25EDB"/>
    <w:rsid w:val="00E2605A"/>
    <w:rsid w:val="00E264A9"/>
    <w:rsid w:val="00E26F8F"/>
    <w:rsid w:val="00E27210"/>
    <w:rsid w:val="00E2795B"/>
    <w:rsid w:val="00E301D0"/>
    <w:rsid w:val="00E302A6"/>
    <w:rsid w:val="00E30336"/>
    <w:rsid w:val="00E30823"/>
    <w:rsid w:val="00E30A49"/>
    <w:rsid w:val="00E30CA6"/>
    <w:rsid w:val="00E30CCE"/>
    <w:rsid w:val="00E3103F"/>
    <w:rsid w:val="00E317C2"/>
    <w:rsid w:val="00E31995"/>
    <w:rsid w:val="00E31E08"/>
    <w:rsid w:val="00E31F4C"/>
    <w:rsid w:val="00E32159"/>
    <w:rsid w:val="00E3237C"/>
    <w:rsid w:val="00E33B33"/>
    <w:rsid w:val="00E33D3B"/>
    <w:rsid w:val="00E344ED"/>
    <w:rsid w:val="00E346B7"/>
    <w:rsid w:val="00E34F4F"/>
    <w:rsid w:val="00E352B9"/>
    <w:rsid w:val="00E35905"/>
    <w:rsid w:val="00E36071"/>
    <w:rsid w:val="00E36DAD"/>
    <w:rsid w:val="00E376EB"/>
    <w:rsid w:val="00E37735"/>
    <w:rsid w:val="00E37EFD"/>
    <w:rsid w:val="00E4061A"/>
    <w:rsid w:val="00E4089B"/>
    <w:rsid w:val="00E40A4A"/>
    <w:rsid w:val="00E4202F"/>
    <w:rsid w:val="00E43829"/>
    <w:rsid w:val="00E44744"/>
    <w:rsid w:val="00E44FD8"/>
    <w:rsid w:val="00E450CF"/>
    <w:rsid w:val="00E45517"/>
    <w:rsid w:val="00E462D6"/>
    <w:rsid w:val="00E46415"/>
    <w:rsid w:val="00E4660D"/>
    <w:rsid w:val="00E46A4C"/>
    <w:rsid w:val="00E47848"/>
    <w:rsid w:val="00E50344"/>
    <w:rsid w:val="00E50BDD"/>
    <w:rsid w:val="00E50EBF"/>
    <w:rsid w:val="00E50F3D"/>
    <w:rsid w:val="00E5163A"/>
    <w:rsid w:val="00E51665"/>
    <w:rsid w:val="00E51A47"/>
    <w:rsid w:val="00E5284E"/>
    <w:rsid w:val="00E52F08"/>
    <w:rsid w:val="00E53DBE"/>
    <w:rsid w:val="00E54620"/>
    <w:rsid w:val="00E54E33"/>
    <w:rsid w:val="00E552F3"/>
    <w:rsid w:val="00E55C48"/>
    <w:rsid w:val="00E565FE"/>
    <w:rsid w:val="00E5748E"/>
    <w:rsid w:val="00E603F1"/>
    <w:rsid w:val="00E60623"/>
    <w:rsid w:val="00E60770"/>
    <w:rsid w:val="00E60A06"/>
    <w:rsid w:val="00E60C38"/>
    <w:rsid w:val="00E60D4A"/>
    <w:rsid w:val="00E60DD4"/>
    <w:rsid w:val="00E60ECC"/>
    <w:rsid w:val="00E612D9"/>
    <w:rsid w:val="00E62322"/>
    <w:rsid w:val="00E62C13"/>
    <w:rsid w:val="00E62C41"/>
    <w:rsid w:val="00E62CCB"/>
    <w:rsid w:val="00E6325C"/>
    <w:rsid w:val="00E63588"/>
    <w:rsid w:val="00E636F1"/>
    <w:rsid w:val="00E6372C"/>
    <w:rsid w:val="00E63766"/>
    <w:rsid w:val="00E63C6D"/>
    <w:rsid w:val="00E63FBB"/>
    <w:rsid w:val="00E64A3C"/>
    <w:rsid w:val="00E654A0"/>
    <w:rsid w:val="00E654F1"/>
    <w:rsid w:val="00E66086"/>
    <w:rsid w:val="00E6609C"/>
    <w:rsid w:val="00E66872"/>
    <w:rsid w:val="00E675BB"/>
    <w:rsid w:val="00E67750"/>
    <w:rsid w:val="00E677F1"/>
    <w:rsid w:val="00E701BD"/>
    <w:rsid w:val="00E7073A"/>
    <w:rsid w:val="00E70C0D"/>
    <w:rsid w:val="00E715CC"/>
    <w:rsid w:val="00E71D3A"/>
    <w:rsid w:val="00E71E05"/>
    <w:rsid w:val="00E7290E"/>
    <w:rsid w:val="00E72B2A"/>
    <w:rsid w:val="00E72B89"/>
    <w:rsid w:val="00E732BB"/>
    <w:rsid w:val="00E73732"/>
    <w:rsid w:val="00E7446C"/>
    <w:rsid w:val="00E746CC"/>
    <w:rsid w:val="00E74A2C"/>
    <w:rsid w:val="00E755D1"/>
    <w:rsid w:val="00E7666D"/>
    <w:rsid w:val="00E7790E"/>
    <w:rsid w:val="00E7794E"/>
    <w:rsid w:val="00E8081F"/>
    <w:rsid w:val="00E81D17"/>
    <w:rsid w:val="00E81E84"/>
    <w:rsid w:val="00E81FCB"/>
    <w:rsid w:val="00E82B56"/>
    <w:rsid w:val="00E83164"/>
    <w:rsid w:val="00E83186"/>
    <w:rsid w:val="00E83AA9"/>
    <w:rsid w:val="00E83EBA"/>
    <w:rsid w:val="00E8416C"/>
    <w:rsid w:val="00E843C5"/>
    <w:rsid w:val="00E84A1E"/>
    <w:rsid w:val="00E84A99"/>
    <w:rsid w:val="00E85F0B"/>
    <w:rsid w:val="00E85F7B"/>
    <w:rsid w:val="00E862A1"/>
    <w:rsid w:val="00E86C1C"/>
    <w:rsid w:val="00E86F9A"/>
    <w:rsid w:val="00E871C7"/>
    <w:rsid w:val="00E87788"/>
    <w:rsid w:val="00E87C18"/>
    <w:rsid w:val="00E90BC3"/>
    <w:rsid w:val="00E910C3"/>
    <w:rsid w:val="00E91961"/>
    <w:rsid w:val="00E91C4B"/>
    <w:rsid w:val="00E91E65"/>
    <w:rsid w:val="00E92B3B"/>
    <w:rsid w:val="00E93BF6"/>
    <w:rsid w:val="00E9467A"/>
    <w:rsid w:val="00E9494D"/>
    <w:rsid w:val="00E94EDD"/>
    <w:rsid w:val="00E952B5"/>
    <w:rsid w:val="00E95D88"/>
    <w:rsid w:val="00E95FA0"/>
    <w:rsid w:val="00E9636B"/>
    <w:rsid w:val="00E96DAF"/>
    <w:rsid w:val="00E96E30"/>
    <w:rsid w:val="00E96E64"/>
    <w:rsid w:val="00E979F6"/>
    <w:rsid w:val="00E97EA9"/>
    <w:rsid w:val="00EA0140"/>
    <w:rsid w:val="00EA0628"/>
    <w:rsid w:val="00EA1941"/>
    <w:rsid w:val="00EA19A9"/>
    <w:rsid w:val="00EA19FC"/>
    <w:rsid w:val="00EA2132"/>
    <w:rsid w:val="00EA3332"/>
    <w:rsid w:val="00EA3688"/>
    <w:rsid w:val="00EA3931"/>
    <w:rsid w:val="00EA3AF4"/>
    <w:rsid w:val="00EA4103"/>
    <w:rsid w:val="00EA464C"/>
    <w:rsid w:val="00EA498F"/>
    <w:rsid w:val="00EA49DA"/>
    <w:rsid w:val="00EA515F"/>
    <w:rsid w:val="00EA56A5"/>
    <w:rsid w:val="00EA58FF"/>
    <w:rsid w:val="00EA5E4A"/>
    <w:rsid w:val="00EA6AEA"/>
    <w:rsid w:val="00EA71D6"/>
    <w:rsid w:val="00EA7E3E"/>
    <w:rsid w:val="00EB0078"/>
    <w:rsid w:val="00EB036E"/>
    <w:rsid w:val="00EB09D7"/>
    <w:rsid w:val="00EB0CCD"/>
    <w:rsid w:val="00EB0E03"/>
    <w:rsid w:val="00EB135B"/>
    <w:rsid w:val="00EB1716"/>
    <w:rsid w:val="00EB192B"/>
    <w:rsid w:val="00EB1D7C"/>
    <w:rsid w:val="00EB27F8"/>
    <w:rsid w:val="00EB384B"/>
    <w:rsid w:val="00EB3D3D"/>
    <w:rsid w:val="00EB3D43"/>
    <w:rsid w:val="00EB45CD"/>
    <w:rsid w:val="00EB5240"/>
    <w:rsid w:val="00EB58A1"/>
    <w:rsid w:val="00EB5A53"/>
    <w:rsid w:val="00EB5A6D"/>
    <w:rsid w:val="00EB6279"/>
    <w:rsid w:val="00EB6ADC"/>
    <w:rsid w:val="00EB6E61"/>
    <w:rsid w:val="00EC023B"/>
    <w:rsid w:val="00EC026F"/>
    <w:rsid w:val="00EC03CE"/>
    <w:rsid w:val="00EC0CC9"/>
    <w:rsid w:val="00EC0CE4"/>
    <w:rsid w:val="00EC0F48"/>
    <w:rsid w:val="00EC1238"/>
    <w:rsid w:val="00EC172E"/>
    <w:rsid w:val="00EC2F14"/>
    <w:rsid w:val="00EC31BD"/>
    <w:rsid w:val="00EC33B7"/>
    <w:rsid w:val="00EC3508"/>
    <w:rsid w:val="00EC38E8"/>
    <w:rsid w:val="00EC3A3E"/>
    <w:rsid w:val="00EC462B"/>
    <w:rsid w:val="00EC4DF5"/>
    <w:rsid w:val="00EC4F57"/>
    <w:rsid w:val="00EC5210"/>
    <w:rsid w:val="00EC5866"/>
    <w:rsid w:val="00EC5A39"/>
    <w:rsid w:val="00EC5F27"/>
    <w:rsid w:val="00EC5FE6"/>
    <w:rsid w:val="00EC642D"/>
    <w:rsid w:val="00EC64E8"/>
    <w:rsid w:val="00EC71CC"/>
    <w:rsid w:val="00ED031E"/>
    <w:rsid w:val="00ED0C9D"/>
    <w:rsid w:val="00ED0EE0"/>
    <w:rsid w:val="00ED1110"/>
    <w:rsid w:val="00ED154B"/>
    <w:rsid w:val="00ED17CE"/>
    <w:rsid w:val="00ED1814"/>
    <w:rsid w:val="00ED2FD9"/>
    <w:rsid w:val="00ED3B2F"/>
    <w:rsid w:val="00ED3EBE"/>
    <w:rsid w:val="00ED49D4"/>
    <w:rsid w:val="00ED4C20"/>
    <w:rsid w:val="00ED4D4F"/>
    <w:rsid w:val="00ED5672"/>
    <w:rsid w:val="00ED5AEC"/>
    <w:rsid w:val="00ED663F"/>
    <w:rsid w:val="00ED785A"/>
    <w:rsid w:val="00ED7D4A"/>
    <w:rsid w:val="00ED7F25"/>
    <w:rsid w:val="00EE04DF"/>
    <w:rsid w:val="00EE05EE"/>
    <w:rsid w:val="00EE05F0"/>
    <w:rsid w:val="00EE083A"/>
    <w:rsid w:val="00EE0EC9"/>
    <w:rsid w:val="00EE1683"/>
    <w:rsid w:val="00EE1A4D"/>
    <w:rsid w:val="00EE24AA"/>
    <w:rsid w:val="00EE2C61"/>
    <w:rsid w:val="00EE2FAD"/>
    <w:rsid w:val="00EE324D"/>
    <w:rsid w:val="00EE3D46"/>
    <w:rsid w:val="00EE42A7"/>
    <w:rsid w:val="00EE4309"/>
    <w:rsid w:val="00EE456A"/>
    <w:rsid w:val="00EE47D9"/>
    <w:rsid w:val="00EE4922"/>
    <w:rsid w:val="00EE5FC5"/>
    <w:rsid w:val="00EE636F"/>
    <w:rsid w:val="00EE6512"/>
    <w:rsid w:val="00EE67EF"/>
    <w:rsid w:val="00EE6921"/>
    <w:rsid w:val="00EE6AAD"/>
    <w:rsid w:val="00EE6BBC"/>
    <w:rsid w:val="00EE6BF2"/>
    <w:rsid w:val="00EE6CD8"/>
    <w:rsid w:val="00EE7043"/>
    <w:rsid w:val="00EE729E"/>
    <w:rsid w:val="00EE7ED0"/>
    <w:rsid w:val="00EF09BB"/>
    <w:rsid w:val="00EF0B18"/>
    <w:rsid w:val="00EF0CB4"/>
    <w:rsid w:val="00EF1361"/>
    <w:rsid w:val="00EF1391"/>
    <w:rsid w:val="00EF2105"/>
    <w:rsid w:val="00EF26FF"/>
    <w:rsid w:val="00EF28C1"/>
    <w:rsid w:val="00EF29AB"/>
    <w:rsid w:val="00EF2C17"/>
    <w:rsid w:val="00EF3E6D"/>
    <w:rsid w:val="00EF3FEC"/>
    <w:rsid w:val="00EF4404"/>
    <w:rsid w:val="00EF4F65"/>
    <w:rsid w:val="00EF50BC"/>
    <w:rsid w:val="00EF53ED"/>
    <w:rsid w:val="00EF59D1"/>
    <w:rsid w:val="00EF5C80"/>
    <w:rsid w:val="00EF5CBB"/>
    <w:rsid w:val="00EF5FD9"/>
    <w:rsid w:val="00EF6393"/>
    <w:rsid w:val="00EF65BA"/>
    <w:rsid w:val="00EF65DC"/>
    <w:rsid w:val="00EF723A"/>
    <w:rsid w:val="00EF77CE"/>
    <w:rsid w:val="00F00180"/>
    <w:rsid w:val="00F00687"/>
    <w:rsid w:val="00F02852"/>
    <w:rsid w:val="00F02CA3"/>
    <w:rsid w:val="00F0329D"/>
    <w:rsid w:val="00F035C0"/>
    <w:rsid w:val="00F0456A"/>
    <w:rsid w:val="00F04C21"/>
    <w:rsid w:val="00F05A40"/>
    <w:rsid w:val="00F05A88"/>
    <w:rsid w:val="00F05BAC"/>
    <w:rsid w:val="00F05F95"/>
    <w:rsid w:val="00F06C6A"/>
    <w:rsid w:val="00F075E2"/>
    <w:rsid w:val="00F07A62"/>
    <w:rsid w:val="00F07C52"/>
    <w:rsid w:val="00F10326"/>
    <w:rsid w:val="00F104E7"/>
    <w:rsid w:val="00F11458"/>
    <w:rsid w:val="00F12091"/>
    <w:rsid w:val="00F12ABA"/>
    <w:rsid w:val="00F12FBA"/>
    <w:rsid w:val="00F130B6"/>
    <w:rsid w:val="00F130F5"/>
    <w:rsid w:val="00F1368F"/>
    <w:rsid w:val="00F138A4"/>
    <w:rsid w:val="00F14359"/>
    <w:rsid w:val="00F147E8"/>
    <w:rsid w:val="00F14E7B"/>
    <w:rsid w:val="00F158FB"/>
    <w:rsid w:val="00F15EBE"/>
    <w:rsid w:val="00F1669A"/>
    <w:rsid w:val="00F166E9"/>
    <w:rsid w:val="00F16A37"/>
    <w:rsid w:val="00F16BCF"/>
    <w:rsid w:val="00F170BF"/>
    <w:rsid w:val="00F1734E"/>
    <w:rsid w:val="00F2120B"/>
    <w:rsid w:val="00F21D90"/>
    <w:rsid w:val="00F21E96"/>
    <w:rsid w:val="00F220BB"/>
    <w:rsid w:val="00F22324"/>
    <w:rsid w:val="00F22B9C"/>
    <w:rsid w:val="00F22BC6"/>
    <w:rsid w:val="00F2334A"/>
    <w:rsid w:val="00F237AF"/>
    <w:rsid w:val="00F24377"/>
    <w:rsid w:val="00F24C02"/>
    <w:rsid w:val="00F24C1E"/>
    <w:rsid w:val="00F24CB7"/>
    <w:rsid w:val="00F25048"/>
    <w:rsid w:val="00F2555A"/>
    <w:rsid w:val="00F27113"/>
    <w:rsid w:val="00F27484"/>
    <w:rsid w:val="00F27C1B"/>
    <w:rsid w:val="00F27D0C"/>
    <w:rsid w:val="00F27D7D"/>
    <w:rsid w:val="00F30347"/>
    <w:rsid w:val="00F30AEB"/>
    <w:rsid w:val="00F30FF5"/>
    <w:rsid w:val="00F318FB"/>
    <w:rsid w:val="00F3204A"/>
    <w:rsid w:val="00F33406"/>
    <w:rsid w:val="00F34059"/>
    <w:rsid w:val="00F34129"/>
    <w:rsid w:val="00F3490A"/>
    <w:rsid w:val="00F34BAF"/>
    <w:rsid w:val="00F34C31"/>
    <w:rsid w:val="00F34E55"/>
    <w:rsid w:val="00F35437"/>
    <w:rsid w:val="00F35484"/>
    <w:rsid w:val="00F359C3"/>
    <w:rsid w:val="00F35EE5"/>
    <w:rsid w:val="00F36147"/>
    <w:rsid w:val="00F36188"/>
    <w:rsid w:val="00F3754E"/>
    <w:rsid w:val="00F376E6"/>
    <w:rsid w:val="00F409A5"/>
    <w:rsid w:val="00F40B48"/>
    <w:rsid w:val="00F40F6C"/>
    <w:rsid w:val="00F41B5D"/>
    <w:rsid w:val="00F42C7C"/>
    <w:rsid w:val="00F42CA0"/>
    <w:rsid w:val="00F42DE0"/>
    <w:rsid w:val="00F43B4C"/>
    <w:rsid w:val="00F43C5A"/>
    <w:rsid w:val="00F43DE6"/>
    <w:rsid w:val="00F440A0"/>
    <w:rsid w:val="00F440CA"/>
    <w:rsid w:val="00F4421A"/>
    <w:rsid w:val="00F444BA"/>
    <w:rsid w:val="00F447E5"/>
    <w:rsid w:val="00F4483F"/>
    <w:rsid w:val="00F44D8F"/>
    <w:rsid w:val="00F45725"/>
    <w:rsid w:val="00F45D35"/>
    <w:rsid w:val="00F4683C"/>
    <w:rsid w:val="00F469C8"/>
    <w:rsid w:val="00F46BC2"/>
    <w:rsid w:val="00F46CF5"/>
    <w:rsid w:val="00F4716D"/>
    <w:rsid w:val="00F471FC"/>
    <w:rsid w:val="00F475CB"/>
    <w:rsid w:val="00F476EF"/>
    <w:rsid w:val="00F47D3E"/>
    <w:rsid w:val="00F50326"/>
    <w:rsid w:val="00F50A4B"/>
    <w:rsid w:val="00F51953"/>
    <w:rsid w:val="00F51DBF"/>
    <w:rsid w:val="00F527CA"/>
    <w:rsid w:val="00F5283E"/>
    <w:rsid w:val="00F529CA"/>
    <w:rsid w:val="00F52B2F"/>
    <w:rsid w:val="00F53009"/>
    <w:rsid w:val="00F53FD6"/>
    <w:rsid w:val="00F5418B"/>
    <w:rsid w:val="00F542CA"/>
    <w:rsid w:val="00F5448C"/>
    <w:rsid w:val="00F550D6"/>
    <w:rsid w:val="00F555AE"/>
    <w:rsid w:val="00F555E0"/>
    <w:rsid w:val="00F559AD"/>
    <w:rsid w:val="00F55C9A"/>
    <w:rsid w:val="00F55DF1"/>
    <w:rsid w:val="00F55FDD"/>
    <w:rsid w:val="00F560E1"/>
    <w:rsid w:val="00F56B79"/>
    <w:rsid w:val="00F56C76"/>
    <w:rsid w:val="00F56ECB"/>
    <w:rsid w:val="00F57319"/>
    <w:rsid w:val="00F57731"/>
    <w:rsid w:val="00F6031E"/>
    <w:rsid w:val="00F6062A"/>
    <w:rsid w:val="00F607DA"/>
    <w:rsid w:val="00F60B87"/>
    <w:rsid w:val="00F60F0A"/>
    <w:rsid w:val="00F616B4"/>
    <w:rsid w:val="00F61D1C"/>
    <w:rsid w:val="00F6243A"/>
    <w:rsid w:val="00F62534"/>
    <w:rsid w:val="00F62F1A"/>
    <w:rsid w:val="00F6358C"/>
    <w:rsid w:val="00F638EB"/>
    <w:rsid w:val="00F63957"/>
    <w:rsid w:val="00F639B6"/>
    <w:rsid w:val="00F63DBB"/>
    <w:rsid w:val="00F65300"/>
    <w:rsid w:val="00F672BF"/>
    <w:rsid w:val="00F70250"/>
    <w:rsid w:val="00F70385"/>
    <w:rsid w:val="00F704CC"/>
    <w:rsid w:val="00F7099B"/>
    <w:rsid w:val="00F713B1"/>
    <w:rsid w:val="00F721E7"/>
    <w:rsid w:val="00F7268D"/>
    <w:rsid w:val="00F72AAF"/>
    <w:rsid w:val="00F72FEF"/>
    <w:rsid w:val="00F733A1"/>
    <w:rsid w:val="00F736F5"/>
    <w:rsid w:val="00F73C18"/>
    <w:rsid w:val="00F73CBD"/>
    <w:rsid w:val="00F73CC1"/>
    <w:rsid w:val="00F74588"/>
    <w:rsid w:val="00F74DD5"/>
    <w:rsid w:val="00F7501B"/>
    <w:rsid w:val="00F751E4"/>
    <w:rsid w:val="00F7543D"/>
    <w:rsid w:val="00F755C8"/>
    <w:rsid w:val="00F76A44"/>
    <w:rsid w:val="00F770A8"/>
    <w:rsid w:val="00F77449"/>
    <w:rsid w:val="00F77454"/>
    <w:rsid w:val="00F77778"/>
    <w:rsid w:val="00F779F6"/>
    <w:rsid w:val="00F80501"/>
    <w:rsid w:val="00F80967"/>
    <w:rsid w:val="00F809DF"/>
    <w:rsid w:val="00F81133"/>
    <w:rsid w:val="00F811C2"/>
    <w:rsid w:val="00F8159E"/>
    <w:rsid w:val="00F81787"/>
    <w:rsid w:val="00F81E8F"/>
    <w:rsid w:val="00F81E9D"/>
    <w:rsid w:val="00F82337"/>
    <w:rsid w:val="00F82488"/>
    <w:rsid w:val="00F825C1"/>
    <w:rsid w:val="00F825FF"/>
    <w:rsid w:val="00F82666"/>
    <w:rsid w:val="00F826E7"/>
    <w:rsid w:val="00F82BB9"/>
    <w:rsid w:val="00F8320E"/>
    <w:rsid w:val="00F83469"/>
    <w:rsid w:val="00F84304"/>
    <w:rsid w:val="00F84C3D"/>
    <w:rsid w:val="00F84C5E"/>
    <w:rsid w:val="00F852C2"/>
    <w:rsid w:val="00F85389"/>
    <w:rsid w:val="00F85486"/>
    <w:rsid w:val="00F854A5"/>
    <w:rsid w:val="00F8554A"/>
    <w:rsid w:val="00F8575D"/>
    <w:rsid w:val="00F85932"/>
    <w:rsid w:val="00F86130"/>
    <w:rsid w:val="00F86D65"/>
    <w:rsid w:val="00F86FAF"/>
    <w:rsid w:val="00F90467"/>
    <w:rsid w:val="00F907EB"/>
    <w:rsid w:val="00F90BD3"/>
    <w:rsid w:val="00F910F7"/>
    <w:rsid w:val="00F913E0"/>
    <w:rsid w:val="00F92637"/>
    <w:rsid w:val="00F928F6"/>
    <w:rsid w:val="00F92A52"/>
    <w:rsid w:val="00F92FF7"/>
    <w:rsid w:val="00F9381E"/>
    <w:rsid w:val="00F93B70"/>
    <w:rsid w:val="00F93D36"/>
    <w:rsid w:val="00F93FD2"/>
    <w:rsid w:val="00F945A6"/>
    <w:rsid w:val="00F94CBD"/>
    <w:rsid w:val="00F95535"/>
    <w:rsid w:val="00F95E12"/>
    <w:rsid w:val="00F967E9"/>
    <w:rsid w:val="00F96A56"/>
    <w:rsid w:val="00F96D7C"/>
    <w:rsid w:val="00F971F9"/>
    <w:rsid w:val="00F97DCB"/>
    <w:rsid w:val="00FA0240"/>
    <w:rsid w:val="00FA056C"/>
    <w:rsid w:val="00FA066B"/>
    <w:rsid w:val="00FA0ABE"/>
    <w:rsid w:val="00FA0FB1"/>
    <w:rsid w:val="00FA1809"/>
    <w:rsid w:val="00FA250A"/>
    <w:rsid w:val="00FA33E0"/>
    <w:rsid w:val="00FA3BEC"/>
    <w:rsid w:val="00FA4196"/>
    <w:rsid w:val="00FA5809"/>
    <w:rsid w:val="00FA6095"/>
    <w:rsid w:val="00FA6A06"/>
    <w:rsid w:val="00FA6C8A"/>
    <w:rsid w:val="00FA6CBB"/>
    <w:rsid w:val="00FA76E4"/>
    <w:rsid w:val="00FA772A"/>
    <w:rsid w:val="00FA7755"/>
    <w:rsid w:val="00FA79B9"/>
    <w:rsid w:val="00FA7D6F"/>
    <w:rsid w:val="00FA7F02"/>
    <w:rsid w:val="00FB107B"/>
    <w:rsid w:val="00FB1594"/>
    <w:rsid w:val="00FB1827"/>
    <w:rsid w:val="00FB1DDB"/>
    <w:rsid w:val="00FB2281"/>
    <w:rsid w:val="00FB247A"/>
    <w:rsid w:val="00FB29FB"/>
    <w:rsid w:val="00FB350D"/>
    <w:rsid w:val="00FB35E7"/>
    <w:rsid w:val="00FB35FD"/>
    <w:rsid w:val="00FB39AD"/>
    <w:rsid w:val="00FB48CE"/>
    <w:rsid w:val="00FB4A98"/>
    <w:rsid w:val="00FB4D3A"/>
    <w:rsid w:val="00FB4EF8"/>
    <w:rsid w:val="00FB4F6E"/>
    <w:rsid w:val="00FB54E5"/>
    <w:rsid w:val="00FB550D"/>
    <w:rsid w:val="00FB59E2"/>
    <w:rsid w:val="00FB5AA7"/>
    <w:rsid w:val="00FB64B4"/>
    <w:rsid w:val="00FB67B3"/>
    <w:rsid w:val="00FB6960"/>
    <w:rsid w:val="00FB705D"/>
    <w:rsid w:val="00FB70BB"/>
    <w:rsid w:val="00FB75AD"/>
    <w:rsid w:val="00FB77C6"/>
    <w:rsid w:val="00FB7C6F"/>
    <w:rsid w:val="00FB7C8B"/>
    <w:rsid w:val="00FB7D48"/>
    <w:rsid w:val="00FB7E1D"/>
    <w:rsid w:val="00FC01E0"/>
    <w:rsid w:val="00FC0458"/>
    <w:rsid w:val="00FC0656"/>
    <w:rsid w:val="00FC1182"/>
    <w:rsid w:val="00FC17E6"/>
    <w:rsid w:val="00FC28C9"/>
    <w:rsid w:val="00FC2B47"/>
    <w:rsid w:val="00FC351E"/>
    <w:rsid w:val="00FC3A22"/>
    <w:rsid w:val="00FC3CE6"/>
    <w:rsid w:val="00FC45C6"/>
    <w:rsid w:val="00FC45E5"/>
    <w:rsid w:val="00FC46C2"/>
    <w:rsid w:val="00FC46E6"/>
    <w:rsid w:val="00FC4DC2"/>
    <w:rsid w:val="00FC5B59"/>
    <w:rsid w:val="00FC6A1E"/>
    <w:rsid w:val="00FC6B99"/>
    <w:rsid w:val="00FC6E4E"/>
    <w:rsid w:val="00FC70BD"/>
    <w:rsid w:val="00FD094A"/>
    <w:rsid w:val="00FD0B52"/>
    <w:rsid w:val="00FD22E6"/>
    <w:rsid w:val="00FD2A9E"/>
    <w:rsid w:val="00FD2B87"/>
    <w:rsid w:val="00FD31E3"/>
    <w:rsid w:val="00FD492C"/>
    <w:rsid w:val="00FD4987"/>
    <w:rsid w:val="00FD4B60"/>
    <w:rsid w:val="00FD5CD9"/>
    <w:rsid w:val="00FD60F7"/>
    <w:rsid w:val="00FD6244"/>
    <w:rsid w:val="00FD631E"/>
    <w:rsid w:val="00FD718B"/>
    <w:rsid w:val="00FD74C6"/>
    <w:rsid w:val="00FD7881"/>
    <w:rsid w:val="00FD7D16"/>
    <w:rsid w:val="00FD7E34"/>
    <w:rsid w:val="00FE09FB"/>
    <w:rsid w:val="00FE158A"/>
    <w:rsid w:val="00FE189A"/>
    <w:rsid w:val="00FE258A"/>
    <w:rsid w:val="00FE284E"/>
    <w:rsid w:val="00FE2ABD"/>
    <w:rsid w:val="00FE2C31"/>
    <w:rsid w:val="00FE37E2"/>
    <w:rsid w:val="00FE3940"/>
    <w:rsid w:val="00FE3EEE"/>
    <w:rsid w:val="00FE47A7"/>
    <w:rsid w:val="00FE4B61"/>
    <w:rsid w:val="00FE57CE"/>
    <w:rsid w:val="00FE62D1"/>
    <w:rsid w:val="00FE6405"/>
    <w:rsid w:val="00FE6709"/>
    <w:rsid w:val="00FE6C21"/>
    <w:rsid w:val="00FE7425"/>
    <w:rsid w:val="00FE799D"/>
    <w:rsid w:val="00FE7E35"/>
    <w:rsid w:val="00FF010B"/>
    <w:rsid w:val="00FF04F6"/>
    <w:rsid w:val="00FF1530"/>
    <w:rsid w:val="00FF16C7"/>
    <w:rsid w:val="00FF180F"/>
    <w:rsid w:val="00FF1AD6"/>
    <w:rsid w:val="00FF21DA"/>
    <w:rsid w:val="00FF22AF"/>
    <w:rsid w:val="00FF22C6"/>
    <w:rsid w:val="00FF2C8A"/>
    <w:rsid w:val="00FF30F5"/>
    <w:rsid w:val="00FF323A"/>
    <w:rsid w:val="00FF3CED"/>
    <w:rsid w:val="00FF4420"/>
    <w:rsid w:val="00FF59B7"/>
    <w:rsid w:val="00FF5A20"/>
    <w:rsid w:val="00FF6BC6"/>
    <w:rsid w:val="00FF7AC5"/>
    <w:rsid w:val="00FF7B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291D"/>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qFormat/>
    <w:rsid w:val="00C05695"/>
    <w:pPr>
      <w:outlineLvl w:val="3"/>
    </w:pPr>
  </w:style>
  <w:style w:type="paragraph" w:styleId="5">
    <w:name w:val="heading 5"/>
    <w:basedOn w:val="a"/>
    <w:next w:val="a"/>
    <w:qFormat/>
    <w:rsid w:val="001E2FC5"/>
    <w:pPr>
      <w:spacing w:before="240" w:after="60"/>
      <w:outlineLvl w:val="4"/>
    </w:pPr>
    <w:rPr>
      <w:b/>
      <w:bCs/>
      <w:i/>
      <w:iCs/>
      <w:sz w:val="26"/>
      <w:szCs w:val="26"/>
    </w:rPr>
  </w:style>
  <w:style w:type="paragraph" w:styleId="6">
    <w:name w:val="heading 6"/>
    <w:basedOn w:val="a"/>
    <w:next w:val="a"/>
    <w:qFormat/>
    <w:rsid w:val="001E2FC5"/>
    <w:pPr>
      <w:spacing w:before="240" w:after="60"/>
      <w:outlineLvl w:val="5"/>
    </w:pPr>
    <w:rPr>
      <w:b/>
      <w:bCs/>
      <w:sz w:val="22"/>
      <w:szCs w:val="22"/>
    </w:rPr>
  </w:style>
  <w:style w:type="paragraph" w:styleId="7">
    <w:name w:val="heading 7"/>
    <w:basedOn w:val="a"/>
    <w:next w:val="a"/>
    <w:qFormat/>
    <w:rsid w:val="001E2FC5"/>
    <w:pPr>
      <w:spacing w:before="240" w:after="60"/>
      <w:outlineLvl w:val="6"/>
    </w:pPr>
    <w:rPr>
      <w:sz w:val="24"/>
      <w:szCs w:val="24"/>
    </w:rPr>
  </w:style>
  <w:style w:type="paragraph" w:styleId="8">
    <w:name w:val="heading 8"/>
    <w:basedOn w:val="a"/>
    <w:next w:val="a"/>
    <w:qFormat/>
    <w:rsid w:val="001E2FC5"/>
    <w:pPr>
      <w:spacing w:before="240" w:after="60"/>
      <w:outlineLvl w:val="7"/>
    </w:pPr>
    <w:rPr>
      <w:i/>
      <w:iCs/>
      <w:sz w:val="24"/>
      <w:szCs w:val="24"/>
    </w:rPr>
  </w:style>
  <w:style w:type="paragraph" w:styleId="9">
    <w:name w:val="heading 9"/>
    <w:basedOn w:val="a"/>
    <w:next w:val="a"/>
    <w:qFormat/>
    <w:rsid w:val="001E2FC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basedOn w:val="a0"/>
    <w:link w:val="2"/>
    <w:rsid w:val="006D6E9C"/>
    <w:rPr>
      <w:b/>
      <w:smallCaps/>
      <w:sz w:val="28"/>
      <w:szCs w:val="28"/>
      <w:lang w:val="ru-RU" w:eastAsia="ru-RU" w:bidi="ar-SA"/>
    </w:rPr>
  </w:style>
  <w:style w:type="paragraph" w:customStyle="1" w:styleId="30">
    <w:name w:val="Стиль3"/>
    <w:basedOn w:val="a"/>
    <w:rsid w:val="00867D32"/>
    <w:pPr>
      <w:tabs>
        <w:tab w:val="num" w:pos="1428"/>
      </w:tabs>
      <w:ind w:left="1428" w:hanging="720"/>
    </w:pPr>
    <w:rPr>
      <w:b/>
      <w:smallCaps/>
      <w:sz w:val="28"/>
      <w:szCs w:val="28"/>
    </w:rPr>
  </w:style>
  <w:style w:type="character" w:customStyle="1" w:styleId="31">
    <w:name w:val="Заголовок 3 Знак"/>
    <w:basedOn w:val="a0"/>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1E2FC5"/>
    <w:pPr>
      <w:ind w:firstLine="720"/>
      <w:jc w:val="both"/>
    </w:pPr>
    <w:rPr>
      <w:sz w:val="28"/>
    </w:rPr>
  </w:style>
  <w:style w:type="character" w:customStyle="1" w:styleId="11">
    <w:name w:val="Основной текст с отступом Знак1"/>
    <w:aliases w:val="подпись Знак,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4"/>
    <w:rsid w:val="00A33DB4"/>
    <w:rPr>
      <w:sz w:val="28"/>
      <w:lang w:val="ru-RU" w:eastAsia="ru-RU" w:bidi="ar-SA"/>
    </w:rPr>
  </w:style>
  <w:style w:type="paragraph" w:styleId="21">
    <w:name w:val="Body Text Indent 2"/>
    <w:basedOn w:val="a"/>
    <w:rsid w:val="001E2FC5"/>
    <w:pPr>
      <w:ind w:firstLine="709"/>
      <w:jc w:val="both"/>
    </w:pPr>
    <w:rPr>
      <w:sz w:val="28"/>
    </w:rPr>
  </w:style>
  <w:style w:type="paragraph" w:styleId="a5">
    <w:name w:val="Subtitle"/>
    <w:basedOn w:val="a"/>
    <w:qFormat/>
    <w:rsid w:val="001E2FC5"/>
    <w:pPr>
      <w:jc w:val="both"/>
    </w:pPr>
    <w:rPr>
      <w:i/>
      <w:sz w:val="28"/>
    </w:rPr>
  </w:style>
  <w:style w:type="paragraph" w:customStyle="1" w:styleId="a6">
    <w:name w:val="Краткий обратный адрес"/>
    <w:basedOn w:val="a"/>
    <w:rsid w:val="001E2FC5"/>
    <w:rPr>
      <w:sz w:val="28"/>
    </w:rPr>
  </w:style>
  <w:style w:type="paragraph" w:styleId="a7">
    <w:name w:val="Body Text"/>
    <w:basedOn w:val="a"/>
    <w:link w:val="a8"/>
    <w:rsid w:val="001E2FC5"/>
    <w:pPr>
      <w:spacing w:after="120"/>
    </w:pPr>
  </w:style>
  <w:style w:type="character" w:customStyle="1" w:styleId="a8">
    <w:name w:val="Основной текст Знак"/>
    <w:basedOn w:val="a0"/>
    <w:link w:val="a7"/>
    <w:rsid w:val="00C37EC7"/>
    <w:rPr>
      <w:lang w:val="ru-RU" w:eastAsia="ru-RU" w:bidi="ar-SA"/>
    </w:rPr>
  </w:style>
  <w:style w:type="paragraph" w:styleId="22">
    <w:name w:val="Body Text 2"/>
    <w:basedOn w:val="a"/>
    <w:rsid w:val="001E2FC5"/>
    <w:pPr>
      <w:spacing w:after="120" w:line="480" w:lineRule="auto"/>
    </w:pPr>
  </w:style>
  <w:style w:type="paragraph" w:styleId="12">
    <w:name w:val="toc 1"/>
    <w:basedOn w:val="a"/>
    <w:next w:val="a"/>
    <w:autoRedefine/>
    <w:semiHidden/>
    <w:rsid w:val="00A35108"/>
    <w:pPr>
      <w:tabs>
        <w:tab w:val="right" w:leader="dot" w:pos="9912"/>
      </w:tabs>
      <w:spacing w:before="120" w:after="120"/>
    </w:pPr>
    <w:rPr>
      <w:b/>
      <w:bCs/>
      <w:caps/>
      <w:noProof/>
      <w:sz w:val="28"/>
      <w:szCs w:val="28"/>
    </w:rPr>
  </w:style>
  <w:style w:type="paragraph" w:styleId="32">
    <w:name w:val="Body Text Indent 3"/>
    <w:basedOn w:val="a"/>
    <w:rsid w:val="001E2FC5"/>
    <w:pPr>
      <w:spacing w:after="120"/>
      <w:ind w:left="283"/>
    </w:pPr>
    <w:rPr>
      <w:sz w:val="16"/>
      <w:szCs w:val="16"/>
    </w:rPr>
  </w:style>
  <w:style w:type="paragraph" w:styleId="33">
    <w:name w:val="Body Text 3"/>
    <w:basedOn w:val="a"/>
    <w:rsid w:val="001E2FC5"/>
    <w:pPr>
      <w:spacing w:after="120"/>
    </w:pPr>
    <w:rPr>
      <w:sz w:val="16"/>
      <w:szCs w:val="16"/>
    </w:rPr>
  </w:style>
  <w:style w:type="paragraph" w:styleId="a9">
    <w:name w:val="Title"/>
    <w:basedOn w:val="a"/>
    <w:qFormat/>
    <w:rsid w:val="001E2FC5"/>
    <w:pPr>
      <w:jc w:val="center"/>
    </w:pPr>
    <w:rPr>
      <w:b/>
      <w:sz w:val="28"/>
    </w:rPr>
  </w:style>
  <w:style w:type="paragraph" w:customStyle="1" w:styleId="BodyText22">
    <w:name w:val="Body Text 22"/>
    <w:basedOn w:val="a"/>
    <w:rsid w:val="001E2FC5"/>
    <w:pPr>
      <w:widowControl w:val="0"/>
      <w:jc w:val="both"/>
    </w:pPr>
    <w:rPr>
      <w:sz w:val="28"/>
    </w:rPr>
  </w:style>
  <w:style w:type="paragraph" w:customStyle="1" w:styleId="210">
    <w:name w:val="Основной текст с отступом 21"/>
    <w:basedOn w:val="a"/>
    <w:rsid w:val="001E2FC5"/>
    <w:pPr>
      <w:widowControl w:val="0"/>
      <w:spacing w:after="120"/>
      <w:ind w:firstLine="720"/>
      <w:jc w:val="both"/>
    </w:pPr>
    <w:rPr>
      <w:sz w:val="28"/>
    </w:rPr>
  </w:style>
  <w:style w:type="paragraph" w:styleId="aa">
    <w:name w:val="footnote text"/>
    <w:basedOn w:val="a"/>
    <w:semiHidden/>
    <w:rsid w:val="001E2FC5"/>
  </w:style>
  <w:style w:type="paragraph" w:customStyle="1" w:styleId="xl24">
    <w:name w:val="xl24"/>
    <w:basedOn w:val="a"/>
    <w:rsid w:val="001E2FC5"/>
    <w:pPr>
      <w:spacing w:before="100" w:after="100"/>
      <w:jc w:val="center"/>
    </w:pPr>
    <w:rPr>
      <w:rFonts w:ascii="Arial" w:hAnsi="Arial"/>
      <w:b/>
      <w:sz w:val="24"/>
    </w:rPr>
  </w:style>
  <w:style w:type="paragraph" w:customStyle="1" w:styleId="ab">
    <w:name w:val="Мой стиль Знак Знак"/>
    <w:basedOn w:val="a"/>
    <w:semiHidden/>
    <w:rsid w:val="001E2FC5"/>
    <w:pPr>
      <w:ind w:firstLine="567"/>
      <w:jc w:val="both"/>
    </w:pPr>
    <w:rPr>
      <w:sz w:val="24"/>
    </w:rPr>
  </w:style>
  <w:style w:type="paragraph" w:styleId="ac">
    <w:name w:val="caption"/>
    <w:basedOn w:val="a"/>
    <w:next w:val="a"/>
    <w:qFormat/>
    <w:rsid w:val="001E2FC5"/>
    <w:rPr>
      <w:sz w:val="28"/>
    </w:rPr>
  </w:style>
  <w:style w:type="paragraph" w:styleId="ad">
    <w:name w:val="Balloon Text"/>
    <w:basedOn w:val="a"/>
    <w:semiHidden/>
    <w:rsid w:val="001E2FC5"/>
    <w:rPr>
      <w:rFonts w:ascii="Tahoma" w:hAnsi="Tahoma" w:cs="Tahoma"/>
      <w:sz w:val="16"/>
      <w:szCs w:val="16"/>
    </w:rPr>
  </w:style>
  <w:style w:type="paragraph" w:customStyle="1" w:styleId="ConsNormal">
    <w:name w:val="ConsNormal"/>
    <w:rsid w:val="001E2FC5"/>
    <w:pPr>
      <w:autoSpaceDE w:val="0"/>
      <w:autoSpaceDN w:val="0"/>
      <w:adjustRightInd w:val="0"/>
      <w:ind w:right="19772" w:firstLine="720"/>
    </w:pPr>
    <w:rPr>
      <w:rFonts w:ascii="Arial" w:hAnsi="Arial" w:cs="Arial"/>
      <w:sz w:val="24"/>
      <w:szCs w:val="24"/>
    </w:rPr>
  </w:style>
  <w:style w:type="paragraph" w:customStyle="1" w:styleId="ConsNonformat">
    <w:name w:val="ConsNonformat"/>
    <w:rsid w:val="001E2FC5"/>
    <w:pPr>
      <w:autoSpaceDE w:val="0"/>
      <w:autoSpaceDN w:val="0"/>
      <w:adjustRightInd w:val="0"/>
      <w:ind w:right="19772"/>
    </w:pPr>
    <w:rPr>
      <w:rFonts w:ascii="Courier New" w:hAnsi="Courier New" w:cs="Courier New"/>
      <w:sz w:val="24"/>
      <w:szCs w:val="24"/>
    </w:rPr>
  </w:style>
  <w:style w:type="paragraph" w:customStyle="1" w:styleId="ConsTitle">
    <w:name w:val="ConsTitle"/>
    <w:rsid w:val="001E2FC5"/>
    <w:pPr>
      <w:autoSpaceDE w:val="0"/>
      <w:autoSpaceDN w:val="0"/>
      <w:adjustRightInd w:val="0"/>
      <w:ind w:right="19772"/>
    </w:pPr>
    <w:rPr>
      <w:rFonts w:ascii="Arial" w:hAnsi="Arial" w:cs="Arial"/>
      <w:b/>
      <w:bCs/>
    </w:rPr>
  </w:style>
  <w:style w:type="paragraph" w:styleId="23">
    <w:name w:val="toc 2"/>
    <w:basedOn w:val="a"/>
    <w:next w:val="a"/>
    <w:autoRedefine/>
    <w:semiHidden/>
    <w:rsid w:val="00874196"/>
    <w:pPr>
      <w:tabs>
        <w:tab w:val="right" w:leader="dot" w:pos="9912"/>
      </w:tabs>
      <w:ind w:left="200"/>
    </w:pPr>
    <w:rPr>
      <w:smallCaps/>
      <w:noProof/>
      <w:sz w:val="28"/>
      <w:szCs w:val="28"/>
    </w:rPr>
  </w:style>
  <w:style w:type="paragraph" w:styleId="ae">
    <w:name w:val="footer"/>
    <w:basedOn w:val="a"/>
    <w:rsid w:val="001E2FC5"/>
    <w:pPr>
      <w:tabs>
        <w:tab w:val="center" w:pos="4677"/>
        <w:tab w:val="right" w:pos="9355"/>
      </w:tabs>
    </w:pPr>
  </w:style>
  <w:style w:type="character" w:styleId="af">
    <w:name w:val="page number"/>
    <w:basedOn w:val="a0"/>
    <w:rsid w:val="001E2FC5"/>
  </w:style>
  <w:style w:type="paragraph" w:styleId="af0">
    <w:name w:val="header"/>
    <w:basedOn w:val="a"/>
    <w:rsid w:val="001E2FC5"/>
    <w:pPr>
      <w:widowControl w:val="0"/>
      <w:tabs>
        <w:tab w:val="center" w:pos="4536"/>
        <w:tab w:val="right" w:pos="9072"/>
      </w:tabs>
    </w:pPr>
  </w:style>
  <w:style w:type="paragraph" w:styleId="13">
    <w:name w:val="index 1"/>
    <w:basedOn w:val="a"/>
    <w:next w:val="a"/>
    <w:autoRedefine/>
    <w:semiHidden/>
    <w:rsid w:val="001E2FC5"/>
    <w:pPr>
      <w:spacing w:beforeLines="20"/>
    </w:pPr>
    <w:rPr>
      <w:sz w:val="28"/>
      <w:szCs w:val="28"/>
    </w:rPr>
  </w:style>
  <w:style w:type="paragraph" w:styleId="af1">
    <w:name w:val="index heading"/>
    <w:basedOn w:val="a"/>
    <w:next w:val="13"/>
    <w:semiHidden/>
    <w:rsid w:val="001E2FC5"/>
    <w:rPr>
      <w:sz w:val="28"/>
    </w:rPr>
  </w:style>
  <w:style w:type="paragraph" w:customStyle="1" w:styleId="af2">
    <w:name w:val="Текст письма"/>
    <w:basedOn w:val="a"/>
    <w:rsid w:val="001E2FC5"/>
    <w:pPr>
      <w:ind w:firstLine="567"/>
      <w:jc w:val="both"/>
    </w:pPr>
    <w:rPr>
      <w:sz w:val="28"/>
    </w:rPr>
  </w:style>
  <w:style w:type="paragraph" w:customStyle="1" w:styleId="211">
    <w:name w:val="Основной текст 21"/>
    <w:basedOn w:val="a"/>
    <w:rsid w:val="001E2FC5"/>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rsid w:val="001E2FC5"/>
    <w:pPr>
      <w:jc w:val="center"/>
    </w:pPr>
    <w:rPr>
      <w:rFonts w:ascii="Arial" w:hAnsi="Arial"/>
      <w:b/>
      <w:sz w:val="32"/>
    </w:rPr>
  </w:style>
  <w:style w:type="paragraph" w:styleId="af3">
    <w:name w:val="Normal (Web)"/>
    <w:basedOn w:val="a"/>
    <w:uiPriority w:val="99"/>
    <w:rsid w:val="001E2FC5"/>
    <w:pPr>
      <w:spacing w:after="60"/>
      <w:ind w:firstLine="709"/>
      <w:jc w:val="both"/>
    </w:pPr>
    <w:rPr>
      <w:sz w:val="24"/>
      <w:szCs w:val="24"/>
    </w:rPr>
  </w:style>
  <w:style w:type="character" w:styleId="af4">
    <w:name w:val="footnote reference"/>
    <w:basedOn w:val="a0"/>
    <w:semiHidden/>
    <w:rsid w:val="001E2FC5"/>
    <w:rPr>
      <w:vertAlign w:val="superscript"/>
    </w:rPr>
  </w:style>
  <w:style w:type="paragraph" w:styleId="af5">
    <w:name w:val="Document Map"/>
    <w:basedOn w:val="a"/>
    <w:semiHidden/>
    <w:rsid w:val="001E2FC5"/>
    <w:pPr>
      <w:shd w:val="clear" w:color="auto" w:fill="000080"/>
    </w:pPr>
    <w:rPr>
      <w:rFonts w:ascii="Tahoma" w:hAnsi="Tahoma" w:cs="Tahoma"/>
    </w:rPr>
  </w:style>
  <w:style w:type="paragraph" w:styleId="34">
    <w:name w:val="toc 3"/>
    <w:basedOn w:val="a"/>
    <w:next w:val="a"/>
    <w:autoRedefine/>
    <w:semiHidden/>
    <w:rsid w:val="006003F7"/>
    <w:pPr>
      <w:tabs>
        <w:tab w:val="right" w:leader="dot" w:pos="9912"/>
      </w:tabs>
      <w:spacing w:after="120"/>
      <w:ind w:left="513"/>
    </w:pPr>
    <w:rPr>
      <w:i/>
      <w:iCs/>
      <w:noProof/>
      <w:spacing w:val="4"/>
      <w:sz w:val="24"/>
      <w:szCs w:val="24"/>
    </w:rPr>
  </w:style>
  <w:style w:type="character" w:styleId="af6">
    <w:name w:val="Hyperlink"/>
    <w:basedOn w:val="a0"/>
    <w:uiPriority w:val="99"/>
    <w:rsid w:val="00B002D8"/>
    <w:rPr>
      <w:color w:val="0000FF"/>
      <w:u w:val="single"/>
    </w:rPr>
  </w:style>
  <w:style w:type="paragraph" w:customStyle="1" w:styleId="15">
    <w:name w:val="Стиль1"/>
    <w:basedOn w:val="a"/>
    <w:rsid w:val="00EA464C"/>
    <w:pPr>
      <w:spacing w:before="48"/>
      <w:ind w:firstLine="720"/>
    </w:pPr>
    <w:rPr>
      <w:b/>
      <w:sz w:val="28"/>
    </w:rPr>
  </w:style>
  <w:style w:type="paragraph" w:customStyle="1" w:styleId="24">
    <w:name w:val="Стиль2"/>
    <w:basedOn w:val="2"/>
    <w:rsid w:val="00EA464C"/>
    <w:pPr>
      <w:tabs>
        <w:tab w:val="num" w:pos="1134"/>
      </w:tabs>
      <w:spacing w:before="48"/>
      <w:ind w:left="1440" w:hanging="720"/>
    </w:pPr>
  </w:style>
  <w:style w:type="paragraph" w:customStyle="1" w:styleId="50">
    <w:name w:val="Стиль5"/>
    <w:basedOn w:val="1"/>
    <w:rsid w:val="00B27891"/>
    <w:pPr>
      <w:spacing w:line="240" w:lineRule="auto"/>
    </w:pPr>
  </w:style>
  <w:style w:type="paragraph" w:customStyle="1" w:styleId="35">
    <w:name w:val="Заголовок3"/>
    <w:basedOn w:val="30"/>
    <w:rsid w:val="00B232CF"/>
    <w:pPr>
      <w:tabs>
        <w:tab w:val="clear" w:pos="1428"/>
      </w:tabs>
      <w:ind w:left="0" w:firstLine="684"/>
    </w:pPr>
    <w:rPr>
      <w:smallCaps w:val="0"/>
    </w:rPr>
  </w:style>
  <w:style w:type="paragraph" w:customStyle="1" w:styleId="36">
    <w:name w:val="Стиль Заголовок 3 + малые прописные"/>
    <w:basedOn w:val="3"/>
    <w:rsid w:val="00B232CF"/>
    <w:rPr>
      <w:bCs/>
    </w:rPr>
  </w:style>
  <w:style w:type="paragraph" w:customStyle="1" w:styleId="af7">
    <w:name w:val="Основной текст с отступом.подпись"/>
    <w:basedOn w:val="a"/>
    <w:rsid w:val="00A253F4"/>
    <w:pPr>
      <w:ind w:firstLine="720"/>
      <w:jc w:val="both"/>
    </w:pPr>
    <w:rPr>
      <w:sz w:val="28"/>
    </w:rPr>
  </w:style>
  <w:style w:type="table" w:styleId="af8">
    <w:name w:val="Table Grid"/>
    <w:basedOn w:val="a1"/>
    <w:uiPriority w:val="59"/>
    <w:rsid w:val="00D64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Plain Text"/>
    <w:basedOn w:val="a"/>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a">
    <w:name w:val="endnote text"/>
    <w:basedOn w:val="a"/>
    <w:semiHidden/>
    <w:rsid w:val="00CB5833"/>
  </w:style>
  <w:style w:type="character" w:styleId="afb">
    <w:name w:val="endnote reference"/>
    <w:basedOn w:val="a0"/>
    <w:semiHidden/>
    <w:rsid w:val="00CB5833"/>
    <w:rPr>
      <w:vertAlign w:val="superscript"/>
    </w:rPr>
  </w:style>
  <w:style w:type="paragraph" w:customStyle="1" w:styleId="ConsPlusNormal">
    <w:name w:val="ConsPlusNormal"/>
    <w:link w:val="ConsPlusNormal0"/>
    <w:rsid w:val="00B32944"/>
    <w:pPr>
      <w:widowControl w:val="0"/>
      <w:autoSpaceDE w:val="0"/>
      <w:autoSpaceDN w:val="0"/>
      <w:adjustRightInd w:val="0"/>
      <w:ind w:firstLine="720"/>
    </w:pPr>
    <w:rPr>
      <w:rFonts w:ascii="Arial" w:hAnsi="Arial" w:cs="Arial"/>
    </w:rPr>
  </w:style>
  <w:style w:type="paragraph" w:customStyle="1" w:styleId="ConsPlusNonformat">
    <w:name w:val="ConsPlusNonformat"/>
    <w:rsid w:val="00E952B5"/>
    <w:pPr>
      <w:widowControl w:val="0"/>
      <w:autoSpaceDE w:val="0"/>
      <w:autoSpaceDN w:val="0"/>
      <w:adjustRightInd w:val="0"/>
    </w:pPr>
    <w:rPr>
      <w:rFonts w:ascii="Courier New" w:hAnsi="Courier New" w:cs="Courier New"/>
    </w:rPr>
  </w:style>
  <w:style w:type="paragraph" w:customStyle="1" w:styleId="16">
    <w:name w:val="1"/>
    <w:basedOn w:val="a"/>
    <w:next w:val="af3"/>
    <w:rsid w:val="005B763B"/>
    <w:pPr>
      <w:spacing w:before="100" w:beforeAutospacing="1" w:after="100" w:afterAutospacing="1"/>
    </w:pPr>
    <w:rPr>
      <w:sz w:val="24"/>
      <w:szCs w:val="24"/>
    </w:rPr>
  </w:style>
  <w:style w:type="paragraph" w:customStyle="1" w:styleId="ConsPlusCell">
    <w:name w:val="ConsPlusCell"/>
    <w:uiPriority w:val="99"/>
    <w:rsid w:val="008831AB"/>
    <w:pPr>
      <w:autoSpaceDE w:val="0"/>
      <w:autoSpaceDN w:val="0"/>
      <w:adjustRightInd w:val="0"/>
    </w:pPr>
    <w:rPr>
      <w:rFonts w:ascii="Arial" w:hAnsi="Arial" w:cs="Arial"/>
    </w:rPr>
  </w:style>
  <w:style w:type="paragraph" w:customStyle="1" w:styleId="afc">
    <w:name w:val="Обычный с отступом"/>
    <w:basedOn w:val="a"/>
    <w:rsid w:val="00A84881"/>
    <w:pPr>
      <w:ind w:firstLine="709"/>
      <w:jc w:val="both"/>
    </w:pPr>
    <w:rPr>
      <w:sz w:val="28"/>
    </w:rPr>
  </w:style>
  <w:style w:type="paragraph" w:customStyle="1" w:styleId="center1">
    <w:name w:val="center1"/>
    <w:basedOn w:val="a"/>
    <w:rsid w:val="00E30A49"/>
    <w:pPr>
      <w:spacing w:before="100" w:beforeAutospacing="1" w:after="100" w:afterAutospacing="1"/>
      <w:ind w:firstLine="855"/>
      <w:jc w:val="both"/>
    </w:pPr>
    <w:rPr>
      <w:sz w:val="24"/>
      <w:szCs w:val="24"/>
    </w:rPr>
  </w:style>
  <w:style w:type="character" w:customStyle="1" w:styleId="c1">
    <w:name w:val="c1"/>
    <w:basedOn w:val="a0"/>
    <w:rsid w:val="00E30A49"/>
  </w:style>
  <w:style w:type="paragraph" w:customStyle="1" w:styleId="justify2">
    <w:name w:val="justify2"/>
    <w:basedOn w:val="a"/>
    <w:rsid w:val="00E30A49"/>
    <w:pPr>
      <w:spacing w:before="100" w:beforeAutospacing="1" w:after="100" w:afterAutospacing="1"/>
      <w:ind w:firstLine="855"/>
      <w:jc w:val="both"/>
    </w:pPr>
    <w:rPr>
      <w:sz w:val="24"/>
      <w:szCs w:val="24"/>
    </w:rPr>
  </w:style>
  <w:style w:type="paragraph" w:customStyle="1" w:styleId="ConsPlusTitle">
    <w:name w:val="ConsPlusTitle"/>
    <w:rsid w:val="00E30A49"/>
    <w:pPr>
      <w:widowControl w:val="0"/>
      <w:autoSpaceDE w:val="0"/>
      <w:autoSpaceDN w:val="0"/>
      <w:adjustRightInd w:val="0"/>
    </w:pPr>
    <w:rPr>
      <w:rFonts w:ascii="Arial" w:hAnsi="Arial" w:cs="Arial"/>
      <w:b/>
      <w:bCs/>
    </w:rPr>
  </w:style>
  <w:style w:type="paragraph" w:customStyle="1" w:styleId="afd">
    <w:name w:val="Основной текст ГД Знак Знак"/>
    <w:basedOn w:val="a4"/>
    <w:link w:val="afe"/>
    <w:rsid w:val="00F77778"/>
    <w:pPr>
      <w:ind w:firstLine="709"/>
    </w:pPr>
    <w:rPr>
      <w:szCs w:val="24"/>
    </w:rPr>
  </w:style>
  <w:style w:type="character" w:customStyle="1" w:styleId="afe">
    <w:name w:val="Основной текст ГД Знак Знак Знак"/>
    <w:basedOn w:val="a0"/>
    <w:link w:val="afd"/>
    <w:rsid w:val="00F77778"/>
    <w:rPr>
      <w:sz w:val="28"/>
      <w:szCs w:val="24"/>
      <w:lang w:val="ru-RU" w:eastAsia="ru-RU" w:bidi="ar-SA"/>
    </w:rPr>
  </w:style>
  <w:style w:type="table" w:styleId="aff">
    <w:name w:val="Table Elegant"/>
    <w:basedOn w:val="a1"/>
    <w:rsid w:val="006D6E9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6D6E9C"/>
    <w:pPr>
      <w:spacing w:line="240" w:lineRule="auto"/>
      <w:jc w:val="left"/>
    </w:pPr>
    <w:rPr>
      <w:color w:val="000080"/>
    </w:rPr>
  </w:style>
  <w:style w:type="character" w:customStyle="1" w:styleId="1-0">
    <w:name w:val="Стиль Заголовок 1 + Темно-синий Знак"/>
    <w:basedOn w:val="10"/>
    <w:link w:val="1-"/>
    <w:rsid w:val="006D6E9C"/>
    <w:rPr>
      <w:rFonts w:cs="Arial"/>
      <w:b/>
      <w:bCs/>
      <w:color w:val="000080"/>
      <w:kern w:val="32"/>
      <w:sz w:val="28"/>
      <w:szCs w:val="32"/>
      <w:lang w:val="ru-RU" w:eastAsia="ru-RU" w:bidi="ar-SA"/>
    </w:rPr>
  </w:style>
  <w:style w:type="paragraph" w:customStyle="1" w:styleId="3TimesNewRoman">
    <w:name w:val="Стиль Заголовок 3 + Times New Roman курсив"/>
    <w:basedOn w:val="3"/>
    <w:link w:val="3TimesNewRoman0"/>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6D6E9C"/>
    <w:rPr>
      <w:rFonts w:cs="Arial"/>
      <w:b/>
      <w:bCs/>
      <w:i/>
      <w:iCs/>
      <w:sz w:val="28"/>
      <w:szCs w:val="26"/>
      <w:lang w:val="ru-RU" w:eastAsia="ru-RU" w:bidi="ar-SA"/>
    </w:rPr>
  </w:style>
  <w:style w:type="character" w:styleId="aff0">
    <w:name w:val="Strong"/>
    <w:basedOn w:val="a0"/>
    <w:uiPriority w:val="22"/>
    <w:qFormat/>
    <w:rsid w:val="000F5C2C"/>
    <w:rPr>
      <w:b/>
      <w:bCs/>
    </w:rPr>
  </w:style>
  <w:style w:type="character" w:styleId="aff1">
    <w:name w:val="FollowedHyperlink"/>
    <w:basedOn w:val="a0"/>
    <w:rsid w:val="00353F64"/>
    <w:rPr>
      <w:color w:val="800080"/>
      <w:u w:val="single"/>
    </w:rPr>
  </w:style>
  <w:style w:type="paragraph" w:customStyle="1" w:styleId="ConsPlusDocList">
    <w:name w:val="ConsPlusDocList"/>
    <w:rsid w:val="00E30CCE"/>
    <w:pPr>
      <w:autoSpaceDE w:val="0"/>
      <w:autoSpaceDN w:val="0"/>
      <w:adjustRightInd w:val="0"/>
    </w:pPr>
    <w:rPr>
      <w:rFonts w:ascii="Courier New" w:hAnsi="Courier New" w:cs="Courier New"/>
    </w:rPr>
  </w:style>
  <w:style w:type="paragraph" w:customStyle="1" w:styleId="ConsCell">
    <w:name w:val="ConsCell"/>
    <w:rsid w:val="00FE37E2"/>
    <w:pPr>
      <w:widowControl w:val="0"/>
      <w:autoSpaceDE w:val="0"/>
      <w:autoSpaceDN w:val="0"/>
      <w:adjustRightInd w:val="0"/>
      <w:ind w:right="19772"/>
    </w:pPr>
    <w:rPr>
      <w:rFonts w:ascii="Arial" w:hAnsi="Arial" w:cs="Arial"/>
    </w:rPr>
  </w:style>
  <w:style w:type="character" w:customStyle="1" w:styleId="25">
    <w:name w:val="Знак Знак2"/>
    <w:basedOn w:val="a0"/>
    <w:rsid w:val="00763950"/>
    <w:rPr>
      <w:rFonts w:cs="Arial"/>
      <w:b/>
      <w:bCs/>
      <w:kern w:val="32"/>
      <w:sz w:val="28"/>
      <w:szCs w:val="32"/>
      <w:lang w:val="ru-RU" w:eastAsia="ru-RU" w:bidi="ar-SA"/>
    </w:rPr>
  </w:style>
  <w:style w:type="character" w:customStyle="1" w:styleId="17">
    <w:name w:val="Знак Знак1"/>
    <w:basedOn w:val="a0"/>
    <w:rsid w:val="00763950"/>
    <w:rPr>
      <w:b/>
      <w:smallCaps/>
      <w:sz w:val="28"/>
      <w:szCs w:val="28"/>
      <w:lang w:val="ru-RU" w:eastAsia="ru-RU" w:bidi="ar-SA"/>
    </w:rPr>
  </w:style>
  <w:style w:type="character" w:customStyle="1" w:styleId="aff2">
    <w:name w:val="Знак Знак"/>
    <w:basedOn w:val="a0"/>
    <w:rsid w:val="00763950"/>
    <w:rPr>
      <w:b/>
      <w:sz w:val="28"/>
      <w:szCs w:val="28"/>
      <w:lang w:val="ru-RU" w:eastAsia="ru-RU" w:bidi="ar-SA"/>
    </w:rPr>
  </w:style>
  <w:style w:type="table" w:styleId="-1">
    <w:name w:val="Table Web 1"/>
    <w:basedOn w:val="a1"/>
    <w:rsid w:val="003C40CA"/>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0">
    <w:name w:val="toc 4"/>
    <w:basedOn w:val="a"/>
    <w:next w:val="a"/>
    <w:autoRedefine/>
    <w:semiHidden/>
    <w:rsid w:val="00627B10"/>
    <w:pPr>
      <w:ind w:left="720"/>
    </w:pPr>
    <w:rPr>
      <w:sz w:val="24"/>
      <w:szCs w:val="24"/>
    </w:rPr>
  </w:style>
  <w:style w:type="paragraph" w:styleId="51">
    <w:name w:val="toc 5"/>
    <w:basedOn w:val="a"/>
    <w:next w:val="a"/>
    <w:autoRedefine/>
    <w:semiHidden/>
    <w:rsid w:val="00627B10"/>
    <w:pPr>
      <w:ind w:left="960"/>
    </w:pPr>
    <w:rPr>
      <w:sz w:val="24"/>
      <w:szCs w:val="24"/>
    </w:rPr>
  </w:style>
  <w:style w:type="paragraph" w:styleId="60">
    <w:name w:val="toc 6"/>
    <w:basedOn w:val="a"/>
    <w:next w:val="a"/>
    <w:autoRedefine/>
    <w:semiHidden/>
    <w:rsid w:val="00627B10"/>
    <w:pPr>
      <w:ind w:left="1200"/>
    </w:pPr>
    <w:rPr>
      <w:sz w:val="24"/>
      <w:szCs w:val="24"/>
    </w:rPr>
  </w:style>
  <w:style w:type="paragraph" w:styleId="70">
    <w:name w:val="toc 7"/>
    <w:basedOn w:val="a"/>
    <w:next w:val="a"/>
    <w:autoRedefine/>
    <w:semiHidden/>
    <w:rsid w:val="00627B10"/>
    <w:pPr>
      <w:ind w:left="1440"/>
    </w:pPr>
    <w:rPr>
      <w:sz w:val="24"/>
      <w:szCs w:val="24"/>
    </w:rPr>
  </w:style>
  <w:style w:type="paragraph" w:styleId="80">
    <w:name w:val="toc 8"/>
    <w:basedOn w:val="a"/>
    <w:next w:val="a"/>
    <w:autoRedefine/>
    <w:semiHidden/>
    <w:rsid w:val="00627B10"/>
    <w:pPr>
      <w:ind w:left="1680"/>
    </w:pPr>
    <w:rPr>
      <w:sz w:val="24"/>
      <w:szCs w:val="24"/>
    </w:rPr>
  </w:style>
  <w:style w:type="paragraph" w:styleId="90">
    <w:name w:val="toc 9"/>
    <w:basedOn w:val="a"/>
    <w:next w:val="a"/>
    <w:autoRedefine/>
    <w:semiHidden/>
    <w:rsid w:val="00627B10"/>
    <w:pPr>
      <w:ind w:left="1920"/>
    </w:pPr>
    <w:rPr>
      <w:sz w:val="24"/>
      <w:szCs w:val="24"/>
    </w:rPr>
  </w:style>
  <w:style w:type="paragraph" w:customStyle="1" w:styleId="aff3">
    <w:name w:val="Знак Знак Знак"/>
    <w:basedOn w:val="a"/>
    <w:rsid w:val="00C82D64"/>
    <w:pPr>
      <w:spacing w:after="160" w:line="240" w:lineRule="exact"/>
    </w:pPr>
    <w:rPr>
      <w:rFonts w:ascii="Verdana" w:eastAsia="MS Mincho" w:hAnsi="Verdana"/>
      <w:lang w:val="en-GB" w:eastAsia="en-US"/>
    </w:rPr>
  </w:style>
  <w:style w:type="paragraph" w:customStyle="1" w:styleId="18">
    <w:name w:val="Знак1"/>
    <w:basedOn w:val="a"/>
    <w:rsid w:val="002C28B8"/>
    <w:pPr>
      <w:widowControl w:val="0"/>
      <w:adjustRightInd w:val="0"/>
      <w:spacing w:line="360" w:lineRule="atLeast"/>
      <w:jc w:val="both"/>
    </w:pPr>
    <w:rPr>
      <w:rFonts w:ascii="Verdana" w:hAnsi="Verdana" w:cs="Verdana"/>
      <w:lang w:val="en-US" w:eastAsia="en-US"/>
    </w:rPr>
  </w:style>
  <w:style w:type="paragraph" w:customStyle="1" w:styleId="aff4">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9">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5">
    <w:name w:val="Salutation"/>
    <w:basedOn w:val="a"/>
    <w:next w:val="a"/>
    <w:rsid w:val="00D2038F"/>
    <w:pPr>
      <w:spacing w:before="120"/>
      <w:ind w:firstLine="720"/>
      <w:jc w:val="both"/>
    </w:pPr>
    <w:rPr>
      <w:sz w:val="28"/>
    </w:rPr>
  </w:style>
  <w:style w:type="paragraph" w:customStyle="1" w:styleId="1a">
    <w:name w:val="Знак1"/>
    <w:basedOn w:val="a"/>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6">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7">
    <w:name w:val="Знак Знак Знак Знак Знак Знак"/>
    <w:basedOn w:val="a"/>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1674A1"/>
    <w:pPr>
      <w:spacing w:before="240" w:after="240" w:line="360" w:lineRule="auto"/>
      <w:ind w:firstLine="720"/>
      <w:jc w:val="both"/>
    </w:pPr>
    <w:rPr>
      <w:sz w:val="28"/>
    </w:rPr>
  </w:style>
  <w:style w:type="paragraph" w:customStyle="1" w:styleId="aff8">
    <w:name w:val="Знак"/>
    <w:basedOn w:val="a"/>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aff9">
    <w:name w:val="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F34059"/>
    <w:pPr>
      <w:jc w:val="center"/>
    </w:pPr>
    <w:rPr>
      <w:sz w:val="28"/>
    </w:rPr>
  </w:style>
  <w:style w:type="paragraph" w:customStyle="1" w:styleId="1b">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a">
    <w:name w:val="Мой стиль"/>
    <w:basedOn w:val="a"/>
    <w:rsid w:val="00F34059"/>
    <w:pPr>
      <w:ind w:left="-57" w:firstLine="567"/>
      <w:jc w:val="both"/>
    </w:pPr>
    <w:rPr>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b">
    <w:name w:val="ЭЭГ"/>
    <w:basedOn w:val="a"/>
    <w:rsid w:val="00E164DA"/>
    <w:pPr>
      <w:spacing w:line="360" w:lineRule="auto"/>
      <w:ind w:firstLine="720"/>
      <w:jc w:val="both"/>
    </w:pPr>
    <w:rPr>
      <w:sz w:val="24"/>
      <w:szCs w:val="24"/>
    </w:rPr>
  </w:style>
  <w:style w:type="character" w:customStyle="1" w:styleId="37">
    <w:name w:val="Знак Знак3"/>
    <w:basedOn w:val="a0"/>
    <w:rsid w:val="00A33DB4"/>
    <w:rPr>
      <w:rFonts w:cs="Arial"/>
      <w:b/>
      <w:bCs/>
      <w:kern w:val="32"/>
      <w:sz w:val="28"/>
      <w:szCs w:val="32"/>
      <w:lang w:val="ru-RU" w:eastAsia="ru-RU" w:bidi="ar-SA"/>
    </w:rPr>
  </w:style>
  <w:style w:type="paragraph" w:styleId="affc">
    <w:name w:val="List Paragraph"/>
    <w:basedOn w:val="a"/>
    <w:uiPriority w:val="34"/>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210196"/>
    <w:pPr>
      <w:spacing w:after="160" w:line="240" w:lineRule="exact"/>
    </w:pPr>
    <w:rPr>
      <w:rFonts w:ascii="Verdana" w:hAnsi="Verdana" w:cs="Verdana"/>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d">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
    <w:basedOn w:val="a0"/>
    <w:semiHidden/>
    <w:locked/>
    <w:rsid w:val="00AE390B"/>
    <w:rPr>
      <w:sz w:val="28"/>
      <w:lang w:val="ru-RU" w:eastAsia="ru-RU" w:bidi="ar-SA"/>
    </w:rPr>
  </w:style>
  <w:style w:type="paragraph" w:customStyle="1" w:styleId="38">
    <w:name w:val="Знак3"/>
    <w:basedOn w:val="a"/>
    <w:rsid w:val="008A6B02"/>
    <w:pPr>
      <w:spacing w:after="160" w:line="240" w:lineRule="exact"/>
    </w:pPr>
    <w:rPr>
      <w:rFonts w:ascii="Verdana" w:eastAsia="MS Mincho" w:hAnsi="Verdana"/>
      <w:lang w:val="en-GB" w:eastAsia="en-US"/>
    </w:rPr>
  </w:style>
  <w:style w:type="character" w:customStyle="1" w:styleId="61">
    <w:name w:val="Знак Знак6"/>
    <w:basedOn w:val="a0"/>
    <w:rsid w:val="000B73A9"/>
    <w:rPr>
      <w:rFonts w:ascii="Arial" w:hAnsi="Arial" w:cs="Arial"/>
      <w:b/>
      <w:bCs/>
      <w:kern w:val="32"/>
      <w:sz w:val="32"/>
      <w:szCs w:val="32"/>
      <w:lang w:val="ru-RU" w:eastAsia="ru-RU" w:bidi="ar-SA"/>
    </w:rPr>
  </w:style>
  <w:style w:type="character" w:customStyle="1" w:styleId="52">
    <w:name w:val="Знак Знак5"/>
    <w:basedOn w:val="a0"/>
    <w:rsid w:val="000B73A9"/>
    <w:rPr>
      <w:b/>
      <w:smallCaps/>
      <w:sz w:val="28"/>
      <w:szCs w:val="28"/>
      <w:lang w:val="ru-RU" w:eastAsia="ru-RU" w:bidi="ar-SA"/>
    </w:rPr>
  </w:style>
  <w:style w:type="character" w:customStyle="1" w:styleId="41">
    <w:name w:val="Знак Знак4"/>
    <w:basedOn w:val="a0"/>
    <w:rsid w:val="000B73A9"/>
    <w:rPr>
      <w:rFonts w:ascii="Arial" w:hAnsi="Arial" w:cs="Arial"/>
      <w:b/>
      <w:bCs/>
      <w:sz w:val="26"/>
      <w:szCs w:val="26"/>
      <w:lang w:val="ru-RU" w:eastAsia="ru-RU" w:bidi="ar-SA"/>
    </w:rPr>
  </w:style>
  <w:style w:type="character" w:styleId="affe">
    <w:name w:val="annotation reference"/>
    <w:basedOn w:val="a0"/>
    <w:semiHidden/>
    <w:rsid w:val="00B72E18"/>
    <w:rPr>
      <w:sz w:val="16"/>
      <w:szCs w:val="16"/>
    </w:rPr>
  </w:style>
  <w:style w:type="paragraph" w:styleId="afff">
    <w:name w:val="annotation text"/>
    <w:basedOn w:val="a"/>
    <w:semiHidden/>
    <w:rsid w:val="00B72E18"/>
  </w:style>
  <w:style w:type="paragraph" w:styleId="afff0">
    <w:name w:val="annotation subject"/>
    <w:basedOn w:val="afff"/>
    <w:next w:val="afff"/>
    <w:semiHidden/>
    <w:rsid w:val="00B72E18"/>
    <w:rPr>
      <w:b/>
      <w:bCs/>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F4D51"/>
    <w:pPr>
      <w:spacing w:after="160" w:line="240" w:lineRule="exact"/>
    </w:pPr>
    <w:rPr>
      <w:sz w:val="28"/>
      <w:lang w:val="en-US" w:eastAsia="en-US"/>
    </w:rPr>
  </w:style>
  <w:style w:type="paragraph" w:customStyle="1" w:styleId="Default">
    <w:name w:val="Default"/>
    <w:qFormat/>
    <w:rsid w:val="008802F7"/>
    <w:pPr>
      <w:autoSpaceDE w:val="0"/>
      <w:autoSpaceDN w:val="0"/>
      <w:adjustRightInd w:val="0"/>
    </w:pPr>
    <w:rPr>
      <w:rFonts w:eastAsia="Calibri"/>
      <w:color w:val="000000"/>
      <w:sz w:val="24"/>
      <w:szCs w:val="24"/>
      <w:lang w:eastAsia="en-US"/>
    </w:rPr>
  </w:style>
  <w:style w:type="character" w:customStyle="1" w:styleId="ConsPlusNormal0">
    <w:name w:val="ConsPlusNormal Знак"/>
    <w:link w:val="ConsPlusNormal"/>
    <w:locked/>
    <w:rsid w:val="006478BA"/>
    <w:rPr>
      <w:rFonts w:ascii="Arial" w:hAnsi="Arial" w:cs="Arial"/>
      <w:lang w:val="ru-RU" w:eastAsia="ru-RU" w:bidi="ar-SA"/>
    </w:rPr>
  </w:style>
  <w:style w:type="paragraph" w:customStyle="1" w:styleId="afff2">
    <w:name w:val="Всегда"/>
    <w:basedOn w:val="a"/>
    <w:autoRedefine/>
    <w:rsid w:val="006478BA"/>
    <w:pPr>
      <w:spacing w:line="360" w:lineRule="auto"/>
      <w:ind w:firstLine="709"/>
      <w:jc w:val="both"/>
    </w:pPr>
    <w:rPr>
      <w:sz w:val="24"/>
      <w:szCs w:val="24"/>
      <w:lang w:eastAsia="en-US"/>
    </w:rPr>
  </w:style>
  <w:style w:type="paragraph" w:styleId="afff3">
    <w:name w:val="No Spacing"/>
    <w:link w:val="afff4"/>
    <w:uiPriority w:val="1"/>
    <w:qFormat/>
    <w:rsid w:val="00C01C26"/>
    <w:rPr>
      <w:rFonts w:ascii="Calibri" w:hAnsi="Calibri"/>
      <w:sz w:val="22"/>
      <w:szCs w:val="22"/>
    </w:rPr>
  </w:style>
  <w:style w:type="paragraph" w:customStyle="1" w:styleId="HEADERTEXT">
    <w:name w:val=".HEADERTEXT"/>
    <w:uiPriority w:val="99"/>
    <w:rsid w:val="00B26097"/>
    <w:pPr>
      <w:widowControl w:val="0"/>
      <w:autoSpaceDE w:val="0"/>
      <w:autoSpaceDN w:val="0"/>
      <w:adjustRightInd w:val="0"/>
    </w:pPr>
    <w:rPr>
      <w:rFonts w:ascii="Arial" w:eastAsiaTheme="minorEastAsia" w:hAnsi="Arial" w:cs="Arial"/>
      <w:color w:val="2B4279"/>
    </w:rPr>
  </w:style>
  <w:style w:type="character" w:customStyle="1" w:styleId="afff4">
    <w:name w:val="Без интервала Знак"/>
    <w:link w:val="afff3"/>
    <w:uiPriority w:val="1"/>
    <w:rsid w:val="00A661C4"/>
    <w:rPr>
      <w:rFonts w:ascii="Calibri" w:hAnsi="Calibri"/>
      <w:sz w:val="22"/>
      <w:szCs w:val="22"/>
    </w:rPr>
  </w:style>
  <w:style w:type="paragraph" w:customStyle="1" w:styleId="FORMATTEXT">
    <w:name w:val=".FORMATTEXT"/>
    <w:uiPriority w:val="99"/>
    <w:rsid w:val="00863472"/>
    <w:pPr>
      <w:widowControl w:val="0"/>
      <w:autoSpaceDE w:val="0"/>
      <w:autoSpaceDN w:val="0"/>
      <w:adjustRightInd w:val="0"/>
    </w:pPr>
    <w:rPr>
      <w:rFonts w:ascii="Arial" w:eastAsiaTheme="minorEastAsia"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219">
      <w:bodyDiv w:val="1"/>
      <w:marLeft w:val="0"/>
      <w:marRight w:val="0"/>
      <w:marTop w:val="0"/>
      <w:marBottom w:val="0"/>
      <w:divBdr>
        <w:top w:val="none" w:sz="0" w:space="0" w:color="auto"/>
        <w:left w:val="none" w:sz="0" w:space="0" w:color="auto"/>
        <w:bottom w:val="none" w:sz="0" w:space="0" w:color="auto"/>
        <w:right w:val="none" w:sz="0" w:space="0" w:color="auto"/>
      </w:divBdr>
    </w:div>
    <w:div w:id="9458304">
      <w:bodyDiv w:val="1"/>
      <w:marLeft w:val="0"/>
      <w:marRight w:val="0"/>
      <w:marTop w:val="0"/>
      <w:marBottom w:val="0"/>
      <w:divBdr>
        <w:top w:val="none" w:sz="0" w:space="0" w:color="auto"/>
        <w:left w:val="none" w:sz="0" w:space="0" w:color="auto"/>
        <w:bottom w:val="none" w:sz="0" w:space="0" w:color="auto"/>
        <w:right w:val="none" w:sz="0" w:space="0" w:color="auto"/>
      </w:divBdr>
    </w:div>
    <w:div w:id="17243438">
      <w:bodyDiv w:val="1"/>
      <w:marLeft w:val="0"/>
      <w:marRight w:val="0"/>
      <w:marTop w:val="0"/>
      <w:marBottom w:val="0"/>
      <w:divBdr>
        <w:top w:val="none" w:sz="0" w:space="0" w:color="auto"/>
        <w:left w:val="none" w:sz="0" w:space="0" w:color="auto"/>
        <w:bottom w:val="none" w:sz="0" w:space="0" w:color="auto"/>
        <w:right w:val="none" w:sz="0" w:space="0" w:color="auto"/>
      </w:divBdr>
    </w:div>
    <w:div w:id="29845796">
      <w:bodyDiv w:val="1"/>
      <w:marLeft w:val="0"/>
      <w:marRight w:val="0"/>
      <w:marTop w:val="0"/>
      <w:marBottom w:val="0"/>
      <w:divBdr>
        <w:top w:val="none" w:sz="0" w:space="0" w:color="auto"/>
        <w:left w:val="none" w:sz="0" w:space="0" w:color="auto"/>
        <w:bottom w:val="none" w:sz="0" w:space="0" w:color="auto"/>
        <w:right w:val="none" w:sz="0" w:space="0" w:color="auto"/>
      </w:divBdr>
    </w:div>
    <w:div w:id="39669790">
      <w:bodyDiv w:val="1"/>
      <w:marLeft w:val="0"/>
      <w:marRight w:val="0"/>
      <w:marTop w:val="0"/>
      <w:marBottom w:val="0"/>
      <w:divBdr>
        <w:top w:val="none" w:sz="0" w:space="0" w:color="auto"/>
        <w:left w:val="none" w:sz="0" w:space="0" w:color="auto"/>
        <w:bottom w:val="none" w:sz="0" w:space="0" w:color="auto"/>
        <w:right w:val="none" w:sz="0" w:space="0" w:color="auto"/>
      </w:divBdr>
    </w:div>
    <w:div w:id="71855856">
      <w:bodyDiv w:val="1"/>
      <w:marLeft w:val="0"/>
      <w:marRight w:val="0"/>
      <w:marTop w:val="0"/>
      <w:marBottom w:val="0"/>
      <w:divBdr>
        <w:top w:val="none" w:sz="0" w:space="0" w:color="auto"/>
        <w:left w:val="none" w:sz="0" w:space="0" w:color="auto"/>
        <w:bottom w:val="none" w:sz="0" w:space="0" w:color="auto"/>
        <w:right w:val="none" w:sz="0" w:space="0" w:color="auto"/>
      </w:divBdr>
    </w:div>
    <w:div w:id="112946807">
      <w:bodyDiv w:val="1"/>
      <w:marLeft w:val="0"/>
      <w:marRight w:val="0"/>
      <w:marTop w:val="0"/>
      <w:marBottom w:val="0"/>
      <w:divBdr>
        <w:top w:val="none" w:sz="0" w:space="0" w:color="auto"/>
        <w:left w:val="none" w:sz="0" w:space="0" w:color="auto"/>
        <w:bottom w:val="none" w:sz="0" w:space="0" w:color="auto"/>
        <w:right w:val="none" w:sz="0" w:space="0" w:color="auto"/>
      </w:divBdr>
    </w:div>
    <w:div w:id="115414224">
      <w:bodyDiv w:val="1"/>
      <w:marLeft w:val="0"/>
      <w:marRight w:val="0"/>
      <w:marTop w:val="0"/>
      <w:marBottom w:val="0"/>
      <w:divBdr>
        <w:top w:val="none" w:sz="0" w:space="0" w:color="auto"/>
        <w:left w:val="none" w:sz="0" w:space="0" w:color="auto"/>
        <w:bottom w:val="none" w:sz="0" w:space="0" w:color="auto"/>
        <w:right w:val="none" w:sz="0" w:space="0" w:color="auto"/>
      </w:divBdr>
    </w:div>
    <w:div w:id="121971763">
      <w:bodyDiv w:val="1"/>
      <w:marLeft w:val="0"/>
      <w:marRight w:val="0"/>
      <w:marTop w:val="0"/>
      <w:marBottom w:val="0"/>
      <w:divBdr>
        <w:top w:val="none" w:sz="0" w:space="0" w:color="auto"/>
        <w:left w:val="none" w:sz="0" w:space="0" w:color="auto"/>
        <w:bottom w:val="none" w:sz="0" w:space="0" w:color="auto"/>
        <w:right w:val="none" w:sz="0" w:space="0" w:color="auto"/>
      </w:divBdr>
    </w:div>
    <w:div w:id="125661347">
      <w:bodyDiv w:val="1"/>
      <w:marLeft w:val="0"/>
      <w:marRight w:val="0"/>
      <w:marTop w:val="0"/>
      <w:marBottom w:val="0"/>
      <w:divBdr>
        <w:top w:val="none" w:sz="0" w:space="0" w:color="auto"/>
        <w:left w:val="none" w:sz="0" w:space="0" w:color="auto"/>
        <w:bottom w:val="none" w:sz="0" w:space="0" w:color="auto"/>
        <w:right w:val="none" w:sz="0" w:space="0" w:color="auto"/>
      </w:divBdr>
    </w:div>
    <w:div w:id="141511437">
      <w:bodyDiv w:val="1"/>
      <w:marLeft w:val="0"/>
      <w:marRight w:val="0"/>
      <w:marTop w:val="0"/>
      <w:marBottom w:val="0"/>
      <w:divBdr>
        <w:top w:val="none" w:sz="0" w:space="0" w:color="auto"/>
        <w:left w:val="none" w:sz="0" w:space="0" w:color="auto"/>
        <w:bottom w:val="none" w:sz="0" w:space="0" w:color="auto"/>
        <w:right w:val="none" w:sz="0" w:space="0" w:color="auto"/>
      </w:divBdr>
    </w:div>
    <w:div w:id="154151891">
      <w:bodyDiv w:val="1"/>
      <w:marLeft w:val="0"/>
      <w:marRight w:val="0"/>
      <w:marTop w:val="0"/>
      <w:marBottom w:val="0"/>
      <w:divBdr>
        <w:top w:val="none" w:sz="0" w:space="0" w:color="auto"/>
        <w:left w:val="none" w:sz="0" w:space="0" w:color="auto"/>
        <w:bottom w:val="none" w:sz="0" w:space="0" w:color="auto"/>
        <w:right w:val="none" w:sz="0" w:space="0" w:color="auto"/>
      </w:divBdr>
    </w:div>
    <w:div w:id="158426983">
      <w:bodyDiv w:val="1"/>
      <w:marLeft w:val="0"/>
      <w:marRight w:val="0"/>
      <w:marTop w:val="0"/>
      <w:marBottom w:val="0"/>
      <w:divBdr>
        <w:top w:val="none" w:sz="0" w:space="0" w:color="auto"/>
        <w:left w:val="none" w:sz="0" w:space="0" w:color="auto"/>
        <w:bottom w:val="none" w:sz="0" w:space="0" w:color="auto"/>
        <w:right w:val="none" w:sz="0" w:space="0" w:color="auto"/>
      </w:divBdr>
    </w:div>
    <w:div w:id="160658821">
      <w:bodyDiv w:val="1"/>
      <w:marLeft w:val="0"/>
      <w:marRight w:val="0"/>
      <w:marTop w:val="0"/>
      <w:marBottom w:val="0"/>
      <w:divBdr>
        <w:top w:val="none" w:sz="0" w:space="0" w:color="auto"/>
        <w:left w:val="none" w:sz="0" w:space="0" w:color="auto"/>
        <w:bottom w:val="none" w:sz="0" w:space="0" w:color="auto"/>
        <w:right w:val="none" w:sz="0" w:space="0" w:color="auto"/>
      </w:divBdr>
    </w:div>
    <w:div w:id="224990983">
      <w:bodyDiv w:val="1"/>
      <w:marLeft w:val="0"/>
      <w:marRight w:val="0"/>
      <w:marTop w:val="0"/>
      <w:marBottom w:val="0"/>
      <w:divBdr>
        <w:top w:val="none" w:sz="0" w:space="0" w:color="auto"/>
        <w:left w:val="none" w:sz="0" w:space="0" w:color="auto"/>
        <w:bottom w:val="none" w:sz="0" w:space="0" w:color="auto"/>
        <w:right w:val="none" w:sz="0" w:space="0" w:color="auto"/>
      </w:divBdr>
    </w:div>
    <w:div w:id="238563409">
      <w:bodyDiv w:val="1"/>
      <w:marLeft w:val="0"/>
      <w:marRight w:val="0"/>
      <w:marTop w:val="0"/>
      <w:marBottom w:val="0"/>
      <w:divBdr>
        <w:top w:val="none" w:sz="0" w:space="0" w:color="auto"/>
        <w:left w:val="none" w:sz="0" w:space="0" w:color="auto"/>
        <w:bottom w:val="none" w:sz="0" w:space="0" w:color="auto"/>
        <w:right w:val="none" w:sz="0" w:space="0" w:color="auto"/>
      </w:divBdr>
    </w:div>
    <w:div w:id="239019943">
      <w:bodyDiv w:val="1"/>
      <w:marLeft w:val="0"/>
      <w:marRight w:val="0"/>
      <w:marTop w:val="0"/>
      <w:marBottom w:val="0"/>
      <w:divBdr>
        <w:top w:val="none" w:sz="0" w:space="0" w:color="auto"/>
        <w:left w:val="none" w:sz="0" w:space="0" w:color="auto"/>
        <w:bottom w:val="none" w:sz="0" w:space="0" w:color="auto"/>
        <w:right w:val="none" w:sz="0" w:space="0" w:color="auto"/>
      </w:divBdr>
    </w:div>
    <w:div w:id="239679743">
      <w:bodyDiv w:val="1"/>
      <w:marLeft w:val="0"/>
      <w:marRight w:val="0"/>
      <w:marTop w:val="0"/>
      <w:marBottom w:val="0"/>
      <w:divBdr>
        <w:top w:val="none" w:sz="0" w:space="0" w:color="auto"/>
        <w:left w:val="none" w:sz="0" w:space="0" w:color="auto"/>
        <w:bottom w:val="none" w:sz="0" w:space="0" w:color="auto"/>
        <w:right w:val="none" w:sz="0" w:space="0" w:color="auto"/>
      </w:divBdr>
    </w:div>
    <w:div w:id="242373833">
      <w:bodyDiv w:val="1"/>
      <w:marLeft w:val="0"/>
      <w:marRight w:val="0"/>
      <w:marTop w:val="0"/>
      <w:marBottom w:val="0"/>
      <w:divBdr>
        <w:top w:val="none" w:sz="0" w:space="0" w:color="auto"/>
        <w:left w:val="none" w:sz="0" w:space="0" w:color="auto"/>
        <w:bottom w:val="none" w:sz="0" w:space="0" w:color="auto"/>
        <w:right w:val="none" w:sz="0" w:space="0" w:color="auto"/>
      </w:divBdr>
    </w:div>
    <w:div w:id="246161218">
      <w:bodyDiv w:val="1"/>
      <w:marLeft w:val="0"/>
      <w:marRight w:val="0"/>
      <w:marTop w:val="0"/>
      <w:marBottom w:val="0"/>
      <w:divBdr>
        <w:top w:val="none" w:sz="0" w:space="0" w:color="auto"/>
        <w:left w:val="none" w:sz="0" w:space="0" w:color="auto"/>
        <w:bottom w:val="none" w:sz="0" w:space="0" w:color="auto"/>
        <w:right w:val="none" w:sz="0" w:space="0" w:color="auto"/>
      </w:divBdr>
    </w:div>
    <w:div w:id="290207732">
      <w:bodyDiv w:val="1"/>
      <w:marLeft w:val="0"/>
      <w:marRight w:val="0"/>
      <w:marTop w:val="0"/>
      <w:marBottom w:val="0"/>
      <w:divBdr>
        <w:top w:val="none" w:sz="0" w:space="0" w:color="auto"/>
        <w:left w:val="none" w:sz="0" w:space="0" w:color="auto"/>
        <w:bottom w:val="none" w:sz="0" w:space="0" w:color="auto"/>
        <w:right w:val="none" w:sz="0" w:space="0" w:color="auto"/>
      </w:divBdr>
    </w:div>
    <w:div w:id="310328915">
      <w:bodyDiv w:val="1"/>
      <w:marLeft w:val="0"/>
      <w:marRight w:val="0"/>
      <w:marTop w:val="0"/>
      <w:marBottom w:val="0"/>
      <w:divBdr>
        <w:top w:val="none" w:sz="0" w:space="0" w:color="auto"/>
        <w:left w:val="none" w:sz="0" w:space="0" w:color="auto"/>
        <w:bottom w:val="none" w:sz="0" w:space="0" w:color="auto"/>
        <w:right w:val="none" w:sz="0" w:space="0" w:color="auto"/>
      </w:divBdr>
    </w:div>
    <w:div w:id="345178634">
      <w:bodyDiv w:val="1"/>
      <w:marLeft w:val="0"/>
      <w:marRight w:val="0"/>
      <w:marTop w:val="0"/>
      <w:marBottom w:val="0"/>
      <w:divBdr>
        <w:top w:val="none" w:sz="0" w:space="0" w:color="auto"/>
        <w:left w:val="none" w:sz="0" w:space="0" w:color="auto"/>
        <w:bottom w:val="none" w:sz="0" w:space="0" w:color="auto"/>
        <w:right w:val="none" w:sz="0" w:space="0" w:color="auto"/>
      </w:divBdr>
    </w:div>
    <w:div w:id="394814141">
      <w:bodyDiv w:val="1"/>
      <w:marLeft w:val="0"/>
      <w:marRight w:val="0"/>
      <w:marTop w:val="0"/>
      <w:marBottom w:val="0"/>
      <w:divBdr>
        <w:top w:val="none" w:sz="0" w:space="0" w:color="auto"/>
        <w:left w:val="none" w:sz="0" w:space="0" w:color="auto"/>
        <w:bottom w:val="none" w:sz="0" w:space="0" w:color="auto"/>
        <w:right w:val="none" w:sz="0" w:space="0" w:color="auto"/>
      </w:divBdr>
    </w:div>
    <w:div w:id="410857462">
      <w:bodyDiv w:val="1"/>
      <w:marLeft w:val="0"/>
      <w:marRight w:val="0"/>
      <w:marTop w:val="0"/>
      <w:marBottom w:val="0"/>
      <w:divBdr>
        <w:top w:val="none" w:sz="0" w:space="0" w:color="auto"/>
        <w:left w:val="none" w:sz="0" w:space="0" w:color="auto"/>
        <w:bottom w:val="none" w:sz="0" w:space="0" w:color="auto"/>
        <w:right w:val="none" w:sz="0" w:space="0" w:color="auto"/>
      </w:divBdr>
    </w:div>
    <w:div w:id="435172428">
      <w:bodyDiv w:val="1"/>
      <w:marLeft w:val="0"/>
      <w:marRight w:val="0"/>
      <w:marTop w:val="0"/>
      <w:marBottom w:val="0"/>
      <w:divBdr>
        <w:top w:val="none" w:sz="0" w:space="0" w:color="auto"/>
        <w:left w:val="none" w:sz="0" w:space="0" w:color="auto"/>
        <w:bottom w:val="none" w:sz="0" w:space="0" w:color="auto"/>
        <w:right w:val="none" w:sz="0" w:space="0" w:color="auto"/>
      </w:divBdr>
    </w:div>
    <w:div w:id="443617022">
      <w:bodyDiv w:val="1"/>
      <w:marLeft w:val="0"/>
      <w:marRight w:val="0"/>
      <w:marTop w:val="0"/>
      <w:marBottom w:val="0"/>
      <w:divBdr>
        <w:top w:val="none" w:sz="0" w:space="0" w:color="auto"/>
        <w:left w:val="none" w:sz="0" w:space="0" w:color="auto"/>
        <w:bottom w:val="none" w:sz="0" w:space="0" w:color="auto"/>
        <w:right w:val="none" w:sz="0" w:space="0" w:color="auto"/>
      </w:divBdr>
    </w:div>
    <w:div w:id="453909708">
      <w:bodyDiv w:val="1"/>
      <w:marLeft w:val="0"/>
      <w:marRight w:val="0"/>
      <w:marTop w:val="0"/>
      <w:marBottom w:val="0"/>
      <w:divBdr>
        <w:top w:val="none" w:sz="0" w:space="0" w:color="auto"/>
        <w:left w:val="none" w:sz="0" w:space="0" w:color="auto"/>
        <w:bottom w:val="none" w:sz="0" w:space="0" w:color="auto"/>
        <w:right w:val="none" w:sz="0" w:space="0" w:color="auto"/>
      </w:divBdr>
    </w:div>
    <w:div w:id="457651435">
      <w:bodyDiv w:val="1"/>
      <w:marLeft w:val="0"/>
      <w:marRight w:val="0"/>
      <w:marTop w:val="0"/>
      <w:marBottom w:val="0"/>
      <w:divBdr>
        <w:top w:val="none" w:sz="0" w:space="0" w:color="auto"/>
        <w:left w:val="none" w:sz="0" w:space="0" w:color="auto"/>
        <w:bottom w:val="none" w:sz="0" w:space="0" w:color="auto"/>
        <w:right w:val="none" w:sz="0" w:space="0" w:color="auto"/>
      </w:divBdr>
    </w:div>
    <w:div w:id="465004681">
      <w:bodyDiv w:val="1"/>
      <w:marLeft w:val="0"/>
      <w:marRight w:val="0"/>
      <w:marTop w:val="0"/>
      <w:marBottom w:val="0"/>
      <w:divBdr>
        <w:top w:val="none" w:sz="0" w:space="0" w:color="auto"/>
        <w:left w:val="none" w:sz="0" w:space="0" w:color="auto"/>
        <w:bottom w:val="none" w:sz="0" w:space="0" w:color="auto"/>
        <w:right w:val="none" w:sz="0" w:space="0" w:color="auto"/>
      </w:divBdr>
    </w:div>
    <w:div w:id="554194752">
      <w:bodyDiv w:val="1"/>
      <w:marLeft w:val="0"/>
      <w:marRight w:val="0"/>
      <w:marTop w:val="0"/>
      <w:marBottom w:val="0"/>
      <w:divBdr>
        <w:top w:val="none" w:sz="0" w:space="0" w:color="auto"/>
        <w:left w:val="none" w:sz="0" w:space="0" w:color="auto"/>
        <w:bottom w:val="none" w:sz="0" w:space="0" w:color="auto"/>
        <w:right w:val="none" w:sz="0" w:space="0" w:color="auto"/>
      </w:divBdr>
    </w:div>
    <w:div w:id="578250786">
      <w:bodyDiv w:val="1"/>
      <w:marLeft w:val="0"/>
      <w:marRight w:val="0"/>
      <w:marTop w:val="0"/>
      <w:marBottom w:val="0"/>
      <w:divBdr>
        <w:top w:val="none" w:sz="0" w:space="0" w:color="auto"/>
        <w:left w:val="none" w:sz="0" w:space="0" w:color="auto"/>
        <w:bottom w:val="none" w:sz="0" w:space="0" w:color="auto"/>
        <w:right w:val="none" w:sz="0" w:space="0" w:color="auto"/>
      </w:divBdr>
      <w:divsChild>
        <w:div w:id="78914629">
          <w:marLeft w:val="0"/>
          <w:marRight w:val="0"/>
          <w:marTop w:val="0"/>
          <w:marBottom w:val="0"/>
          <w:divBdr>
            <w:top w:val="none" w:sz="0" w:space="0" w:color="auto"/>
            <w:left w:val="none" w:sz="0" w:space="0" w:color="auto"/>
            <w:bottom w:val="none" w:sz="0" w:space="0" w:color="auto"/>
            <w:right w:val="none" w:sz="0" w:space="0" w:color="auto"/>
          </w:divBdr>
        </w:div>
        <w:div w:id="95054755">
          <w:marLeft w:val="0"/>
          <w:marRight w:val="0"/>
          <w:marTop w:val="0"/>
          <w:marBottom w:val="0"/>
          <w:divBdr>
            <w:top w:val="none" w:sz="0" w:space="0" w:color="auto"/>
            <w:left w:val="none" w:sz="0" w:space="0" w:color="auto"/>
            <w:bottom w:val="none" w:sz="0" w:space="0" w:color="auto"/>
            <w:right w:val="none" w:sz="0" w:space="0" w:color="auto"/>
          </w:divBdr>
        </w:div>
        <w:div w:id="124206073">
          <w:marLeft w:val="0"/>
          <w:marRight w:val="0"/>
          <w:marTop w:val="0"/>
          <w:marBottom w:val="0"/>
          <w:divBdr>
            <w:top w:val="none" w:sz="0" w:space="0" w:color="auto"/>
            <w:left w:val="none" w:sz="0" w:space="0" w:color="auto"/>
            <w:bottom w:val="none" w:sz="0" w:space="0" w:color="auto"/>
            <w:right w:val="none" w:sz="0" w:space="0" w:color="auto"/>
          </w:divBdr>
        </w:div>
        <w:div w:id="194386577">
          <w:marLeft w:val="0"/>
          <w:marRight w:val="0"/>
          <w:marTop w:val="0"/>
          <w:marBottom w:val="0"/>
          <w:divBdr>
            <w:top w:val="none" w:sz="0" w:space="0" w:color="auto"/>
            <w:left w:val="none" w:sz="0" w:space="0" w:color="auto"/>
            <w:bottom w:val="none" w:sz="0" w:space="0" w:color="auto"/>
            <w:right w:val="none" w:sz="0" w:space="0" w:color="auto"/>
          </w:divBdr>
        </w:div>
        <w:div w:id="195431801">
          <w:marLeft w:val="0"/>
          <w:marRight w:val="0"/>
          <w:marTop w:val="0"/>
          <w:marBottom w:val="0"/>
          <w:divBdr>
            <w:top w:val="none" w:sz="0" w:space="0" w:color="auto"/>
            <w:left w:val="none" w:sz="0" w:space="0" w:color="auto"/>
            <w:bottom w:val="none" w:sz="0" w:space="0" w:color="auto"/>
            <w:right w:val="none" w:sz="0" w:space="0" w:color="auto"/>
          </w:divBdr>
        </w:div>
        <w:div w:id="264728789">
          <w:marLeft w:val="0"/>
          <w:marRight w:val="0"/>
          <w:marTop w:val="0"/>
          <w:marBottom w:val="0"/>
          <w:divBdr>
            <w:top w:val="none" w:sz="0" w:space="0" w:color="auto"/>
            <w:left w:val="none" w:sz="0" w:space="0" w:color="auto"/>
            <w:bottom w:val="none" w:sz="0" w:space="0" w:color="auto"/>
            <w:right w:val="none" w:sz="0" w:space="0" w:color="auto"/>
          </w:divBdr>
        </w:div>
        <w:div w:id="370762287">
          <w:marLeft w:val="0"/>
          <w:marRight w:val="0"/>
          <w:marTop w:val="0"/>
          <w:marBottom w:val="0"/>
          <w:divBdr>
            <w:top w:val="none" w:sz="0" w:space="0" w:color="auto"/>
            <w:left w:val="none" w:sz="0" w:space="0" w:color="auto"/>
            <w:bottom w:val="none" w:sz="0" w:space="0" w:color="auto"/>
            <w:right w:val="none" w:sz="0" w:space="0" w:color="auto"/>
          </w:divBdr>
        </w:div>
        <w:div w:id="384066365">
          <w:marLeft w:val="0"/>
          <w:marRight w:val="0"/>
          <w:marTop w:val="0"/>
          <w:marBottom w:val="0"/>
          <w:divBdr>
            <w:top w:val="none" w:sz="0" w:space="0" w:color="auto"/>
            <w:left w:val="none" w:sz="0" w:space="0" w:color="auto"/>
            <w:bottom w:val="none" w:sz="0" w:space="0" w:color="auto"/>
            <w:right w:val="none" w:sz="0" w:space="0" w:color="auto"/>
          </w:divBdr>
        </w:div>
        <w:div w:id="485321275">
          <w:marLeft w:val="0"/>
          <w:marRight w:val="0"/>
          <w:marTop w:val="0"/>
          <w:marBottom w:val="0"/>
          <w:divBdr>
            <w:top w:val="none" w:sz="0" w:space="0" w:color="auto"/>
            <w:left w:val="none" w:sz="0" w:space="0" w:color="auto"/>
            <w:bottom w:val="none" w:sz="0" w:space="0" w:color="auto"/>
            <w:right w:val="none" w:sz="0" w:space="0" w:color="auto"/>
          </w:divBdr>
        </w:div>
        <w:div w:id="758908075">
          <w:marLeft w:val="0"/>
          <w:marRight w:val="0"/>
          <w:marTop w:val="0"/>
          <w:marBottom w:val="0"/>
          <w:divBdr>
            <w:top w:val="none" w:sz="0" w:space="0" w:color="auto"/>
            <w:left w:val="none" w:sz="0" w:space="0" w:color="auto"/>
            <w:bottom w:val="none" w:sz="0" w:space="0" w:color="auto"/>
            <w:right w:val="none" w:sz="0" w:space="0" w:color="auto"/>
          </w:divBdr>
        </w:div>
        <w:div w:id="778337736">
          <w:marLeft w:val="0"/>
          <w:marRight w:val="0"/>
          <w:marTop w:val="0"/>
          <w:marBottom w:val="0"/>
          <w:divBdr>
            <w:top w:val="none" w:sz="0" w:space="0" w:color="auto"/>
            <w:left w:val="none" w:sz="0" w:space="0" w:color="auto"/>
            <w:bottom w:val="none" w:sz="0" w:space="0" w:color="auto"/>
            <w:right w:val="none" w:sz="0" w:space="0" w:color="auto"/>
          </w:divBdr>
        </w:div>
        <w:div w:id="930233801">
          <w:marLeft w:val="0"/>
          <w:marRight w:val="0"/>
          <w:marTop w:val="0"/>
          <w:marBottom w:val="0"/>
          <w:divBdr>
            <w:top w:val="none" w:sz="0" w:space="0" w:color="auto"/>
            <w:left w:val="none" w:sz="0" w:space="0" w:color="auto"/>
            <w:bottom w:val="none" w:sz="0" w:space="0" w:color="auto"/>
            <w:right w:val="none" w:sz="0" w:space="0" w:color="auto"/>
          </w:divBdr>
        </w:div>
        <w:div w:id="942961163">
          <w:marLeft w:val="0"/>
          <w:marRight w:val="0"/>
          <w:marTop w:val="0"/>
          <w:marBottom w:val="0"/>
          <w:divBdr>
            <w:top w:val="none" w:sz="0" w:space="0" w:color="auto"/>
            <w:left w:val="none" w:sz="0" w:space="0" w:color="auto"/>
            <w:bottom w:val="none" w:sz="0" w:space="0" w:color="auto"/>
            <w:right w:val="none" w:sz="0" w:space="0" w:color="auto"/>
          </w:divBdr>
        </w:div>
        <w:div w:id="973485206">
          <w:marLeft w:val="0"/>
          <w:marRight w:val="0"/>
          <w:marTop w:val="0"/>
          <w:marBottom w:val="0"/>
          <w:divBdr>
            <w:top w:val="none" w:sz="0" w:space="0" w:color="auto"/>
            <w:left w:val="none" w:sz="0" w:space="0" w:color="auto"/>
            <w:bottom w:val="none" w:sz="0" w:space="0" w:color="auto"/>
            <w:right w:val="none" w:sz="0" w:space="0" w:color="auto"/>
          </w:divBdr>
        </w:div>
        <w:div w:id="1033308779">
          <w:marLeft w:val="0"/>
          <w:marRight w:val="0"/>
          <w:marTop w:val="0"/>
          <w:marBottom w:val="0"/>
          <w:divBdr>
            <w:top w:val="none" w:sz="0" w:space="0" w:color="auto"/>
            <w:left w:val="none" w:sz="0" w:space="0" w:color="auto"/>
            <w:bottom w:val="none" w:sz="0" w:space="0" w:color="auto"/>
            <w:right w:val="none" w:sz="0" w:space="0" w:color="auto"/>
          </w:divBdr>
        </w:div>
        <w:div w:id="1064332886">
          <w:marLeft w:val="0"/>
          <w:marRight w:val="0"/>
          <w:marTop w:val="0"/>
          <w:marBottom w:val="0"/>
          <w:divBdr>
            <w:top w:val="none" w:sz="0" w:space="0" w:color="auto"/>
            <w:left w:val="none" w:sz="0" w:space="0" w:color="auto"/>
            <w:bottom w:val="none" w:sz="0" w:space="0" w:color="auto"/>
            <w:right w:val="none" w:sz="0" w:space="0" w:color="auto"/>
          </w:divBdr>
        </w:div>
        <w:div w:id="1280185731">
          <w:marLeft w:val="0"/>
          <w:marRight w:val="0"/>
          <w:marTop w:val="0"/>
          <w:marBottom w:val="0"/>
          <w:divBdr>
            <w:top w:val="none" w:sz="0" w:space="0" w:color="auto"/>
            <w:left w:val="none" w:sz="0" w:space="0" w:color="auto"/>
            <w:bottom w:val="none" w:sz="0" w:space="0" w:color="auto"/>
            <w:right w:val="none" w:sz="0" w:space="0" w:color="auto"/>
          </w:divBdr>
        </w:div>
        <w:div w:id="1306816395">
          <w:marLeft w:val="0"/>
          <w:marRight w:val="0"/>
          <w:marTop w:val="0"/>
          <w:marBottom w:val="0"/>
          <w:divBdr>
            <w:top w:val="none" w:sz="0" w:space="0" w:color="auto"/>
            <w:left w:val="none" w:sz="0" w:space="0" w:color="auto"/>
            <w:bottom w:val="none" w:sz="0" w:space="0" w:color="auto"/>
            <w:right w:val="none" w:sz="0" w:space="0" w:color="auto"/>
          </w:divBdr>
        </w:div>
        <w:div w:id="1520662398">
          <w:marLeft w:val="0"/>
          <w:marRight w:val="0"/>
          <w:marTop w:val="0"/>
          <w:marBottom w:val="0"/>
          <w:divBdr>
            <w:top w:val="none" w:sz="0" w:space="0" w:color="auto"/>
            <w:left w:val="none" w:sz="0" w:space="0" w:color="auto"/>
            <w:bottom w:val="none" w:sz="0" w:space="0" w:color="auto"/>
            <w:right w:val="none" w:sz="0" w:space="0" w:color="auto"/>
          </w:divBdr>
        </w:div>
        <w:div w:id="1542748226">
          <w:marLeft w:val="0"/>
          <w:marRight w:val="0"/>
          <w:marTop w:val="0"/>
          <w:marBottom w:val="0"/>
          <w:divBdr>
            <w:top w:val="none" w:sz="0" w:space="0" w:color="auto"/>
            <w:left w:val="none" w:sz="0" w:space="0" w:color="auto"/>
            <w:bottom w:val="none" w:sz="0" w:space="0" w:color="auto"/>
            <w:right w:val="none" w:sz="0" w:space="0" w:color="auto"/>
          </w:divBdr>
        </w:div>
        <w:div w:id="1606497363">
          <w:marLeft w:val="0"/>
          <w:marRight w:val="0"/>
          <w:marTop w:val="0"/>
          <w:marBottom w:val="0"/>
          <w:divBdr>
            <w:top w:val="none" w:sz="0" w:space="0" w:color="auto"/>
            <w:left w:val="none" w:sz="0" w:space="0" w:color="auto"/>
            <w:bottom w:val="none" w:sz="0" w:space="0" w:color="auto"/>
            <w:right w:val="none" w:sz="0" w:space="0" w:color="auto"/>
          </w:divBdr>
        </w:div>
        <w:div w:id="1728601636">
          <w:marLeft w:val="0"/>
          <w:marRight w:val="0"/>
          <w:marTop w:val="0"/>
          <w:marBottom w:val="0"/>
          <w:divBdr>
            <w:top w:val="none" w:sz="0" w:space="0" w:color="auto"/>
            <w:left w:val="none" w:sz="0" w:space="0" w:color="auto"/>
            <w:bottom w:val="none" w:sz="0" w:space="0" w:color="auto"/>
            <w:right w:val="none" w:sz="0" w:space="0" w:color="auto"/>
          </w:divBdr>
        </w:div>
        <w:div w:id="1744327301">
          <w:marLeft w:val="0"/>
          <w:marRight w:val="0"/>
          <w:marTop w:val="0"/>
          <w:marBottom w:val="0"/>
          <w:divBdr>
            <w:top w:val="none" w:sz="0" w:space="0" w:color="auto"/>
            <w:left w:val="none" w:sz="0" w:space="0" w:color="auto"/>
            <w:bottom w:val="none" w:sz="0" w:space="0" w:color="auto"/>
            <w:right w:val="none" w:sz="0" w:space="0" w:color="auto"/>
          </w:divBdr>
        </w:div>
        <w:div w:id="1812399812">
          <w:marLeft w:val="0"/>
          <w:marRight w:val="0"/>
          <w:marTop w:val="0"/>
          <w:marBottom w:val="0"/>
          <w:divBdr>
            <w:top w:val="none" w:sz="0" w:space="0" w:color="auto"/>
            <w:left w:val="none" w:sz="0" w:space="0" w:color="auto"/>
            <w:bottom w:val="none" w:sz="0" w:space="0" w:color="auto"/>
            <w:right w:val="none" w:sz="0" w:space="0" w:color="auto"/>
          </w:divBdr>
        </w:div>
        <w:div w:id="1856385489">
          <w:marLeft w:val="0"/>
          <w:marRight w:val="0"/>
          <w:marTop w:val="0"/>
          <w:marBottom w:val="0"/>
          <w:divBdr>
            <w:top w:val="none" w:sz="0" w:space="0" w:color="auto"/>
            <w:left w:val="none" w:sz="0" w:space="0" w:color="auto"/>
            <w:bottom w:val="none" w:sz="0" w:space="0" w:color="auto"/>
            <w:right w:val="none" w:sz="0" w:space="0" w:color="auto"/>
          </w:divBdr>
        </w:div>
        <w:div w:id="1929654916">
          <w:marLeft w:val="0"/>
          <w:marRight w:val="0"/>
          <w:marTop w:val="0"/>
          <w:marBottom w:val="0"/>
          <w:divBdr>
            <w:top w:val="none" w:sz="0" w:space="0" w:color="auto"/>
            <w:left w:val="none" w:sz="0" w:space="0" w:color="auto"/>
            <w:bottom w:val="none" w:sz="0" w:space="0" w:color="auto"/>
            <w:right w:val="none" w:sz="0" w:space="0" w:color="auto"/>
          </w:divBdr>
        </w:div>
        <w:div w:id="1975523970">
          <w:marLeft w:val="0"/>
          <w:marRight w:val="0"/>
          <w:marTop w:val="0"/>
          <w:marBottom w:val="0"/>
          <w:divBdr>
            <w:top w:val="none" w:sz="0" w:space="0" w:color="auto"/>
            <w:left w:val="none" w:sz="0" w:space="0" w:color="auto"/>
            <w:bottom w:val="none" w:sz="0" w:space="0" w:color="auto"/>
            <w:right w:val="none" w:sz="0" w:space="0" w:color="auto"/>
          </w:divBdr>
        </w:div>
        <w:div w:id="2073115698">
          <w:marLeft w:val="0"/>
          <w:marRight w:val="0"/>
          <w:marTop w:val="0"/>
          <w:marBottom w:val="0"/>
          <w:divBdr>
            <w:top w:val="none" w:sz="0" w:space="0" w:color="auto"/>
            <w:left w:val="none" w:sz="0" w:space="0" w:color="auto"/>
            <w:bottom w:val="none" w:sz="0" w:space="0" w:color="auto"/>
            <w:right w:val="none" w:sz="0" w:space="0" w:color="auto"/>
          </w:divBdr>
        </w:div>
        <w:div w:id="2074156984">
          <w:marLeft w:val="0"/>
          <w:marRight w:val="0"/>
          <w:marTop w:val="0"/>
          <w:marBottom w:val="0"/>
          <w:divBdr>
            <w:top w:val="none" w:sz="0" w:space="0" w:color="auto"/>
            <w:left w:val="none" w:sz="0" w:space="0" w:color="auto"/>
            <w:bottom w:val="none" w:sz="0" w:space="0" w:color="auto"/>
            <w:right w:val="none" w:sz="0" w:space="0" w:color="auto"/>
          </w:divBdr>
        </w:div>
        <w:div w:id="2131435782">
          <w:marLeft w:val="0"/>
          <w:marRight w:val="0"/>
          <w:marTop w:val="0"/>
          <w:marBottom w:val="0"/>
          <w:divBdr>
            <w:top w:val="none" w:sz="0" w:space="0" w:color="auto"/>
            <w:left w:val="none" w:sz="0" w:space="0" w:color="auto"/>
            <w:bottom w:val="none" w:sz="0" w:space="0" w:color="auto"/>
            <w:right w:val="none" w:sz="0" w:space="0" w:color="auto"/>
          </w:divBdr>
        </w:div>
        <w:div w:id="2137991969">
          <w:marLeft w:val="0"/>
          <w:marRight w:val="0"/>
          <w:marTop w:val="0"/>
          <w:marBottom w:val="0"/>
          <w:divBdr>
            <w:top w:val="none" w:sz="0" w:space="0" w:color="auto"/>
            <w:left w:val="none" w:sz="0" w:space="0" w:color="auto"/>
            <w:bottom w:val="none" w:sz="0" w:space="0" w:color="auto"/>
            <w:right w:val="none" w:sz="0" w:space="0" w:color="auto"/>
          </w:divBdr>
        </w:div>
      </w:divsChild>
    </w:div>
    <w:div w:id="610473947">
      <w:bodyDiv w:val="1"/>
      <w:marLeft w:val="0"/>
      <w:marRight w:val="0"/>
      <w:marTop w:val="0"/>
      <w:marBottom w:val="0"/>
      <w:divBdr>
        <w:top w:val="none" w:sz="0" w:space="0" w:color="auto"/>
        <w:left w:val="none" w:sz="0" w:space="0" w:color="auto"/>
        <w:bottom w:val="none" w:sz="0" w:space="0" w:color="auto"/>
        <w:right w:val="none" w:sz="0" w:space="0" w:color="auto"/>
      </w:divBdr>
    </w:div>
    <w:div w:id="615910069">
      <w:bodyDiv w:val="1"/>
      <w:marLeft w:val="0"/>
      <w:marRight w:val="0"/>
      <w:marTop w:val="0"/>
      <w:marBottom w:val="0"/>
      <w:divBdr>
        <w:top w:val="none" w:sz="0" w:space="0" w:color="auto"/>
        <w:left w:val="none" w:sz="0" w:space="0" w:color="auto"/>
        <w:bottom w:val="none" w:sz="0" w:space="0" w:color="auto"/>
        <w:right w:val="none" w:sz="0" w:space="0" w:color="auto"/>
      </w:divBdr>
      <w:divsChild>
        <w:div w:id="24405042">
          <w:marLeft w:val="547"/>
          <w:marRight w:val="0"/>
          <w:marTop w:val="0"/>
          <w:marBottom w:val="0"/>
          <w:divBdr>
            <w:top w:val="none" w:sz="0" w:space="0" w:color="auto"/>
            <w:left w:val="none" w:sz="0" w:space="0" w:color="auto"/>
            <w:bottom w:val="none" w:sz="0" w:space="0" w:color="auto"/>
            <w:right w:val="none" w:sz="0" w:space="0" w:color="auto"/>
          </w:divBdr>
        </w:div>
        <w:div w:id="1961109494">
          <w:marLeft w:val="547"/>
          <w:marRight w:val="0"/>
          <w:marTop w:val="0"/>
          <w:marBottom w:val="0"/>
          <w:divBdr>
            <w:top w:val="none" w:sz="0" w:space="0" w:color="auto"/>
            <w:left w:val="none" w:sz="0" w:space="0" w:color="auto"/>
            <w:bottom w:val="none" w:sz="0" w:space="0" w:color="auto"/>
            <w:right w:val="none" w:sz="0" w:space="0" w:color="auto"/>
          </w:divBdr>
        </w:div>
      </w:divsChild>
    </w:div>
    <w:div w:id="618071741">
      <w:bodyDiv w:val="1"/>
      <w:marLeft w:val="0"/>
      <w:marRight w:val="0"/>
      <w:marTop w:val="0"/>
      <w:marBottom w:val="0"/>
      <w:divBdr>
        <w:top w:val="none" w:sz="0" w:space="0" w:color="auto"/>
        <w:left w:val="none" w:sz="0" w:space="0" w:color="auto"/>
        <w:bottom w:val="none" w:sz="0" w:space="0" w:color="auto"/>
        <w:right w:val="none" w:sz="0" w:space="0" w:color="auto"/>
      </w:divBdr>
    </w:div>
    <w:div w:id="645554832">
      <w:bodyDiv w:val="1"/>
      <w:marLeft w:val="0"/>
      <w:marRight w:val="0"/>
      <w:marTop w:val="0"/>
      <w:marBottom w:val="0"/>
      <w:divBdr>
        <w:top w:val="none" w:sz="0" w:space="0" w:color="auto"/>
        <w:left w:val="none" w:sz="0" w:space="0" w:color="auto"/>
        <w:bottom w:val="none" w:sz="0" w:space="0" w:color="auto"/>
        <w:right w:val="none" w:sz="0" w:space="0" w:color="auto"/>
      </w:divBdr>
    </w:div>
    <w:div w:id="686449463">
      <w:bodyDiv w:val="1"/>
      <w:marLeft w:val="0"/>
      <w:marRight w:val="0"/>
      <w:marTop w:val="0"/>
      <w:marBottom w:val="0"/>
      <w:divBdr>
        <w:top w:val="none" w:sz="0" w:space="0" w:color="auto"/>
        <w:left w:val="none" w:sz="0" w:space="0" w:color="auto"/>
        <w:bottom w:val="none" w:sz="0" w:space="0" w:color="auto"/>
        <w:right w:val="none" w:sz="0" w:space="0" w:color="auto"/>
      </w:divBdr>
    </w:div>
    <w:div w:id="694381405">
      <w:bodyDiv w:val="1"/>
      <w:marLeft w:val="0"/>
      <w:marRight w:val="0"/>
      <w:marTop w:val="0"/>
      <w:marBottom w:val="0"/>
      <w:divBdr>
        <w:top w:val="none" w:sz="0" w:space="0" w:color="auto"/>
        <w:left w:val="none" w:sz="0" w:space="0" w:color="auto"/>
        <w:bottom w:val="none" w:sz="0" w:space="0" w:color="auto"/>
        <w:right w:val="none" w:sz="0" w:space="0" w:color="auto"/>
      </w:divBdr>
    </w:div>
    <w:div w:id="698942457">
      <w:bodyDiv w:val="1"/>
      <w:marLeft w:val="0"/>
      <w:marRight w:val="0"/>
      <w:marTop w:val="0"/>
      <w:marBottom w:val="0"/>
      <w:divBdr>
        <w:top w:val="none" w:sz="0" w:space="0" w:color="auto"/>
        <w:left w:val="none" w:sz="0" w:space="0" w:color="auto"/>
        <w:bottom w:val="none" w:sz="0" w:space="0" w:color="auto"/>
        <w:right w:val="none" w:sz="0" w:space="0" w:color="auto"/>
      </w:divBdr>
    </w:div>
    <w:div w:id="710152434">
      <w:bodyDiv w:val="1"/>
      <w:marLeft w:val="0"/>
      <w:marRight w:val="0"/>
      <w:marTop w:val="0"/>
      <w:marBottom w:val="0"/>
      <w:divBdr>
        <w:top w:val="none" w:sz="0" w:space="0" w:color="auto"/>
        <w:left w:val="none" w:sz="0" w:space="0" w:color="auto"/>
        <w:bottom w:val="none" w:sz="0" w:space="0" w:color="auto"/>
        <w:right w:val="none" w:sz="0" w:space="0" w:color="auto"/>
      </w:divBdr>
      <w:divsChild>
        <w:div w:id="1516188697">
          <w:marLeft w:val="547"/>
          <w:marRight w:val="0"/>
          <w:marTop w:val="0"/>
          <w:marBottom w:val="0"/>
          <w:divBdr>
            <w:top w:val="none" w:sz="0" w:space="0" w:color="auto"/>
            <w:left w:val="none" w:sz="0" w:space="0" w:color="auto"/>
            <w:bottom w:val="none" w:sz="0" w:space="0" w:color="auto"/>
            <w:right w:val="none" w:sz="0" w:space="0" w:color="auto"/>
          </w:divBdr>
        </w:div>
      </w:divsChild>
    </w:div>
    <w:div w:id="728113465">
      <w:bodyDiv w:val="1"/>
      <w:marLeft w:val="0"/>
      <w:marRight w:val="0"/>
      <w:marTop w:val="0"/>
      <w:marBottom w:val="0"/>
      <w:divBdr>
        <w:top w:val="none" w:sz="0" w:space="0" w:color="auto"/>
        <w:left w:val="none" w:sz="0" w:space="0" w:color="auto"/>
        <w:bottom w:val="none" w:sz="0" w:space="0" w:color="auto"/>
        <w:right w:val="none" w:sz="0" w:space="0" w:color="auto"/>
      </w:divBdr>
    </w:div>
    <w:div w:id="750470048">
      <w:bodyDiv w:val="1"/>
      <w:marLeft w:val="0"/>
      <w:marRight w:val="0"/>
      <w:marTop w:val="0"/>
      <w:marBottom w:val="0"/>
      <w:divBdr>
        <w:top w:val="none" w:sz="0" w:space="0" w:color="auto"/>
        <w:left w:val="none" w:sz="0" w:space="0" w:color="auto"/>
        <w:bottom w:val="none" w:sz="0" w:space="0" w:color="auto"/>
        <w:right w:val="none" w:sz="0" w:space="0" w:color="auto"/>
      </w:divBdr>
    </w:div>
    <w:div w:id="803427431">
      <w:bodyDiv w:val="1"/>
      <w:marLeft w:val="0"/>
      <w:marRight w:val="0"/>
      <w:marTop w:val="0"/>
      <w:marBottom w:val="0"/>
      <w:divBdr>
        <w:top w:val="none" w:sz="0" w:space="0" w:color="auto"/>
        <w:left w:val="none" w:sz="0" w:space="0" w:color="auto"/>
        <w:bottom w:val="none" w:sz="0" w:space="0" w:color="auto"/>
        <w:right w:val="none" w:sz="0" w:space="0" w:color="auto"/>
      </w:divBdr>
    </w:div>
    <w:div w:id="824053689">
      <w:bodyDiv w:val="1"/>
      <w:marLeft w:val="0"/>
      <w:marRight w:val="0"/>
      <w:marTop w:val="0"/>
      <w:marBottom w:val="0"/>
      <w:divBdr>
        <w:top w:val="none" w:sz="0" w:space="0" w:color="auto"/>
        <w:left w:val="none" w:sz="0" w:space="0" w:color="auto"/>
        <w:bottom w:val="none" w:sz="0" w:space="0" w:color="auto"/>
        <w:right w:val="none" w:sz="0" w:space="0" w:color="auto"/>
      </w:divBdr>
    </w:div>
    <w:div w:id="836772090">
      <w:bodyDiv w:val="1"/>
      <w:marLeft w:val="0"/>
      <w:marRight w:val="0"/>
      <w:marTop w:val="0"/>
      <w:marBottom w:val="0"/>
      <w:divBdr>
        <w:top w:val="none" w:sz="0" w:space="0" w:color="auto"/>
        <w:left w:val="none" w:sz="0" w:space="0" w:color="auto"/>
        <w:bottom w:val="none" w:sz="0" w:space="0" w:color="auto"/>
        <w:right w:val="none" w:sz="0" w:space="0" w:color="auto"/>
      </w:divBdr>
    </w:div>
    <w:div w:id="865218035">
      <w:bodyDiv w:val="1"/>
      <w:marLeft w:val="0"/>
      <w:marRight w:val="0"/>
      <w:marTop w:val="0"/>
      <w:marBottom w:val="0"/>
      <w:divBdr>
        <w:top w:val="none" w:sz="0" w:space="0" w:color="auto"/>
        <w:left w:val="none" w:sz="0" w:space="0" w:color="auto"/>
        <w:bottom w:val="none" w:sz="0" w:space="0" w:color="auto"/>
        <w:right w:val="none" w:sz="0" w:space="0" w:color="auto"/>
      </w:divBdr>
    </w:div>
    <w:div w:id="871572806">
      <w:bodyDiv w:val="1"/>
      <w:marLeft w:val="0"/>
      <w:marRight w:val="0"/>
      <w:marTop w:val="0"/>
      <w:marBottom w:val="0"/>
      <w:divBdr>
        <w:top w:val="none" w:sz="0" w:space="0" w:color="auto"/>
        <w:left w:val="none" w:sz="0" w:space="0" w:color="auto"/>
        <w:bottom w:val="none" w:sz="0" w:space="0" w:color="auto"/>
        <w:right w:val="none" w:sz="0" w:space="0" w:color="auto"/>
      </w:divBdr>
    </w:div>
    <w:div w:id="872962551">
      <w:bodyDiv w:val="1"/>
      <w:marLeft w:val="0"/>
      <w:marRight w:val="0"/>
      <w:marTop w:val="0"/>
      <w:marBottom w:val="0"/>
      <w:divBdr>
        <w:top w:val="none" w:sz="0" w:space="0" w:color="auto"/>
        <w:left w:val="none" w:sz="0" w:space="0" w:color="auto"/>
        <w:bottom w:val="none" w:sz="0" w:space="0" w:color="auto"/>
        <w:right w:val="none" w:sz="0" w:space="0" w:color="auto"/>
      </w:divBdr>
    </w:div>
    <w:div w:id="875237682">
      <w:bodyDiv w:val="1"/>
      <w:marLeft w:val="0"/>
      <w:marRight w:val="0"/>
      <w:marTop w:val="0"/>
      <w:marBottom w:val="0"/>
      <w:divBdr>
        <w:top w:val="none" w:sz="0" w:space="0" w:color="auto"/>
        <w:left w:val="none" w:sz="0" w:space="0" w:color="auto"/>
        <w:bottom w:val="none" w:sz="0" w:space="0" w:color="auto"/>
        <w:right w:val="none" w:sz="0" w:space="0" w:color="auto"/>
      </w:divBdr>
    </w:div>
    <w:div w:id="893732352">
      <w:bodyDiv w:val="1"/>
      <w:marLeft w:val="0"/>
      <w:marRight w:val="0"/>
      <w:marTop w:val="0"/>
      <w:marBottom w:val="0"/>
      <w:divBdr>
        <w:top w:val="none" w:sz="0" w:space="0" w:color="auto"/>
        <w:left w:val="none" w:sz="0" w:space="0" w:color="auto"/>
        <w:bottom w:val="none" w:sz="0" w:space="0" w:color="auto"/>
        <w:right w:val="none" w:sz="0" w:space="0" w:color="auto"/>
      </w:divBdr>
    </w:div>
    <w:div w:id="898319830">
      <w:bodyDiv w:val="1"/>
      <w:marLeft w:val="0"/>
      <w:marRight w:val="0"/>
      <w:marTop w:val="0"/>
      <w:marBottom w:val="0"/>
      <w:divBdr>
        <w:top w:val="none" w:sz="0" w:space="0" w:color="auto"/>
        <w:left w:val="none" w:sz="0" w:space="0" w:color="auto"/>
        <w:bottom w:val="none" w:sz="0" w:space="0" w:color="auto"/>
        <w:right w:val="none" w:sz="0" w:space="0" w:color="auto"/>
      </w:divBdr>
    </w:div>
    <w:div w:id="916667858">
      <w:bodyDiv w:val="1"/>
      <w:marLeft w:val="0"/>
      <w:marRight w:val="0"/>
      <w:marTop w:val="0"/>
      <w:marBottom w:val="0"/>
      <w:divBdr>
        <w:top w:val="none" w:sz="0" w:space="0" w:color="auto"/>
        <w:left w:val="none" w:sz="0" w:space="0" w:color="auto"/>
        <w:bottom w:val="none" w:sz="0" w:space="0" w:color="auto"/>
        <w:right w:val="none" w:sz="0" w:space="0" w:color="auto"/>
      </w:divBdr>
    </w:div>
    <w:div w:id="921836178">
      <w:bodyDiv w:val="1"/>
      <w:marLeft w:val="0"/>
      <w:marRight w:val="0"/>
      <w:marTop w:val="0"/>
      <w:marBottom w:val="0"/>
      <w:divBdr>
        <w:top w:val="none" w:sz="0" w:space="0" w:color="auto"/>
        <w:left w:val="none" w:sz="0" w:space="0" w:color="auto"/>
        <w:bottom w:val="none" w:sz="0" w:space="0" w:color="auto"/>
        <w:right w:val="none" w:sz="0" w:space="0" w:color="auto"/>
      </w:divBdr>
    </w:div>
    <w:div w:id="936447778">
      <w:bodyDiv w:val="1"/>
      <w:marLeft w:val="0"/>
      <w:marRight w:val="0"/>
      <w:marTop w:val="0"/>
      <w:marBottom w:val="0"/>
      <w:divBdr>
        <w:top w:val="none" w:sz="0" w:space="0" w:color="auto"/>
        <w:left w:val="none" w:sz="0" w:space="0" w:color="auto"/>
        <w:bottom w:val="none" w:sz="0" w:space="0" w:color="auto"/>
        <w:right w:val="none" w:sz="0" w:space="0" w:color="auto"/>
      </w:divBdr>
    </w:div>
    <w:div w:id="938104186">
      <w:bodyDiv w:val="1"/>
      <w:marLeft w:val="0"/>
      <w:marRight w:val="0"/>
      <w:marTop w:val="0"/>
      <w:marBottom w:val="0"/>
      <w:divBdr>
        <w:top w:val="none" w:sz="0" w:space="0" w:color="auto"/>
        <w:left w:val="none" w:sz="0" w:space="0" w:color="auto"/>
        <w:bottom w:val="none" w:sz="0" w:space="0" w:color="auto"/>
        <w:right w:val="none" w:sz="0" w:space="0" w:color="auto"/>
      </w:divBdr>
    </w:div>
    <w:div w:id="970282504">
      <w:bodyDiv w:val="1"/>
      <w:marLeft w:val="0"/>
      <w:marRight w:val="0"/>
      <w:marTop w:val="0"/>
      <w:marBottom w:val="0"/>
      <w:divBdr>
        <w:top w:val="none" w:sz="0" w:space="0" w:color="auto"/>
        <w:left w:val="none" w:sz="0" w:space="0" w:color="auto"/>
        <w:bottom w:val="none" w:sz="0" w:space="0" w:color="auto"/>
        <w:right w:val="none" w:sz="0" w:space="0" w:color="auto"/>
      </w:divBdr>
    </w:div>
    <w:div w:id="972902915">
      <w:bodyDiv w:val="1"/>
      <w:marLeft w:val="0"/>
      <w:marRight w:val="0"/>
      <w:marTop w:val="0"/>
      <w:marBottom w:val="0"/>
      <w:divBdr>
        <w:top w:val="none" w:sz="0" w:space="0" w:color="auto"/>
        <w:left w:val="none" w:sz="0" w:space="0" w:color="auto"/>
        <w:bottom w:val="none" w:sz="0" w:space="0" w:color="auto"/>
        <w:right w:val="none" w:sz="0" w:space="0" w:color="auto"/>
      </w:divBdr>
    </w:div>
    <w:div w:id="979769558">
      <w:bodyDiv w:val="1"/>
      <w:marLeft w:val="0"/>
      <w:marRight w:val="0"/>
      <w:marTop w:val="0"/>
      <w:marBottom w:val="0"/>
      <w:divBdr>
        <w:top w:val="none" w:sz="0" w:space="0" w:color="auto"/>
        <w:left w:val="none" w:sz="0" w:space="0" w:color="auto"/>
        <w:bottom w:val="none" w:sz="0" w:space="0" w:color="auto"/>
        <w:right w:val="none" w:sz="0" w:space="0" w:color="auto"/>
      </w:divBdr>
    </w:div>
    <w:div w:id="982271267">
      <w:bodyDiv w:val="1"/>
      <w:marLeft w:val="0"/>
      <w:marRight w:val="0"/>
      <w:marTop w:val="0"/>
      <w:marBottom w:val="0"/>
      <w:divBdr>
        <w:top w:val="none" w:sz="0" w:space="0" w:color="auto"/>
        <w:left w:val="none" w:sz="0" w:space="0" w:color="auto"/>
        <w:bottom w:val="none" w:sz="0" w:space="0" w:color="auto"/>
        <w:right w:val="none" w:sz="0" w:space="0" w:color="auto"/>
      </w:divBdr>
    </w:div>
    <w:div w:id="1000351288">
      <w:bodyDiv w:val="1"/>
      <w:marLeft w:val="0"/>
      <w:marRight w:val="0"/>
      <w:marTop w:val="0"/>
      <w:marBottom w:val="0"/>
      <w:divBdr>
        <w:top w:val="none" w:sz="0" w:space="0" w:color="auto"/>
        <w:left w:val="none" w:sz="0" w:space="0" w:color="auto"/>
        <w:bottom w:val="none" w:sz="0" w:space="0" w:color="auto"/>
        <w:right w:val="none" w:sz="0" w:space="0" w:color="auto"/>
      </w:divBdr>
    </w:div>
    <w:div w:id="1010990189">
      <w:bodyDiv w:val="1"/>
      <w:marLeft w:val="0"/>
      <w:marRight w:val="0"/>
      <w:marTop w:val="0"/>
      <w:marBottom w:val="0"/>
      <w:divBdr>
        <w:top w:val="none" w:sz="0" w:space="0" w:color="auto"/>
        <w:left w:val="none" w:sz="0" w:space="0" w:color="auto"/>
        <w:bottom w:val="none" w:sz="0" w:space="0" w:color="auto"/>
        <w:right w:val="none" w:sz="0" w:space="0" w:color="auto"/>
      </w:divBdr>
    </w:div>
    <w:div w:id="1018046271">
      <w:bodyDiv w:val="1"/>
      <w:marLeft w:val="0"/>
      <w:marRight w:val="0"/>
      <w:marTop w:val="0"/>
      <w:marBottom w:val="0"/>
      <w:divBdr>
        <w:top w:val="none" w:sz="0" w:space="0" w:color="auto"/>
        <w:left w:val="none" w:sz="0" w:space="0" w:color="auto"/>
        <w:bottom w:val="none" w:sz="0" w:space="0" w:color="auto"/>
        <w:right w:val="none" w:sz="0" w:space="0" w:color="auto"/>
      </w:divBdr>
    </w:div>
    <w:div w:id="1032655431">
      <w:bodyDiv w:val="1"/>
      <w:marLeft w:val="0"/>
      <w:marRight w:val="0"/>
      <w:marTop w:val="0"/>
      <w:marBottom w:val="0"/>
      <w:divBdr>
        <w:top w:val="none" w:sz="0" w:space="0" w:color="auto"/>
        <w:left w:val="none" w:sz="0" w:space="0" w:color="auto"/>
        <w:bottom w:val="none" w:sz="0" w:space="0" w:color="auto"/>
        <w:right w:val="none" w:sz="0" w:space="0" w:color="auto"/>
      </w:divBdr>
    </w:div>
    <w:div w:id="1055348109">
      <w:bodyDiv w:val="1"/>
      <w:marLeft w:val="0"/>
      <w:marRight w:val="0"/>
      <w:marTop w:val="0"/>
      <w:marBottom w:val="0"/>
      <w:divBdr>
        <w:top w:val="none" w:sz="0" w:space="0" w:color="auto"/>
        <w:left w:val="none" w:sz="0" w:space="0" w:color="auto"/>
        <w:bottom w:val="none" w:sz="0" w:space="0" w:color="auto"/>
        <w:right w:val="none" w:sz="0" w:space="0" w:color="auto"/>
      </w:divBdr>
    </w:div>
    <w:div w:id="1070732445">
      <w:bodyDiv w:val="1"/>
      <w:marLeft w:val="0"/>
      <w:marRight w:val="0"/>
      <w:marTop w:val="0"/>
      <w:marBottom w:val="0"/>
      <w:divBdr>
        <w:top w:val="none" w:sz="0" w:space="0" w:color="auto"/>
        <w:left w:val="none" w:sz="0" w:space="0" w:color="auto"/>
        <w:bottom w:val="none" w:sz="0" w:space="0" w:color="auto"/>
        <w:right w:val="none" w:sz="0" w:space="0" w:color="auto"/>
      </w:divBdr>
    </w:div>
    <w:div w:id="1082413317">
      <w:bodyDiv w:val="1"/>
      <w:marLeft w:val="0"/>
      <w:marRight w:val="0"/>
      <w:marTop w:val="0"/>
      <w:marBottom w:val="0"/>
      <w:divBdr>
        <w:top w:val="none" w:sz="0" w:space="0" w:color="auto"/>
        <w:left w:val="none" w:sz="0" w:space="0" w:color="auto"/>
        <w:bottom w:val="none" w:sz="0" w:space="0" w:color="auto"/>
        <w:right w:val="none" w:sz="0" w:space="0" w:color="auto"/>
      </w:divBdr>
    </w:div>
    <w:div w:id="1083407029">
      <w:bodyDiv w:val="1"/>
      <w:marLeft w:val="0"/>
      <w:marRight w:val="0"/>
      <w:marTop w:val="0"/>
      <w:marBottom w:val="0"/>
      <w:divBdr>
        <w:top w:val="none" w:sz="0" w:space="0" w:color="auto"/>
        <w:left w:val="none" w:sz="0" w:space="0" w:color="auto"/>
        <w:bottom w:val="none" w:sz="0" w:space="0" w:color="auto"/>
        <w:right w:val="none" w:sz="0" w:space="0" w:color="auto"/>
      </w:divBdr>
    </w:div>
    <w:div w:id="1134107197">
      <w:bodyDiv w:val="1"/>
      <w:marLeft w:val="0"/>
      <w:marRight w:val="0"/>
      <w:marTop w:val="0"/>
      <w:marBottom w:val="0"/>
      <w:divBdr>
        <w:top w:val="none" w:sz="0" w:space="0" w:color="auto"/>
        <w:left w:val="none" w:sz="0" w:space="0" w:color="auto"/>
        <w:bottom w:val="none" w:sz="0" w:space="0" w:color="auto"/>
        <w:right w:val="none" w:sz="0" w:space="0" w:color="auto"/>
      </w:divBdr>
    </w:div>
    <w:div w:id="1168134424">
      <w:bodyDiv w:val="1"/>
      <w:marLeft w:val="0"/>
      <w:marRight w:val="0"/>
      <w:marTop w:val="0"/>
      <w:marBottom w:val="0"/>
      <w:divBdr>
        <w:top w:val="none" w:sz="0" w:space="0" w:color="auto"/>
        <w:left w:val="none" w:sz="0" w:space="0" w:color="auto"/>
        <w:bottom w:val="none" w:sz="0" w:space="0" w:color="auto"/>
        <w:right w:val="none" w:sz="0" w:space="0" w:color="auto"/>
      </w:divBdr>
    </w:div>
    <w:div w:id="1196387076">
      <w:bodyDiv w:val="1"/>
      <w:marLeft w:val="0"/>
      <w:marRight w:val="0"/>
      <w:marTop w:val="0"/>
      <w:marBottom w:val="0"/>
      <w:divBdr>
        <w:top w:val="none" w:sz="0" w:space="0" w:color="auto"/>
        <w:left w:val="none" w:sz="0" w:space="0" w:color="auto"/>
        <w:bottom w:val="none" w:sz="0" w:space="0" w:color="auto"/>
        <w:right w:val="none" w:sz="0" w:space="0" w:color="auto"/>
      </w:divBdr>
    </w:div>
    <w:div w:id="1253392865">
      <w:bodyDiv w:val="1"/>
      <w:marLeft w:val="0"/>
      <w:marRight w:val="0"/>
      <w:marTop w:val="0"/>
      <w:marBottom w:val="0"/>
      <w:divBdr>
        <w:top w:val="none" w:sz="0" w:space="0" w:color="auto"/>
        <w:left w:val="none" w:sz="0" w:space="0" w:color="auto"/>
        <w:bottom w:val="none" w:sz="0" w:space="0" w:color="auto"/>
        <w:right w:val="none" w:sz="0" w:space="0" w:color="auto"/>
      </w:divBdr>
    </w:div>
    <w:div w:id="1266769326">
      <w:bodyDiv w:val="1"/>
      <w:marLeft w:val="0"/>
      <w:marRight w:val="0"/>
      <w:marTop w:val="0"/>
      <w:marBottom w:val="0"/>
      <w:divBdr>
        <w:top w:val="none" w:sz="0" w:space="0" w:color="auto"/>
        <w:left w:val="none" w:sz="0" w:space="0" w:color="auto"/>
        <w:bottom w:val="none" w:sz="0" w:space="0" w:color="auto"/>
        <w:right w:val="none" w:sz="0" w:space="0" w:color="auto"/>
      </w:divBdr>
    </w:div>
    <w:div w:id="1266887865">
      <w:bodyDiv w:val="1"/>
      <w:marLeft w:val="0"/>
      <w:marRight w:val="0"/>
      <w:marTop w:val="0"/>
      <w:marBottom w:val="0"/>
      <w:divBdr>
        <w:top w:val="none" w:sz="0" w:space="0" w:color="auto"/>
        <w:left w:val="none" w:sz="0" w:space="0" w:color="auto"/>
        <w:bottom w:val="none" w:sz="0" w:space="0" w:color="auto"/>
        <w:right w:val="none" w:sz="0" w:space="0" w:color="auto"/>
      </w:divBdr>
    </w:div>
    <w:div w:id="1276329623">
      <w:bodyDiv w:val="1"/>
      <w:marLeft w:val="0"/>
      <w:marRight w:val="0"/>
      <w:marTop w:val="0"/>
      <w:marBottom w:val="0"/>
      <w:divBdr>
        <w:top w:val="none" w:sz="0" w:space="0" w:color="auto"/>
        <w:left w:val="none" w:sz="0" w:space="0" w:color="auto"/>
        <w:bottom w:val="none" w:sz="0" w:space="0" w:color="auto"/>
        <w:right w:val="none" w:sz="0" w:space="0" w:color="auto"/>
      </w:divBdr>
      <w:divsChild>
        <w:div w:id="358744341">
          <w:marLeft w:val="547"/>
          <w:marRight w:val="0"/>
          <w:marTop w:val="0"/>
          <w:marBottom w:val="0"/>
          <w:divBdr>
            <w:top w:val="none" w:sz="0" w:space="0" w:color="auto"/>
            <w:left w:val="none" w:sz="0" w:space="0" w:color="auto"/>
            <w:bottom w:val="none" w:sz="0" w:space="0" w:color="auto"/>
            <w:right w:val="none" w:sz="0" w:space="0" w:color="auto"/>
          </w:divBdr>
        </w:div>
        <w:div w:id="366610932">
          <w:marLeft w:val="547"/>
          <w:marRight w:val="0"/>
          <w:marTop w:val="0"/>
          <w:marBottom w:val="0"/>
          <w:divBdr>
            <w:top w:val="none" w:sz="0" w:space="0" w:color="auto"/>
            <w:left w:val="none" w:sz="0" w:space="0" w:color="auto"/>
            <w:bottom w:val="none" w:sz="0" w:space="0" w:color="auto"/>
            <w:right w:val="none" w:sz="0" w:space="0" w:color="auto"/>
          </w:divBdr>
        </w:div>
        <w:div w:id="1453667336">
          <w:marLeft w:val="547"/>
          <w:marRight w:val="0"/>
          <w:marTop w:val="0"/>
          <w:marBottom w:val="0"/>
          <w:divBdr>
            <w:top w:val="none" w:sz="0" w:space="0" w:color="auto"/>
            <w:left w:val="none" w:sz="0" w:space="0" w:color="auto"/>
            <w:bottom w:val="none" w:sz="0" w:space="0" w:color="auto"/>
            <w:right w:val="none" w:sz="0" w:space="0" w:color="auto"/>
          </w:divBdr>
        </w:div>
        <w:div w:id="516844573">
          <w:marLeft w:val="547"/>
          <w:marRight w:val="0"/>
          <w:marTop w:val="0"/>
          <w:marBottom w:val="0"/>
          <w:divBdr>
            <w:top w:val="none" w:sz="0" w:space="0" w:color="auto"/>
            <w:left w:val="none" w:sz="0" w:space="0" w:color="auto"/>
            <w:bottom w:val="none" w:sz="0" w:space="0" w:color="auto"/>
            <w:right w:val="none" w:sz="0" w:space="0" w:color="auto"/>
          </w:divBdr>
        </w:div>
      </w:divsChild>
    </w:div>
    <w:div w:id="1278677583">
      <w:bodyDiv w:val="1"/>
      <w:marLeft w:val="0"/>
      <w:marRight w:val="0"/>
      <w:marTop w:val="0"/>
      <w:marBottom w:val="0"/>
      <w:divBdr>
        <w:top w:val="none" w:sz="0" w:space="0" w:color="auto"/>
        <w:left w:val="none" w:sz="0" w:space="0" w:color="auto"/>
        <w:bottom w:val="none" w:sz="0" w:space="0" w:color="auto"/>
        <w:right w:val="none" w:sz="0" w:space="0" w:color="auto"/>
      </w:divBdr>
    </w:div>
    <w:div w:id="1308314276">
      <w:bodyDiv w:val="1"/>
      <w:marLeft w:val="0"/>
      <w:marRight w:val="0"/>
      <w:marTop w:val="0"/>
      <w:marBottom w:val="0"/>
      <w:divBdr>
        <w:top w:val="none" w:sz="0" w:space="0" w:color="auto"/>
        <w:left w:val="none" w:sz="0" w:space="0" w:color="auto"/>
        <w:bottom w:val="none" w:sz="0" w:space="0" w:color="auto"/>
        <w:right w:val="none" w:sz="0" w:space="0" w:color="auto"/>
      </w:divBdr>
    </w:div>
    <w:div w:id="1315840811">
      <w:bodyDiv w:val="1"/>
      <w:marLeft w:val="0"/>
      <w:marRight w:val="0"/>
      <w:marTop w:val="0"/>
      <w:marBottom w:val="0"/>
      <w:divBdr>
        <w:top w:val="none" w:sz="0" w:space="0" w:color="auto"/>
        <w:left w:val="none" w:sz="0" w:space="0" w:color="auto"/>
        <w:bottom w:val="none" w:sz="0" w:space="0" w:color="auto"/>
        <w:right w:val="none" w:sz="0" w:space="0" w:color="auto"/>
      </w:divBdr>
    </w:div>
    <w:div w:id="1320886484">
      <w:bodyDiv w:val="1"/>
      <w:marLeft w:val="0"/>
      <w:marRight w:val="0"/>
      <w:marTop w:val="0"/>
      <w:marBottom w:val="0"/>
      <w:divBdr>
        <w:top w:val="none" w:sz="0" w:space="0" w:color="auto"/>
        <w:left w:val="none" w:sz="0" w:space="0" w:color="auto"/>
        <w:bottom w:val="none" w:sz="0" w:space="0" w:color="auto"/>
        <w:right w:val="none" w:sz="0" w:space="0" w:color="auto"/>
      </w:divBdr>
    </w:div>
    <w:div w:id="1324578736">
      <w:bodyDiv w:val="1"/>
      <w:marLeft w:val="0"/>
      <w:marRight w:val="0"/>
      <w:marTop w:val="0"/>
      <w:marBottom w:val="0"/>
      <w:divBdr>
        <w:top w:val="none" w:sz="0" w:space="0" w:color="auto"/>
        <w:left w:val="none" w:sz="0" w:space="0" w:color="auto"/>
        <w:bottom w:val="none" w:sz="0" w:space="0" w:color="auto"/>
        <w:right w:val="none" w:sz="0" w:space="0" w:color="auto"/>
      </w:divBdr>
    </w:div>
    <w:div w:id="1342319149">
      <w:bodyDiv w:val="1"/>
      <w:marLeft w:val="0"/>
      <w:marRight w:val="0"/>
      <w:marTop w:val="0"/>
      <w:marBottom w:val="0"/>
      <w:divBdr>
        <w:top w:val="none" w:sz="0" w:space="0" w:color="auto"/>
        <w:left w:val="none" w:sz="0" w:space="0" w:color="auto"/>
        <w:bottom w:val="none" w:sz="0" w:space="0" w:color="auto"/>
        <w:right w:val="none" w:sz="0" w:space="0" w:color="auto"/>
      </w:divBdr>
    </w:div>
    <w:div w:id="1417365424">
      <w:bodyDiv w:val="1"/>
      <w:marLeft w:val="0"/>
      <w:marRight w:val="0"/>
      <w:marTop w:val="0"/>
      <w:marBottom w:val="0"/>
      <w:divBdr>
        <w:top w:val="none" w:sz="0" w:space="0" w:color="auto"/>
        <w:left w:val="none" w:sz="0" w:space="0" w:color="auto"/>
        <w:bottom w:val="none" w:sz="0" w:space="0" w:color="auto"/>
        <w:right w:val="none" w:sz="0" w:space="0" w:color="auto"/>
      </w:divBdr>
    </w:div>
    <w:div w:id="1426416776">
      <w:bodyDiv w:val="1"/>
      <w:marLeft w:val="0"/>
      <w:marRight w:val="0"/>
      <w:marTop w:val="0"/>
      <w:marBottom w:val="0"/>
      <w:divBdr>
        <w:top w:val="none" w:sz="0" w:space="0" w:color="auto"/>
        <w:left w:val="none" w:sz="0" w:space="0" w:color="auto"/>
        <w:bottom w:val="none" w:sz="0" w:space="0" w:color="auto"/>
        <w:right w:val="none" w:sz="0" w:space="0" w:color="auto"/>
      </w:divBdr>
    </w:div>
    <w:div w:id="1484929200">
      <w:bodyDiv w:val="1"/>
      <w:marLeft w:val="0"/>
      <w:marRight w:val="0"/>
      <w:marTop w:val="0"/>
      <w:marBottom w:val="0"/>
      <w:divBdr>
        <w:top w:val="none" w:sz="0" w:space="0" w:color="auto"/>
        <w:left w:val="none" w:sz="0" w:space="0" w:color="auto"/>
        <w:bottom w:val="none" w:sz="0" w:space="0" w:color="auto"/>
        <w:right w:val="none" w:sz="0" w:space="0" w:color="auto"/>
      </w:divBdr>
    </w:div>
    <w:div w:id="1486819014">
      <w:bodyDiv w:val="1"/>
      <w:marLeft w:val="0"/>
      <w:marRight w:val="0"/>
      <w:marTop w:val="0"/>
      <w:marBottom w:val="0"/>
      <w:divBdr>
        <w:top w:val="none" w:sz="0" w:space="0" w:color="auto"/>
        <w:left w:val="none" w:sz="0" w:space="0" w:color="auto"/>
        <w:bottom w:val="none" w:sz="0" w:space="0" w:color="auto"/>
        <w:right w:val="none" w:sz="0" w:space="0" w:color="auto"/>
      </w:divBdr>
    </w:div>
    <w:div w:id="1489131057">
      <w:bodyDiv w:val="1"/>
      <w:marLeft w:val="0"/>
      <w:marRight w:val="0"/>
      <w:marTop w:val="0"/>
      <w:marBottom w:val="0"/>
      <w:divBdr>
        <w:top w:val="none" w:sz="0" w:space="0" w:color="auto"/>
        <w:left w:val="none" w:sz="0" w:space="0" w:color="auto"/>
        <w:bottom w:val="none" w:sz="0" w:space="0" w:color="auto"/>
        <w:right w:val="none" w:sz="0" w:space="0" w:color="auto"/>
      </w:divBdr>
    </w:div>
    <w:div w:id="1528525882">
      <w:bodyDiv w:val="1"/>
      <w:marLeft w:val="0"/>
      <w:marRight w:val="0"/>
      <w:marTop w:val="0"/>
      <w:marBottom w:val="0"/>
      <w:divBdr>
        <w:top w:val="none" w:sz="0" w:space="0" w:color="auto"/>
        <w:left w:val="none" w:sz="0" w:space="0" w:color="auto"/>
        <w:bottom w:val="none" w:sz="0" w:space="0" w:color="auto"/>
        <w:right w:val="none" w:sz="0" w:space="0" w:color="auto"/>
      </w:divBdr>
    </w:div>
    <w:div w:id="1560284762">
      <w:bodyDiv w:val="1"/>
      <w:marLeft w:val="0"/>
      <w:marRight w:val="0"/>
      <w:marTop w:val="0"/>
      <w:marBottom w:val="0"/>
      <w:divBdr>
        <w:top w:val="none" w:sz="0" w:space="0" w:color="auto"/>
        <w:left w:val="none" w:sz="0" w:space="0" w:color="auto"/>
        <w:bottom w:val="none" w:sz="0" w:space="0" w:color="auto"/>
        <w:right w:val="none" w:sz="0" w:space="0" w:color="auto"/>
      </w:divBdr>
    </w:div>
    <w:div w:id="1608075342">
      <w:bodyDiv w:val="1"/>
      <w:marLeft w:val="0"/>
      <w:marRight w:val="0"/>
      <w:marTop w:val="0"/>
      <w:marBottom w:val="0"/>
      <w:divBdr>
        <w:top w:val="none" w:sz="0" w:space="0" w:color="auto"/>
        <w:left w:val="none" w:sz="0" w:space="0" w:color="auto"/>
        <w:bottom w:val="none" w:sz="0" w:space="0" w:color="auto"/>
        <w:right w:val="none" w:sz="0" w:space="0" w:color="auto"/>
      </w:divBdr>
    </w:div>
    <w:div w:id="1613976089">
      <w:bodyDiv w:val="1"/>
      <w:marLeft w:val="0"/>
      <w:marRight w:val="0"/>
      <w:marTop w:val="0"/>
      <w:marBottom w:val="0"/>
      <w:divBdr>
        <w:top w:val="none" w:sz="0" w:space="0" w:color="auto"/>
        <w:left w:val="none" w:sz="0" w:space="0" w:color="auto"/>
        <w:bottom w:val="none" w:sz="0" w:space="0" w:color="auto"/>
        <w:right w:val="none" w:sz="0" w:space="0" w:color="auto"/>
      </w:divBdr>
    </w:div>
    <w:div w:id="1636985369">
      <w:bodyDiv w:val="1"/>
      <w:marLeft w:val="0"/>
      <w:marRight w:val="0"/>
      <w:marTop w:val="0"/>
      <w:marBottom w:val="0"/>
      <w:divBdr>
        <w:top w:val="none" w:sz="0" w:space="0" w:color="auto"/>
        <w:left w:val="none" w:sz="0" w:space="0" w:color="auto"/>
        <w:bottom w:val="none" w:sz="0" w:space="0" w:color="auto"/>
        <w:right w:val="none" w:sz="0" w:space="0" w:color="auto"/>
      </w:divBdr>
    </w:div>
    <w:div w:id="1645546500">
      <w:bodyDiv w:val="1"/>
      <w:marLeft w:val="0"/>
      <w:marRight w:val="0"/>
      <w:marTop w:val="0"/>
      <w:marBottom w:val="0"/>
      <w:divBdr>
        <w:top w:val="none" w:sz="0" w:space="0" w:color="auto"/>
        <w:left w:val="none" w:sz="0" w:space="0" w:color="auto"/>
        <w:bottom w:val="none" w:sz="0" w:space="0" w:color="auto"/>
        <w:right w:val="none" w:sz="0" w:space="0" w:color="auto"/>
      </w:divBdr>
    </w:div>
    <w:div w:id="1646855056">
      <w:bodyDiv w:val="1"/>
      <w:marLeft w:val="0"/>
      <w:marRight w:val="0"/>
      <w:marTop w:val="0"/>
      <w:marBottom w:val="0"/>
      <w:divBdr>
        <w:top w:val="none" w:sz="0" w:space="0" w:color="auto"/>
        <w:left w:val="none" w:sz="0" w:space="0" w:color="auto"/>
        <w:bottom w:val="none" w:sz="0" w:space="0" w:color="auto"/>
        <w:right w:val="none" w:sz="0" w:space="0" w:color="auto"/>
      </w:divBdr>
    </w:div>
    <w:div w:id="1650092481">
      <w:bodyDiv w:val="1"/>
      <w:marLeft w:val="0"/>
      <w:marRight w:val="0"/>
      <w:marTop w:val="0"/>
      <w:marBottom w:val="0"/>
      <w:divBdr>
        <w:top w:val="none" w:sz="0" w:space="0" w:color="auto"/>
        <w:left w:val="none" w:sz="0" w:space="0" w:color="auto"/>
        <w:bottom w:val="none" w:sz="0" w:space="0" w:color="auto"/>
        <w:right w:val="none" w:sz="0" w:space="0" w:color="auto"/>
      </w:divBdr>
    </w:div>
    <w:div w:id="1655528096">
      <w:bodyDiv w:val="1"/>
      <w:marLeft w:val="0"/>
      <w:marRight w:val="0"/>
      <w:marTop w:val="0"/>
      <w:marBottom w:val="0"/>
      <w:divBdr>
        <w:top w:val="none" w:sz="0" w:space="0" w:color="auto"/>
        <w:left w:val="none" w:sz="0" w:space="0" w:color="auto"/>
        <w:bottom w:val="none" w:sz="0" w:space="0" w:color="auto"/>
        <w:right w:val="none" w:sz="0" w:space="0" w:color="auto"/>
      </w:divBdr>
    </w:div>
    <w:div w:id="1671519161">
      <w:bodyDiv w:val="1"/>
      <w:marLeft w:val="0"/>
      <w:marRight w:val="0"/>
      <w:marTop w:val="0"/>
      <w:marBottom w:val="0"/>
      <w:divBdr>
        <w:top w:val="none" w:sz="0" w:space="0" w:color="auto"/>
        <w:left w:val="none" w:sz="0" w:space="0" w:color="auto"/>
        <w:bottom w:val="none" w:sz="0" w:space="0" w:color="auto"/>
        <w:right w:val="none" w:sz="0" w:space="0" w:color="auto"/>
      </w:divBdr>
    </w:div>
    <w:div w:id="1683360273">
      <w:bodyDiv w:val="1"/>
      <w:marLeft w:val="0"/>
      <w:marRight w:val="0"/>
      <w:marTop w:val="0"/>
      <w:marBottom w:val="0"/>
      <w:divBdr>
        <w:top w:val="none" w:sz="0" w:space="0" w:color="auto"/>
        <w:left w:val="none" w:sz="0" w:space="0" w:color="auto"/>
        <w:bottom w:val="none" w:sz="0" w:space="0" w:color="auto"/>
        <w:right w:val="none" w:sz="0" w:space="0" w:color="auto"/>
      </w:divBdr>
    </w:div>
    <w:div w:id="1703164679">
      <w:bodyDiv w:val="1"/>
      <w:marLeft w:val="0"/>
      <w:marRight w:val="0"/>
      <w:marTop w:val="0"/>
      <w:marBottom w:val="0"/>
      <w:divBdr>
        <w:top w:val="none" w:sz="0" w:space="0" w:color="auto"/>
        <w:left w:val="none" w:sz="0" w:space="0" w:color="auto"/>
        <w:bottom w:val="none" w:sz="0" w:space="0" w:color="auto"/>
        <w:right w:val="none" w:sz="0" w:space="0" w:color="auto"/>
      </w:divBdr>
    </w:div>
    <w:div w:id="1714957863">
      <w:bodyDiv w:val="1"/>
      <w:marLeft w:val="0"/>
      <w:marRight w:val="0"/>
      <w:marTop w:val="0"/>
      <w:marBottom w:val="0"/>
      <w:divBdr>
        <w:top w:val="none" w:sz="0" w:space="0" w:color="auto"/>
        <w:left w:val="none" w:sz="0" w:space="0" w:color="auto"/>
        <w:bottom w:val="none" w:sz="0" w:space="0" w:color="auto"/>
        <w:right w:val="none" w:sz="0" w:space="0" w:color="auto"/>
      </w:divBdr>
    </w:div>
    <w:div w:id="1723289164">
      <w:bodyDiv w:val="1"/>
      <w:marLeft w:val="0"/>
      <w:marRight w:val="0"/>
      <w:marTop w:val="0"/>
      <w:marBottom w:val="0"/>
      <w:divBdr>
        <w:top w:val="none" w:sz="0" w:space="0" w:color="auto"/>
        <w:left w:val="none" w:sz="0" w:space="0" w:color="auto"/>
        <w:bottom w:val="none" w:sz="0" w:space="0" w:color="auto"/>
        <w:right w:val="none" w:sz="0" w:space="0" w:color="auto"/>
      </w:divBdr>
    </w:div>
    <w:div w:id="1733113260">
      <w:bodyDiv w:val="1"/>
      <w:marLeft w:val="0"/>
      <w:marRight w:val="0"/>
      <w:marTop w:val="0"/>
      <w:marBottom w:val="0"/>
      <w:divBdr>
        <w:top w:val="none" w:sz="0" w:space="0" w:color="auto"/>
        <w:left w:val="none" w:sz="0" w:space="0" w:color="auto"/>
        <w:bottom w:val="none" w:sz="0" w:space="0" w:color="auto"/>
        <w:right w:val="none" w:sz="0" w:space="0" w:color="auto"/>
      </w:divBdr>
    </w:div>
    <w:div w:id="1740445744">
      <w:bodyDiv w:val="1"/>
      <w:marLeft w:val="0"/>
      <w:marRight w:val="0"/>
      <w:marTop w:val="0"/>
      <w:marBottom w:val="0"/>
      <w:divBdr>
        <w:top w:val="none" w:sz="0" w:space="0" w:color="auto"/>
        <w:left w:val="none" w:sz="0" w:space="0" w:color="auto"/>
        <w:bottom w:val="none" w:sz="0" w:space="0" w:color="auto"/>
        <w:right w:val="none" w:sz="0" w:space="0" w:color="auto"/>
      </w:divBdr>
    </w:div>
    <w:div w:id="1740861181">
      <w:bodyDiv w:val="1"/>
      <w:marLeft w:val="0"/>
      <w:marRight w:val="0"/>
      <w:marTop w:val="0"/>
      <w:marBottom w:val="0"/>
      <w:divBdr>
        <w:top w:val="none" w:sz="0" w:space="0" w:color="auto"/>
        <w:left w:val="none" w:sz="0" w:space="0" w:color="auto"/>
        <w:bottom w:val="none" w:sz="0" w:space="0" w:color="auto"/>
        <w:right w:val="none" w:sz="0" w:space="0" w:color="auto"/>
      </w:divBdr>
    </w:div>
    <w:div w:id="1795520594">
      <w:bodyDiv w:val="1"/>
      <w:marLeft w:val="0"/>
      <w:marRight w:val="0"/>
      <w:marTop w:val="0"/>
      <w:marBottom w:val="0"/>
      <w:divBdr>
        <w:top w:val="none" w:sz="0" w:space="0" w:color="auto"/>
        <w:left w:val="none" w:sz="0" w:space="0" w:color="auto"/>
        <w:bottom w:val="none" w:sz="0" w:space="0" w:color="auto"/>
        <w:right w:val="none" w:sz="0" w:space="0" w:color="auto"/>
      </w:divBdr>
    </w:div>
    <w:div w:id="1807550178">
      <w:bodyDiv w:val="1"/>
      <w:marLeft w:val="0"/>
      <w:marRight w:val="0"/>
      <w:marTop w:val="0"/>
      <w:marBottom w:val="0"/>
      <w:divBdr>
        <w:top w:val="none" w:sz="0" w:space="0" w:color="auto"/>
        <w:left w:val="none" w:sz="0" w:space="0" w:color="auto"/>
        <w:bottom w:val="none" w:sz="0" w:space="0" w:color="auto"/>
        <w:right w:val="none" w:sz="0" w:space="0" w:color="auto"/>
      </w:divBdr>
    </w:div>
    <w:div w:id="1807890076">
      <w:bodyDiv w:val="1"/>
      <w:marLeft w:val="0"/>
      <w:marRight w:val="0"/>
      <w:marTop w:val="0"/>
      <w:marBottom w:val="0"/>
      <w:divBdr>
        <w:top w:val="none" w:sz="0" w:space="0" w:color="auto"/>
        <w:left w:val="none" w:sz="0" w:space="0" w:color="auto"/>
        <w:bottom w:val="none" w:sz="0" w:space="0" w:color="auto"/>
        <w:right w:val="none" w:sz="0" w:space="0" w:color="auto"/>
      </w:divBdr>
    </w:div>
    <w:div w:id="1811363940">
      <w:bodyDiv w:val="1"/>
      <w:marLeft w:val="0"/>
      <w:marRight w:val="0"/>
      <w:marTop w:val="0"/>
      <w:marBottom w:val="0"/>
      <w:divBdr>
        <w:top w:val="none" w:sz="0" w:space="0" w:color="auto"/>
        <w:left w:val="none" w:sz="0" w:space="0" w:color="auto"/>
        <w:bottom w:val="none" w:sz="0" w:space="0" w:color="auto"/>
        <w:right w:val="none" w:sz="0" w:space="0" w:color="auto"/>
      </w:divBdr>
    </w:div>
    <w:div w:id="1881819312">
      <w:bodyDiv w:val="1"/>
      <w:marLeft w:val="0"/>
      <w:marRight w:val="0"/>
      <w:marTop w:val="0"/>
      <w:marBottom w:val="0"/>
      <w:divBdr>
        <w:top w:val="none" w:sz="0" w:space="0" w:color="auto"/>
        <w:left w:val="none" w:sz="0" w:space="0" w:color="auto"/>
        <w:bottom w:val="none" w:sz="0" w:space="0" w:color="auto"/>
        <w:right w:val="none" w:sz="0" w:space="0" w:color="auto"/>
      </w:divBdr>
    </w:div>
    <w:div w:id="1920551790">
      <w:bodyDiv w:val="1"/>
      <w:marLeft w:val="0"/>
      <w:marRight w:val="0"/>
      <w:marTop w:val="0"/>
      <w:marBottom w:val="0"/>
      <w:divBdr>
        <w:top w:val="none" w:sz="0" w:space="0" w:color="auto"/>
        <w:left w:val="none" w:sz="0" w:space="0" w:color="auto"/>
        <w:bottom w:val="none" w:sz="0" w:space="0" w:color="auto"/>
        <w:right w:val="none" w:sz="0" w:space="0" w:color="auto"/>
      </w:divBdr>
    </w:div>
    <w:div w:id="1946184495">
      <w:bodyDiv w:val="1"/>
      <w:marLeft w:val="0"/>
      <w:marRight w:val="0"/>
      <w:marTop w:val="0"/>
      <w:marBottom w:val="0"/>
      <w:divBdr>
        <w:top w:val="none" w:sz="0" w:space="0" w:color="auto"/>
        <w:left w:val="none" w:sz="0" w:space="0" w:color="auto"/>
        <w:bottom w:val="none" w:sz="0" w:space="0" w:color="auto"/>
        <w:right w:val="none" w:sz="0" w:space="0" w:color="auto"/>
      </w:divBdr>
    </w:div>
    <w:div w:id="1955482169">
      <w:bodyDiv w:val="1"/>
      <w:marLeft w:val="0"/>
      <w:marRight w:val="0"/>
      <w:marTop w:val="0"/>
      <w:marBottom w:val="0"/>
      <w:divBdr>
        <w:top w:val="none" w:sz="0" w:space="0" w:color="auto"/>
        <w:left w:val="none" w:sz="0" w:space="0" w:color="auto"/>
        <w:bottom w:val="none" w:sz="0" w:space="0" w:color="auto"/>
        <w:right w:val="none" w:sz="0" w:space="0" w:color="auto"/>
      </w:divBdr>
    </w:div>
    <w:div w:id="1970167273">
      <w:bodyDiv w:val="1"/>
      <w:marLeft w:val="0"/>
      <w:marRight w:val="0"/>
      <w:marTop w:val="0"/>
      <w:marBottom w:val="0"/>
      <w:divBdr>
        <w:top w:val="none" w:sz="0" w:space="0" w:color="auto"/>
        <w:left w:val="none" w:sz="0" w:space="0" w:color="auto"/>
        <w:bottom w:val="none" w:sz="0" w:space="0" w:color="auto"/>
        <w:right w:val="none" w:sz="0" w:space="0" w:color="auto"/>
      </w:divBdr>
    </w:div>
    <w:div w:id="1996371976">
      <w:bodyDiv w:val="1"/>
      <w:marLeft w:val="0"/>
      <w:marRight w:val="0"/>
      <w:marTop w:val="0"/>
      <w:marBottom w:val="0"/>
      <w:divBdr>
        <w:top w:val="none" w:sz="0" w:space="0" w:color="auto"/>
        <w:left w:val="none" w:sz="0" w:space="0" w:color="auto"/>
        <w:bottom w:val="none" w:sz="0" w:space="0" w:color="auto"/>
        <w:right w:val="none" w:sz="0" w:space="0" w:color="auto"/>
      </w:divBdr>
    </w:div>
    <w:div w:id="2022852157">
      <w:bodyDiv w:val="1"/>
      <w:marLeft w:val="0"/>
      <w:marRight w:val="0"/>
      <w:marTop w:val="0"/>
      <w:marBottom w:val="0"/>
      <w:divBdr>
        <w:top w:val="none" w:sz="0" w:space="0" w:color="auto"/>
        <w:left w:val="none" w:sz="0" w:space="0" w:color="auto"/>
        <w:bottom w:val="none" w:sz="0" w:space="0" w:color="auto"/>
        <w:right w:val="none" w:sz="0" w:space="0" w:color="auto"/>
      </w:divBdr>
    </w:div>
    <w:div w:id="2036229270">
      <w:bodyDiv w:val="1"/>
      <w:marLeft w:val="0"/>
      <w:marRight w:val="0"/>
      <w:marTop w:val="0"/>
      <w:marBottom w:val="0"/>
      <w:divBdr>
        <w:top w:val="none" w:sz="0" w:space="0" w:color="auto"/>
        <w:left w:val="none" w:sz="0" w:space="0" w:color="auto"/>
        <w:bottom w:val="none" w:sz="0" w:space="0" w:color="auto"/>
        <w:right w:val="none" w:sz="0" w:space="0" w:color="auto"/>
      </w:divBdr>
    </w:div>
    <w:div w:id="2053264673">
      <w:bodyDiv w:val="1"/>
      <w:marLeft w:val="0"/>
      <w:marRight w:val="0"/>
      <w:marTop w:val="0"/>
      <w:marBottom w:val="0"/>
      <w:divBdr>
        <w:top w:val="none" w:sz="0" w:space="0" w:color="auto"/>
        <w:left w:val="none" w:sz="0" w:space="0" w:color="auto"/>
        <w:bottom w:val="none" w:sz="0" w:space="0" w:color="auto"/>
        <w:right w:val="none" w:sz="0" w:space="0" w:color="auto"/>
      </w:divBdr>
    </w:div>
    <w:div w:id="2058162572">
      <w:bodyDiv w:val="1"/>
      <w:marLeft w:val="0"/>
      <w:marRight w:val="0"/>
      <w:marTop w:val="0"/>
      <w:marBottom w:val="0"/>
      <w:divBdr>
        <w:top w:val="none" w:sz="0" w:space="0" w:color="auto"/>
        <w:left w:val="none" w:sz="0" w:space="0" w:color="auto"/>
        <w:bottom w:val="none" w:sz="0" w:space="0" w:color="auto"/>
        <w:right w:val="none" w:sz="0" w:space="0" w:color="auto"/>
      </w:divBdr>
    </w:div>
    <w:div w:id="2078161811">
      <w:bodyDiv w:val="1"/>
      <w:marLeft w:val="0"/>
      <w:marRight w:val="0"/>
      <w:marTop w:val="0"/>
      <w:marBottom w:val="0"/>
      <w:divBdr>
        <w:top w:val="none" w:sz="0" w:space="0" w:color="auto"/>
        <w:left w:val="none" w:sz="0" w:space="0" w:color="auto"/>
        <w:bottom w:val="none" w:sz="0" w:space="0" w:color="auto"/>
        <w:right w:val="none" w:sz="0" w:space="0" w:color="auto"/>
      </w:divBdr>
    </w:div>
    <w:div w:id="2132164882">
      <w:bodyDiv w:val="1"/>
      <w:marLeft w:val="0"/>
      <w:marRight w:val="0"/>
      <w:marTop w:val="0"/>
      <w:marBottom w:val="0"/>
      <w:divBdr>
        <w:top w:val="none" w:sz="0" w:space="0" w:color="auto"/>
        <w:left w:val="none" w:sz="0" w:space="0" w:color="auto"/>
        <w:bottom w:val="none" w:sz="0" w:space="0" w:color="auto"/>
        <w:right w:val="none" w:sz="0" w:space="0" w:color="auto"/>
      </w:divBdr>
    </w:div>
    <w:div w:id="213328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Лист1!$B$2</c:f>
              <c:strCache>
                <c:ptCount val="1"/>
                <c:pt idx="0">
                  <c:v>Налоговые доходы</c:v>
                </c:pt>
              </c:strCache>
            </c:strRef>
          </c:tx>
          <c:invertIfNegative val="0"/>
          <c:dLbls>
            <c:dLbl>
              <c:idx val="0"/>
              <c:layout>
                <c:manualLayout>
                  <c:x val="1.3872832369942223E-2"/>
                  <c:y val="4.8840615111064162E-2"/>
                </c:manualLayout>
              </c:layout>
              <c:dLblPos val="outEnd"/>
              <c:showLegendKey val="0"/>
              <c:showVal val="1"/>
              <c:showCatName val="0"/>
              <c:showSerName val="0"/>
              <c:showPercent val="0"/>
              <c:showBubbleSize val="0"/>
            </c:dLbl>
            <c:dLbl>
              <c:idx val="1"/>
              <c:layout>
                <c:manualLayout>
                  <c:x val="1.3875199126120799E-2"/>
                  <c:y val="4.3176276676745402E-2"/>
                </c:manualLayout>
              </c:layout>
              <c:dLblPos val="outEnd"/>
              <c:showLegendKey val="0"/>
              <c:showVal val="1"/>
              <c:showCatName val="0"/>
              <c:showSerName val="0"/>
              <c:showPercent val="0"/>
              <c:showBubbleSize val="0"/>
            </c:dLbl>
            <c:dLbl>
              <c:idx val="2"/>
              <c:layout>
                <c:manualLayout>
                  <c:x val="2.3129579900778293E-2"/>
                  <c:y val="6.193197072324845E-2"/>
                </c:manualLayout>
              </c:layout>
              <c:dLblPos val="outEnd"/>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Лист1!$A$3:$A$5</c:f>
              <c:strCache>
                <c:ptCount val="3"/>
                <c:pt idx="0">
                  <c:v>2021 год</c:v>
                </c:pt>
                <c:pt idx="1">
                  <c:v>2022 год</c:v>
                </c:pt>
                <c:pt idx="2">
                  <c:v>2023 год</c:v>
                </c:pt>
              </c:strCache>
            </c:strRef>
          </c:cat>
          <c:val>
            <c:numRef>
              <c:f>Лист1!$B$3:$B$5</c:f>
              <c:numCache>
                <c:formatCode>_-* #,##0.0_р_._-;\-* #,##0.0_р_._-;_-* "-"?_р_._-;_-@_-</c:formatCode>
                <c:ptCount val="3"/>
                <c:pt idx="0">
                  <c:v>65994800</c:v>
                </c:pt>
                <c:pt idx="1">
                  <c:v>65994800</c:v>
                </c:pt>
                <c:pt idx="2">
                  <c:v>65994800</c:v>
                </c:pt>
              </c:numCache>
            </c:numRef>
          </c:val>
        </c:ser>
        <c:ser>
          <c:idx val="1"/>
          <c:order val="1"/>
          <c:tx>
            <c:strRef>
              <c:f>Лист1!$C$2</c:f>
              <c:strCache>
                <c:ptCount val="1"/>
                <c:pt idx="0">
                  <c:v>Неналоговые доходы</c:v>
                </c:pt>
              </c:strCache>
            </c:strRef>
          </c:tx>
          <c:invertIfNegative val="0"/>
          <c:dLbls>
            <c:txPr>
              <a:bodyPr/>
              <a:lstStyle/>
              <a:p>
                <a:pPr>
                  <a:defRPr b="1"/>
                </a:pPr>
                <a:endParaRPr lang="ru-RU"/>
              </a:p>
            </c:txPr>
            <c:showLegendKey val="0"/>
            <c:showVal val="1"/>
            <c:showCatName val="0"/>
            <c:showSerName val="0"/>
            <c:showPercent val="0"/>
            <c:showBubbleSize val="0"/>
            <c:showLeaderLines val="0"/>
          </c:dLbls>
          <c:cat>
            <c:strRef>
              <c:f>Лист1!$A$3:$A$5</c:f>
              <c:strCache>
                <c:ptCount val="3"/>
                <c:pt idx="0">
                  <c:v>2021 год</c:v>
                </c:pt>
                <c:pt idx="1">
                  <c:v>2022 год</c:v>
                </c:pt>
                <c:pt idx="2">
                  <c:v>2023 год</c:v>
                </c:pt>
              </c:strCache>
            </c:strRef>
          </c:cat>
          <c:val>
            <c:numRef>
              <c:f>Лист1!$C$3:$C$5</c:f>
              <c:numCache>
                <c:formatCode>_-* #,##0.0_р_._-;\-* #,##0.0_р_._-;_-* "-"?_р_._-;_-@_-</c:formatCode>
                <c:ptCount val="3"/>
                <c:pt idx="0">
                  <c:v>4300000</c:v>
                </c:pt>
                <c:pt idx="1">
                  <c:v>4300000</c:v>
                </c:pt>
                <c:pt idx="2">
                  <c:v>4300000</c:v>
                </c:pt>
              </c:numCache>
            </c:numRef>
          </c:val>
        </c:ser>
        <c:ser>
          <c:idx val="2"/>
          <c:order val="2"/>
          <c:tx>
            <c:strRef>
              <c:f>Лист1!$D$2</c:f>
              <c:strCache>
                <c:ptCount val="1"/>
                <c:pt idx="0">
                  <c:v>Безвозмездные поступления</c:v>
                </c:pt>
              </c:strCache>
            </c:strRef>
          </c:tx>
          <c:invertIfNegative val="0"/>
          <c:dLbls>
            <c:dLbl>
              <c:idx val="0"/>
              <c:layout>
                <c:manualLayout>
                  <c:x val="4.6277365618315035E-3"/>
                  <c:y val="2.3911694416203475E-2"/>
                </c:manualLayout>
              </c:layout>
              <c:dLblPos val="outEnd"/>
              <c:showLegendKey val="0"/>
              <c:showVal val="1"/>
              <c:showCatName val="0"/>
              <c:showSerName val="0"/>
              <c:showPercent val="0"/>
              <c:showBubbleSize val="0"/>
            </c:dLbl>
            <c:dLbl>
              <c:idx val="1"/>
              <c:layout>
                <c:manualLayout>
                  <c:x val="6.9399387463884524E-3"/>
                  <c:y val="5.2367948753632591E-2"/>
                </c:manualLayout>
              </c:layout>
              <c:dLblPos val="outEnd"/>
              <c:showLegendKey val="0"/>
              <c:showVal val="1"/>
              <c:showCatName val="0"/>
              <c:showSerName val="0"/>
              <c:showPercent val="0"/>
              <c:showBubbleSize val="0"/>
            </c:dLbl>
            <c:dLbl>
              <c:idx val="2"/>
              <c:layout>
                <c:manualLayout>
                  <c:x val="1.6193190408239633E-2"/>
                  <c:y val="5.2367948753632529E-2"/>
                </c:manualLayout>
              </c:layout>
              <c:dLblPos val="outEnd"/>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Лист1!$A$3:$A$5</c:f>
              <c:strCache>
                <c:ptCount val="3"/>
                <c:pt idx="0">
                  <c:v>2021 год</c:v>
                </c:pt>
                <c:pt idx="1">
                  <c:v>2022 год</c:v>
                </c:pt>
                <c:pt idx="2">
                  <c:v>2023 год</c:v>
                </c:pt>
              </c:strCache>
            </c:strRef>
          </c:cat>
          <c:val>
            <c:numRef>
              <c:f>Лист1!$D$3:$D$5</c:f>
              <c:numCache>
                <c:formatCode>_-* #,##0.0_р_._-;\-* #,##0.0_р_._-;_-* "-"?_р_._-;_-@_-</c:formatCode>
                <c:ptCount val="3"/>
                <c:pt idx="0">
                  <c:v>43597860</c:v>
                </c:pt>
                <c:pt idx="1">
                  <c:v>44086840</c:v>
                </c:pt>
                <c:pt idx="2">
                  <c:v>44087310</c:v>
                </c:pt>
              </c:numCache>
            </c:numRef>
          </c:val>
        </c:ser>
        <c:dLbls>
          <c:showLegendKey val="0"/>
          <c:showVal val="0"/>
          <c:showCatName val="0"/>
          <c:showSerName val="0"/>
          <c:showPercent val="0"/>
          <c:showBubbleSize val="0"/>
        </c:dLbls>
        <c:gapWidth val="150"/>
        <c:axId val="56768000"/>
        <c:axId val="125128064"/>
      </c:barChart>
      <c:catAx>
        <c:axId val="56768000"/>
        <c:scaling>
          <c:orientation val="minMax"/>
        </c:scaling>
        <c:delete val="0"/>
        <c:axPos val="b"/>
        <c:numFmt formatCode="General" sourceLinked="1"/>
        <c:majorTickMark val="out"/>
        <c:minorTickMark val="none"/>
        <c:tickLblPos val="nextTo"/>
        <c:txPr>
          <a:bodyPr/>
          <a:lstStyle/>
          <a:p>
            <a:pPr>
              <a:defRPr b="1"/>
            </a:pPr>
            <a:endParaRPr lang="ru-RU"/>
          </a:p>
        </c:txPr>
        <c:crossAx val="125128064"/>
        <c:crosses val="autoZero"/>
        <c:auto val="1"/>
        <c:lblAlgn val="ctr"/>
        <c:lblOffset val="100"/>
        <c:noMultiLvlLbl val="0"/>
      </c:catAx>
      <c:valAx>
        <c:axId val="125128064"/>
        <c:scaling>
          <c:orientation val="minMax"/>
        </c:scaling>
        <c:delete val="0"/>
        <c:axPos val="l"/>
        <c:majorGridlines/>
        <c:numFmt formatCode="_-* #,##0.0_р_._-;\-* #,##0.0_р_._-;_-* &quot;-&quot;?_р_._-;_-@_-" sourceLinked="1"/>
        <c:majorTickMark val="out"/>
        <c:minorTickMark val="none"/>
        <c:tickLblPos val="nextTo"/>
        <c:crossAx val="56768000"/>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clustered"/>
        <c:varyColors val="0"/>
        <c:ser>
          <c:idx val="0"/>
          <c:order val="0"/>
          <c:tx>
            <c:strRef>
              <c:f>Лист1!$B$1</c:f>
              <c:strCache>
                <c:ptCount val="1"/>
                <c:pt idx="0">
                  <c:v>Налоговые доходы</c:v>
                </c:pt>
              </c:strCache>
            </c:strRef>
          </c:tx>
          <c:invertIfNegative val="0"/>
          <c:dLbls>
            <c:txPr>
              <a:bodyPr/>
              <a:lstStyle/>
              <a:p>
                <a:pPr>
                  <a:defRPr b="1"/>
                </a:pPr>
                <a:endParaRPr lang="ru-RU"/>
              </a:p>
            </c:txPr>
            <c:showLegendKey val="0"/>
            <c:showVal val="1"/>
            <c:showCatName val="0"/>
            <c:showSerName val="0"/>
            <c:showPercent val="0"/>
            <c:showBubbleSize val="0"/>
            <c:showLeaderLines val="0"/>
          </c:dLbls>
          <c:cat>
            <c:strRef>
              <c:f>Лист1!$A$2:$A$4</c:f>
              <c:strCache>
                <c:ptCount val="3"/>
                <c:pt idx="0">
                  <c:v>2021 год</c:v>
                </c:pt>
                <c:pt idx="1">
                  <c:v>2022 год</c:v>
                </c:pt>
                <c:pt idx="2">
                  <c:v>2023 год</c:v>
                </c:pt>
              </c:strCache>
            </c:strRef>
          </c:cat>
          <c:val>
            <c:numRef>
              <c:f>Лист1!$B$2:$B$4</c:f>
              <c:numCache>
                <c:formatCode>0%</c:formatCode>
                <c:ptCount val="3"/>
                <c:pt idx="0">
                  <c:v>0.57999999999999996</c:v>
                </c:pt>
                <c:pt idx="1">
                  <c:v>0.57999999999999996</c:v>
                </c:pt>
                <c:pt idx="2">
                  <c:v>0.57999999999999996</c:v>
                </c:pt>
              </c:numCache>
            </c:numRef>
          </c:val>
        </c:ser>
        <c:ser>
          <c:idx val="1"/>
          <c:order val="1"/>
          <c:tx>
            <c:strRef>
              <c:f>Лист1!$C$1</c:f>
              <c:strCache>
                <c:ptCount val="1"/>
                <c:pt idx="0">
                  <c:v>Неналоговые доходы</c:v>
                </c:pt>
              </c:strCache>
            </c:strRef>
          </c:tx>
          <c:invertIfNegative val="0"/>
          <c:dLbls>
            <c:txPr>
              <a:bodyPr/>
              <a:lstStyle/>
              <a:p>
                <a:pPr>
                  <a:defRPr b="1"/>
                </a:pPr>
                <a:endParaRPr lang="ru-RU"/>
              </a:p>
            </c:txPr>
            <c:showLegendKey val="0"/>
            <c:showVal val="1"/>
            <c:showCatName val="0"/>
            <c:showSerName val="0"/>
            <c:showPercent val="0"/>
            <c:showBubbleSize val="0"/>
            <c:showLeaderLines val="0"/>
          </c:dLbls>
          <c:cat>
            <c:strRef>
              <c:f>Лист1!$A$2:$A$4</c:f>
              <c:strCache>
                <c:ptCount val="3"/>
                <c:pt idx="0">
                  <c:v>2021 год</c:v>
                </c:pt>
                <c:pt idx="1">
                  <c:v>2022 год</c:v>
                </c:pt>
                <c:pt idx="2">
                  <c:v>2023 год</c:v>
                </c:pt>
              </c:strCache>
            </c:strRef>
          </c:cat>
          <c:val>
            <c:numRef>
              <c:f>Лист1!$C$2:$C$4</c:f>
              <c:numCache>
                <c:formatCode>0%</c:formatCode>
                <c:ptCount val="3"/>
                <c:pt idx="0">
                  <c:v>0.04</c:v>
                </c:pt>
                <c:pt idx="1">
                  <c:v>0.04</c:v>
                </c:pt>
                <c:pt idx="2">
                  <c:v>0.04</c:v>
                </c:pt>
              </c:numCache>
            </c:numRef>
          </c:val>
        </c:ser>
        <c:ser>
          <c:idx val="2"/>
          <c:order val="2"/>
          <c:tx>
            <c:strRef>
              <c:f>Лист1!$D$1</c:f>
              <c:strCache>
                <c:ptCount val="1"/>
                <c:pt idx="0">
                  <c:v>Безвозмездные поступления</c:v>
                </c:pt>
              </c:strCache>
            </c:strRef>
          </c:tx>
          <c:invertIfNegative val="0"/>
          <c:dLbls>
            <c:txPr>
              <a:bodyPr/>
              <a:lstStyle/>
              <a:p>
                <a:pPr>
                  <a:defRPr b="1"/>
                </a:pPr>
                <a:endParaRPr lang="ru-RU"/>
              </a:p>
            </c:txPr>
            <c:showLegendKey val="0"/>
            <c:showVal val="1"/>
            <c:showCatName val="0"/>
            <c:showSerName val="0"/>
            <c:showPercent val="0"/>
            <c:showBubbleSize val="0"/>
            <c:showLeaderLines val="0"/>
          </c:dLbls>
          <c:cat>
            <c:strRef>
              <c:f>Лист1!$A$2:$A$4</c:f>
              <c:strCache>
                <c:ptCount val="3"/>
                <c:pt idx="0">
                  <c:v>2021 год</c:v>
                </c:pt>
                <c:pt idx="1">
                  <c:v>2022 год</c:v>
                </c:pt>
                <c:pt idx="2">
                  <c:v>2023 год</c:v>
                </c:pt>
              </c:strCache>
            </c:strRef>
          </c:cat>
          <c:val>
            <c:numRef>
              <c:f>Лист1!$D$2:$D$4</c:f>
              <c:numCache>
                <c:formatCode>0%</c:formatCode>
                <c:ptCount val="3"/>
                <c:pt idx="0">
                  <c:v>0.38</c:v>
                </c:pt>
                <c:pt idx="1">
                  <c:v>0.38</c:v>
                </c:pt>
                <c:pt idx="2">
                  <c:v>0.38</c:v>
                </c:pt>
              </c:numCache>
            </c:numRef>
          </c:val>
        </c:ser>
        <c:dLbls>
          <c:showLegendKey val="0"/>
          <c:showVal val="0"/>
          <c:showCatName val="0"/>
          <c:showSerName val="0"/>
          <c:showPercent val="0"/>
          <c:showBubbleSize val="0"/>
        </c:dLbls>
        <c:gapWidth val="150"/>
        <c:axId val="56769024"/>
        <c:axId val="125130368"/>
      </c:barChart>
      <c:catAx>
        <c:axId val="56769024"/>
        <c:scaling>
          <c:orientation val="minMax"/>
        </c:scaling>
        <c:delete val="0"/>
        <c:axPos val="l"/>
        <c:numFmt formatCode="General" sourceLinked="1"/>
        <c:majorTickMark val="out"/>
        <c:minorTickMark val="none"/>
        <c:tickLblPos val="nextTo"/>
        <c:txPr>
          <a:bodyPr/>
          <a:lstStyle/>
          <a:p>
            <a:pPr>
              <a:defRPr b="1"/>
            </a:pPr>
            <a:endParaRPr lang="ru-RU"/>
          </a:p>
        </c:txPr>
        <c:crossAx val="125130368"/>
        <c:crosses val="autoZero"/>
        <c:auto val="1"/>
        <c:lblAlgn val="ctr"/>
        <c:lblOffset val="100"/>
        <c:noMultiLvlLbl val="0"/>
      </c:catAx>
      <c:valAx>
        <c:axId val="125130368"/>
        <c:scaling>
          <c:orientation val="minMax"/>
        </c:scaling>
        <c:delete val="0"/>
        <c:axPos val="b"/>
        <c:majorGridlines/>
        <c:numFmt formatCode="0%" sourceLinked="1"/>
        <c:majorTickMark val="out"/>
        <c:minorTickMark val="none"/>
        <c:tickLblPos val="nextTo"/>
        <c:crossAx val="56769024"/>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НДФЛ</c:v>
                </c:pt>
              </c:strCache>
            </c:strRef>
          </c:tx>
          <c:invertIfNegative val="0"/>
          <c:cat>
            <c:strRef>
              <c:f>Лист1!$A$2:$A$4</c:f>
              <c:strCache>
                <c:ptCount val="3"/>
                <c:pt idx="0">
                  <c:v>2021 год</c:v>
                </c:pt>
                <c:pt idx="1">
                  <c:v>2022 год</c:v>
                </c:pt>
                <c:pt idx="2">
                  <c:v>2023 год</c:v>
                </c:pt>
              </c:strCache>
            </c:strRef>
          </c:cat>
          <c:val>
            <c:numRef>
              <c:f>Лист1!$B$2:$B$4</c:f>
              <c:numCache>
                <c:formatCode>#,##0.0_р_.</c:formatCode>
                <c:ptCount val="3"/>
                <c:pt idx="0">
                  <c:v>40699938.850000001</c:v>
                </c:pt>
                <c:pt idx="1">
                  <c:v>41089938.850000001</c:v>
                </c:pt>
                <c:pt idx="2">
                  <c:v>41089938.850000001</c:v>
                </c:pt>
              </c:numCache>
            </c:numRef>
          </c:val>
        </c:ser>
        <c:ser>
          <c:idx val="1"/>
          <c:order val="1"/>
          <c:tx>
            <c:strRef>
              <c:f>Лист1!$C$1</c:f>
              <c:strCache>
                <c:ptCount val="1"/>
                <c:pt idx="0">
                  <c:v>Акцизы</c:v>
                </c:pt>
              </c:strCache>
            </c:strRef>
          </c:tx>
          <c:invertIfNegative val="0"/>
          <c:cat>
            <c:strRef>
              <c:f>Лист1!$A$2:$A$4</c:f>
              <c:strCache>
                <c:ptCount val="3"/>
                <c:pt idx="0">
                  <c:v>2021 год</c:v>
                </c:pt>
                <c:pt idx="1">
                  <c:v>2022 год</c:v>
                </c:pt>
                <c:pt idx="2">
                  <c:v>2023 год</c:v>
                </c:pt>
              </c:strCache>
            </c:strRef>
          </c:cat>
          <c:val>
            <c:numRef>
              <c:f>Лист1!$C$2:$C$4</c:f>
              <c:numCache>
                <c:formatCode>#,##0.0_р_.</c:formatCode>
                <c:ptCount val="3"/>
                <c:pt idx="0">
                  <c:v>13775161.15</c:v>
                </c:pt>
                <c:pt idx="1">
                  <c:v>13775161.15</c:v>
                </c:pt>
                <c:pt idx="2">
                  <c:v>13775161.199999999</c:v>
                </c:pt>
              </c:numCache>
            </c:numRef>
          </c:val>
        </c:ser>
        <c:ser>
          <c:idx val="2"/>
          <c:order val="2"/>
          <c:tx>
            <c:strRef>
              <c:f>Лист1!$D$1</c:f>
              <c:strCache>
                <c:ptCount val="1"/>
                <c:pt idx="0">
                  <c:v>Земельный налог</c:v>
                </c:pt>
              </c:strCache>
            </c:strRef>
          </c:tx>
          <c:invertIfNegative val="0"/>
          <c:cat>
            <c:strRef>
              <c:f>Лист1!$A$2:$A$4</c:f>
              <c:strCache>
                <c:ptCount val="3"/>
                <c:pt idx="0">
                  <c:v>2021 год</c:v>
                </c:pt>
                <c:pt idx="1">
                  <c:v>2022 год</c:v>
                </c:pt>
                <c:pt idx="2">
                  <c:v>2023 год</c:v>
                </c:pt>
              </c:strCache>
            </c:strRef>
          </c:cat>
          <c:val>
            <c:numRef>
              <c:f>Лист1!$D$2:$D$4</c:f>
              <c:numCache>
                <c:formatCode>#,##0.0_р_.</c:formatCode>
                <c:ptCount val="3"/>
                <c:pt idx="0">
                  <c:v>7661900</c:v>
                </c:pt>
                <c:pt idx="1">
                  <c:v>7661900</c:v>
                </c:pt>
                <c:pt idx="2">
                  <c:v>7661900</c:v>
                </c:pt>
              </c:numCache>
            </c:numRef>
          </c:val>
        </c:ser>
        <c:ser>
          <c:idx val="3"/>
          <c:order val="3"/>
          <c:tx>
            <c:strRef>
              <c:f>Лист1!$E$1</c:f>
              <c:strCache>
                <c:ptCount val="1"/>
                <c:pt idx="0">
                  <c:v>Налог на имущество ФЛ</c:v>
                </c:pt>
              </c:strCache>
            </c:strRef>
          </c:tx>
          <c:invertIfNegative val="0"/>
          <c:cat>
            <c:strRef>
              <c:f>Лист1!$A$2:$A$4</c:f>
              <c:strCache>
                <c:ptCount val="3"/>
                <c:pt idx="0">
                  <c:v>2021 год</c:v>
                </c:pt>
                <c:pt idx="1">
                  <c:v>2022 год</c:v>
                </c:pt>
                <c:pt idx="2">
                  <c:v>2023 год</c:v>
                </c:pt>
              </c:strCache>
            </c:strRef>
          </c:cat>
          <c:val>
            <c:numRef>
              <c:f>Лист1!$E$2:$E$4</c:f>
              <c:numCache>
                <c:formatCode>#,##0.0_р_.</c:formatCode>
                <c:ptCount val="3"/>
                <c:pt idx="0">
                  <c:v>3000000</c:v>
                </c:pt>
                <c:pt idx="1">
                  <c:v>3000000</c:v>
                </c:pt>
                <c:pt idx="2">
                  <c:v>3000000</c:v>
                </c:pt>
              </c:numCache>
            </c:numRef>
          </c:val>
        </c:ser>
        <c:ser>
          <c:idx val="4"/>
          <c:order val="4"/>
          <c:tx>
            <c:strRef>
              <c:f>Лист1!$F$1</c:f>
              <c:strCache>
                <c:ptCount val="1"/>
                <c:pt idx="0">
                  <c:v>Транспортный налог</c:v>
                </c:pt>
              </c:strCache>
            </c:strRef>
          </c:tx>
          <c:invertIfNegative val="0"/>
          <c:cat>
            <c:strRef>
              <c:f>Лист1!$A$2:$A$4</c:f>
              <c:strCache>
                <c:ptCount val="3"/>
                <c:pt idx="0">
                  <c:v>2021 год</c:v>
                </c:pt>
                <c:pt idx="1">
                  <c:v>2022 год</c:v>
                </c:pt>
                <c:pt idx="2">
                  <c:v>2023 год</c:v>
                </c:pt>
              </c:strCache>
            </c:strRef>
          </c:cat>
          <c:val>
            <c:numRef>
              <c:f>Лист1!$F$2:$F$4</c:f>
              <c:numCache>
                <c:formatCode>#,##0.0_р_.</c:formatCode>
                <c:ptCount val="3"/>
                <c:pt idx="0">
                  <c:v>367800</c:v>
                </c:pt>
                <c:pt idx="1">
                  <c:v>367800</c:v>
                </c:pt>
                <c:pt idx="2">
                  <c:v>367800</c:v>
                </c:pt>
              </c:numCache>
            </c:numRef>
          </c:val>
        </c:ser>
        <c:ser>
          <c:idx val="5"/>
          <c:order val="5"/>
          <c:tx>
            <c:strRef>
              <c:f>Лист1!$G$1</c:f>
              <c:strCache>
                <c:ptCount val="1"/>
                <c:pt idx="0">
                  <c:v>ЕНВД</c:v>
                </c:pt>
              </c:strCache>
            </c:strRef>
          </c:tx>
          <c:invertIfNegative val="0"/>
          <c:cat>
            <c:strRef>
              <c:f>Лист1!$A$2:$A$4</c:f>
              <c:strCache>
                <c:ptCount val="3"/>
                <c:pt idx="0">
                  <c:v>2021 год</c:v>
                </c:pt>
                <c:pt idx="1">
                  <c:v>2022 год</c:v>
                </c:pt>
                <c:pt idx="2">
                  <c:v>2023 год</c:v>
                </c:pt>
              </c:strCache>
            </c:strRef>
          </c:cat>
          <c:val>
            <c:numRef>
              <c:f>Лист1!$G$2:$G$4</c:f>
              <c:numCache>
                <c:formatCode>#,##0.0_р_.</c:formatCode>
                <c:ptCount val="3"/>
                <c:pt idx="0">
                  <c:v>390000</c:v>
                </c:pt>
                <c:pt idx="1">
                  <c:v>0</c:v>
                </c:pt>
                <c:pt idx="2">
                  <c:v>0</c:v>
                </c:pt>
              </c:numCache>
            </c:numRef>
          </c:val>
        </c:ser>
        <c:ser>
          <c:idx val="6"/>
          <c:order val="6"/>
          <c:tx>
            <c:strRef>
              <c:f>Лист1!$H$1</c:f>
              <c:strCache>
                <c:ptCount val="1"/>
                <c:pt idx="0">
                  <c:v>Государственная пошлина</c:v>
                </c:pt>
              </c:strCache>
            </c:strRef>
          </c:tx>
          <c:invertIfNegative val="0"/>
          <c:cat>
            <c:strRef>
              <c:f>Лист1!$A$2:$A$4</c:f>
              <c:strCache>
                <c:ptCount val="3"/>
                <c:pt idx="0">
                  <c:v>2021 год</c:v>
                </c:pt>
                <c:pt idx="1">
                  <c:v>2022 год</c:v>
                </c:pt>
                <c:pt idx="2">
                  <c:v>2023 год</c:v>
                </c:pt>
              </c:strCache>
            </c:strRef>
          </c:cat>
          <c:val>
            <c:numRef>
              <c:f>Лист1!$H$2:$H$4</c:f>
              <c:numCache>
                <c:formatCode>#,##0.0_р_.</c:formatCode>
                <c:ptCount val="3"/>
                <c:pt idx="0">
                  <c:v>100000</c:v>
                </c:pt>
                <c:pt idx="1">
                  <c:v>100000</c:v>
                </c:pt>
                <c:pt idx="2">
                  <c:v>100000</c:v>
                </c:pt>
              </c:numCache>
            </c:numRef>
          </c:val>
        </c:ser>
        <c:dLbls>
          <c:showLegendKey val="0"/>
          <c:showVal val="0"/>
          <c:showCatName val="0"/>
          <c:showSerName val="0"/>
          <c:showPercent val="0"/>
          <c:showBubbleSize val="0"/>
        </c:dLbls>
        <c:gapWidth val="150"/>
        <c:shape val="cylinder"/>
        <c:axId val="104123392"/>
        <c:axId val="125129216"/>
        <c:axId val="0"/>
      </c:bar3DChart>
      <c:catAx>
        <c:axId val="104123392"/>
        <c:scaling>
          <c:orientation val="minMax"/>
        </c:scaling>
        <c:delete val="0"/>
        <c:axPos val="b"/>
        <c:numFmt formatCode="General" sourceLinked="1"/>
        <c:majorTickMark val="out"/>
        <c:minorTickMark val="none"/>
        <c:tickLblPos val="nextTo"/>
        <c:txPr>
          <a:bodyPr/>
          <a:lstStyle/>
          <a:p>
            <a:pPr>
              <a:defRPr b="1"/>
            </a:pPr>
            <a:endParaRPr lang="ru-RU"/>
          </a:p>
        </c:txPr>
        <c:crossAx val="125129216"/>
        <c:crosses val="autoZero"/>
        <c:auto val="1"/>
        <c:lblAlgn val="ctr"/>
        <c:lblOffset val="100"/>
        <c:noMultiLvlLbl val="0"/>
      </c:catAx>
      <c:valAx>
        <c:axId val="125129216"/>
        <c:scaling>
          <c:orientation val="minMax"/>
        </c:scaling>
        <c:delete val="0"/>
        <c:axPos val="l"/>
        <c:majorGridlines/>
        <c:numFmt formatCode="#,##0.0_р_." sourceLinked="1"/>
        <c:majorTickMark val="out"/>
        <c:minorTickMark val="none"/>
        <c:tickLblPos val="nextTo"/>
        <c:crossAx val="104123392"/>
        <c:crosses val="autoZero"/>
        <c:crossBetween val="between"/>
      </c:valAx>
      <c:spPr>
        <a:noFill/>
        <a:ln w="24792">
          <a:noFill/>
        </a:ln>
      </c:spPr>
    </c:plotArea>
    <c:legend>
      <c:legendPos val="r"/>
      <c:layout/>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Доходы от использования имущества</c:v>
                </c:pt>
              </c:strCache>
            </c:strRef>
          </c:tx>
          <c:invertIfNegative val="0"/>
          <c:dLbls>
            <c:txPr>
              <a:bodyPr/>
              <a:lstStyle/>
              <a:p>
                <a:pPr>
                  <a:defRPr b="1"/>
                </a:pPr>
                <a:endParaRPr lang="ru-RU"/>
              </a:p>
            </c:txPr>
            <c:showLegendKey val="0"/>
            <c:showVal val="1"/>
            <c:showCatName val="0"/>
            <c:showSerName val="0"/>
            <c:showPercent val="0"/>
            <c:showBubbleSize val="0"/>
            <c:showLeaderLines val="0"/>
          </c:dLbls>
          <c:cat>
            <c:strRef>
              <c:f>Лист1!$A$2:$A$4</c:f>
              <c:strCache>
                <c:ptCount val="3"/>
                <c:pt idx="0">
                  <c:v>2021 год</c:v>
                </c:pt>
                <c:pt idx="1">
                  <c:v>2022 год</c:v>
                </c:pt>
                <c:pt idx="2">
                  <c:v>2023 год</c:v>
                </c:pt>
              </c:strCache>
            </c:strRef>
          </c:cat>
          <c:val>
            <c:numRef>
              <c:f>Лист1!$B$2:$B$4</c:f>
              <c:numCache>
                <c:formatCode>_-* #,##0.0_р_._-;\-* #,##0.0_р_._-;_-* "-"?_р_._-;_-@_-</c:formatCode>
                <c:ptCount val="3"/>
                <c:pt idx="0">
                  <c:v>3500000</c:v>
                </c:pt>
                <c:pt idx="1">
                  <c:v>3500000</c:v>
                </c:pt>
                <c:pt idx="2">
                  <c:v>3500000</c:v>
                </c:pt>
              </c:numCache>
            </c:numRef>
          </c:val>
        </c:ser>
        <c:ser>
          <c:idx val="1"/>
          <c:order val="1"/>
          <c:tx>
            <c:strRef>
              <c:f>Лист1!$C$1</c:f>
              <c:strCache>
                <c:ptCount val="1"/>
                <c:pt idx="0">
                  <c:v>Доходы от продажи материальныз и нематериальных активов</c:v>
                </c:pt>
              </c:strCache>
            </c:strRef>
          </c:tx>
          <c:invertIfNegative val="0"/>
          <c:dLbls>
            <c:txPr>
              <a:bodyPr/>
              <a:lstStyle/>
              <a:p>
                <a:pPr>
                  <a:defRPr b="1"/>
                </a:pPr>
                <a:endParaRPr lang="ru-RU"/>
              </a:p>
            </c:txPr>
            <c:showLegendKey val="0"/>
            <c:showVal val="1"/>
            <c:showCatName val="0"/>
            <c:showSerName val="0"/>
            <c:showPercent val="0"/>
            <c:showBubbleSize val="0"/>
            <c:showLeaderLines val="0"/>
          </c:dLbls>
          <c:cat>
            <c:strRef>
              <c:f>Лист1!$A$2:$A$4</c:f>
              <c:strCache>
                <c:ptCount val="3"/>
                <c:pt idx="0">
                  <c:v>2021 год</c:v>
                </c:pt>
                <c:pt idx="1">
                  <c:v>2022 год</c:v>
                </c:pt>
                <c:pt idx="2">
                  <c:v>2023 год</c:v>
                </c:pt>
              </c:strCache>
            </c:strRef>
          </c:cat>
          <c:val>
            <c:numRef>
              <c:f>Лист1!$C$2:$C$4</c:f>
              <c:numCache>
                <c:formatCode>_-* #,##0.0_р_._-;\-* #,##0.0_р_._-;_-* "-"?_р_._-;_-@_-</c:formatCode>
                <c:ptCount val="3"/>
                <c:pt idx="0">
                  <c:v>100000</c:v>
                </c:pt>
                <c:pt idx="1">
                  <c:v>100000</c:v>
                </c:pt>
                <c:pt idx="2">
                  <c:v>100000</c:v>
                </c:pt>
              </c:numCache>
            </c:numRef>
          </c:val>
        </c:ser>
        <c:ser>
          <c:idx val="2"/>
          <c:order val="2"/>
          <c:tx>
            <c:strRef>
              <c:f>Лист1!$D$1</c:f>
              <c:strCache>
                <c:ptCount val="1"/>
                <c:pt idx="0">
                  <c:v>Штрафы, санкции, возмещение ущерба</c:v>
                </c:pt>
              </c:strCache>
            </c:strRef>
          </c:tx>
          <c:invertIfNegative val="0"/>
          <c:dLbls>
            <c:dLbl>
              <c:idx val="0"/>
              <c:layout>
                <c:manualLayout>
                  <c:x val="2.1595635165039997E-2"/>
                  <c:y val="0"/>
                </c:manualLayout>
              </c:layout>
              <c:showLegendKey val="0"/>
              <c:showVal val="1"/>
              <c:showCatName val="0"/>
              <c:showSerName val="0"/>
              <c:showPercent val="0"/>
              <c:showBubbleSize val="0"/>
            </c:dLbl>
            <c:dLbl>
              <c:idx val="1"/>
              <c:layout>
                <c:manualLayout>
                  <c:x val="2.8074325714551998E-2"/>
                  <c:y val="1.2777778336735731E-2"/>
                </c:manualLayout>
              </c:layout>
              <c:showLegendKey val="0"/>
              <c:showVal val="1"/>
              <c:showCatName val="0"/>
              <c:showSerName val="0"/>
              <c:showPercent val="0"/>
              <c:showBubbleSize val="0"/>
            </c:dLbl>
            <c:dLbl>
              <c:idx val="2"/>
              <c:layout>
                <c:manualLayout>
                  <c:x val="2.5914762198047957E-2"/>
                  <c:y val="6.3888891683678561E-3"/>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Лист1!$A$2:$A$4</c:f>
              <c:strCache>
                <c:ptCount val="3"/>
                <c:pt idx="0">
                  <c:v>2021 год</c:v>
                </c:pt>
                <c:pt idx="1">
                  <c:v>2022 год</c:v>
                </c:pt>
                <c:pt idx="2">
                  <c:v>2023 год</c:v>
                </c:pt>
              </c:strCache>
            </c:strRef>
          </c:cat>
          <c:val>
            <c:numRef>
              <c:f>Лист1!$D$2:$D$4</c:f>
              <c:numCache>
                <c:formatCode>_-* #,##0.0_р_._-;\-* #,##0.0_р_._-;_-* "-"?_р_._-;_-@_-</c:formatCode>
                <c:ptCount val="3"/>
                <c:pt idx="0">
                  <c:v>700000</c:v>
                </c:pt>
                <c:pt idx="1">
                  <c:v>700000</c:v>
                </c:pt>
                <c:pt idx="2">
                  <c:v>700000</c:v>
                </c:pt>
              </c:numCache>
            </c:numRef>
          </c:val>
        </c:ser>
        <c:dLbls>
          <c:showLegendKey val="0"/>
          <c:showVal val="0"/>
          <c:showCatName val="0"/>
          <c:showSerName val="0"/>
          <c:showPercent val="0"/>
          <c:showBubbleSize val="0"/>
        </c:dLbls>
        <c:gapWidth val="150"/>
        <c:shape val="cylinder"/>
        <c:axId val="167387136"/>
        <c:axId val="167756928"/>
        <c:axId val="0"/>
      </c:bar3DChart>
      <c:catAx>
        <c:axId val="167387136"/>
        <c:scaling>
          <c:orientation val="minMax"/>
        </c:scaling>
        <c:delete val="0"/>
        <c:axPos val="b"/>
        <c:numFmt formatCode="General" sourceLinked="1"/>
        <c:majorTickMark val="out"/>
        <c:minorTickMark val="none"/>
        <c:tickLblPos val="nextTo"/>
        <c:txPr>
          <a:bodyPr/>
          <a:lstStyle/>
          <a:p>
            <a:pPr>
              <a:defRPr b="1"/>
            </a:pPr>
            <a:endParaRPr lang="ru-RU"/>
          </a:p>
        </c:txPr>
        <c:crossAx val="167756928"/>
        <c:crosses val="autoZero"/>
        <c:auto val="1"/>
        <c:lblAlgn val="ctr"/>
        <c:lblOffset val="100"/>
        <c:noMultiLvlLbl val="0"/>
      </c:catAx>
      <c:valAx>
        <c:axId val="167756928"/>
        <c:scaling>
          <c:orientation val="minMax"/>
        </c:scaling>
        <c:delete val="0"/>
        <c:axPos val="l"/>
        <c:majorGridlines/>
        <c:numFmt formatCode="_-* #,##0.0_р_._-;\-* #,##0.0_р_._-;_-* &quot;-&quot;?_р_._-;_-@_-" sourceLinked="1"/>
        <c:majorTickMark val="out"/>
        <c:minorTickMark val="none"/>
        <c:tickLblPos val="nextTo"/>
        <c:crossAx val="167387136"/>
        <c:crosses val="autoZero"/>
        <c:crossBetween val="between"/>
      </c:valAx>
      <c:spPr>
        <a:noFill/>
        <a:ln w="24788">
          <a:noFill/>
        </a:ln>
      </c:spPr>
    </c:plotArea>
    <c:legend>
      <c:legendPos val="r"/>
      <c:layout>
        <c:manualLayout>
          <c:xMode val="edge"/>
          <c:yMode val="edge"/>
          <c:x val="0.68695075565504937"/>
          <c:y val="0.10150476869517761"/>
          <c:w val="0.30009196067163213"/>
          <c:h val="0.80976768290267631"/>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AC97D-AECC-4216-A213-6565D6DCA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16</Pages>
  <Words>4829</Words>
  <Characters>32128</Characters>
  <Application>Microsoft Office Word</Application>
  <DocSecurity>0</DocSecurity>
  <Lines>267</Lines>
  <Paragraphs>73</Paragraphs>
  <ScaleCrop>false</ScaleCrop>
  <HeadingPairs>
    <vt:vector size="2" baseType="variant">
      <vt:variant>
        <vt:lpstr>Название</vt:lpstr>
      </vt:variant>
      <vt:variant>
        <vt:i4>1</vt:i4>
      </vt:variant>
    </vt:vector>
  </HeadingPairs>
  <TitlesOfParts>
    <vt:vector size="1" baseType="lpstr">
      <vt:lpstr>Настоящая пояснительная записка содержит методику и обоснование основных подходов к формированию краевого и консолидированного</vt:lpstr>
    </vt:vector>
  </TitlesOfParts>
  <Company>ГФУ</Company>
  <LinksUpToDate>false</LinksUpToDate>
  <CharactersWithSpaces>36884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пояснительная записка содержит методику и обоснование основных подходов к формированию краевого и консолидированного</dc:title>
  <dc:creator>Оксана Скок</dc:creator>
  <cp:lastModifiedBy>022214</cp:lastModifiedBy>
  <cp:revision>49</cp:revision>
  <cp:lastPrinted>2020-10-30T05:12:00Z</cp:lastPrinted>
  <dcterms:created xsi:type="dcterms:W3CDTF">2020-10-29T20:20:00Z</dcterms:created>
  <dcterms:modified xsi:type="dcterms:W3CDTF">2020-11-06T08:39:00Z</dcterms:modified>
</cp:coreProperties>
</file>